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BD" w:rsidRPr="00D353A5" w:rsidRDefault="00DA31BD" w:rsidP="00DA31BD">
      <w:pPr>
        <w:pStyle w:val="a9"/>
        <w:shd w:val="clear" w:color="auto" w:fill="FFFFFF"/>
        <w:spacing w:before="0" w:beforeAutospacing="0" w:after="0" w:afterAutospacing="0"/>
        <w:jc w:val="center"/>
        <w:rPr>
          <w:rStyle w:val="a8"/>
        </w:rPr>
      </w:pPr>
      <w:r w:rsidRPr="00D353A5">
        <w:rPr>
          <w:rStyle w:val="a8"/>
        </w:rPr>
        <w:t>Комитет культуры</w:t>
      </w:r>
    </w:p>
    <w:p w:rsidR="00DA31BD" w:rsidRPr="00D353A5" w:rsidRDefault="00DA31BD" w:rsidP="00DA31BD">
      <w:pPr>
        <w:pStyle w:val="a9"/>
        <w:shd w:val="clear" w:color="auto" w:fill="FFFFFF"/>
        <w:spacing w:before="0" w:beforeAutospacing="0" w:after="0" w:afterAutospacing="0"/>
        <w:jc w:val="center"/>
        <w:rPr>
          <w:rStyle w:val="a8"/>
        </w:rPr>
      </w:pPr>
      <w:r w:rsidRPr="00D353A5">
        <w:rPr>
          <w:rStyle w:val="a8"/>
        </w:rPr>
        <w:t>администрации г. Тамбова</w:t>
      </w:r>
    </w:p>
    <w:p w:rsidR="00DA31BD" w:rsidRPr="00D353A5" w:rsidRDefault="00DA31BD" w:rsidP="00DA31BD">
      <w:pPr>
        <w:pStyle w:val="a9"/>
        <w:shd w:val="clear" w:color="auto" w:fill="FFFFFF"/>
        <w:spacing w:before="0" w:beforeAutospacing="0" w:after="0" w:afterAutospacing="0"/>
        <w:jc w:val="center"/>
        <w:rPr>
          <w:rStyle w:val="a8"/>
        </w:rPr>
      </w:pPr>
      <w:r w:rsidRPr="00D353A5">
        <w:rPr>
          <w:rStyle w:val="a8"/>
        </w:rPr>
        <w:t>Муниципальное бюджетное учреждение</w:t>
      </w:r>
    </w:p>
    <w:p w:rsidR="00DA31BD" w:rsidRPr="00D353A5" w:rsidRDefault="00DA31BD" w:rsidP="00DA31BD">
      <w:pPr>
        <w:pStyle w:val="a9"/>
        <w:shd w:val="clear" w:color="auto" w:fill="FFFFFF"/>
        <w:spacing w:before="0" w:beforeAutospacing="0" w:after="0" w:afterAutospacing="0"/>
        <w:jc w:val="center"/>
        <w:rPr>
          <w:rStyle w:val="a8"/>
        </w:rPr>
      </w:pPr>
      <w:r>
        <w:rPr>
          <w:rStyle w:val="a8"/>
        </w:rPr>
        <w:t>д</w:t>
      </w:r>
      <w:r w:rsidRPr="00D353A5">
        <w:rPr>
          <w:rStyle w:val="a8"/>
        </w:rPr>
        <w:t xml:space="preserve">ополнительного образования </w:t>
      </w:r>
    </w:p>
    <w:p w:rsidR="00DA31BD" w:rsidRDefault="00DA31BD" w:rsidP="00DA31BD">
      <w:pPr>
        <w:pStyle w:val="a9"/>
        <w:shd w:val="clear" w:color="auto" w:fill="FFFFFF"/>
        <w:spacing w:before="0" w:beforeAutospacing="0" w:after="0" w:afterAutospacing="0"/>
        <w:jc w:val="center"/>
        <w:rPr>
          <w:rStyle w:val="a8"/>
        </w:rPr>
      </w:pPr>
      <w:r w:rsidRPr="00D353A5">
        <w:rPr>
          <w:rStyle w:val="a8"/>
        </w:rPr>
        <w:t>«ДЕТСКАЯ МУЗЫКАЛЬНАЯ ШКОЛА №2</w:t>
      </w:r>
    </w:p>
    <w:p w:rsidR="00DA31BD" w:rsidRDefault="00DA31BD" w:rsidP="00DA31BD">
      <w:pPr>
        <w:pStyle w:val="a9"/>
        <w:shd w:val="clear" w:color="auto" w:fill="FFFFFF"/>
        <w:spacing w:before="0" w:beforeAutospacing="0" w:after="0" w:afterAutospacing="0"/>
        <w:jc w:val="center"/>
        <w:rPr>
          <w:rStyle w:val="a8"/>
          <w:b w:val="0"/>
        </w:rPr>
      </w:pPr>
      <w:r>
        <w:rPr>
          <w:rStyle w:val="a8"/>
        </w:rPr>
        <w:t xml:space="preserve">имени В.К. </w:t>
      </w:r>
      <w:proofErr w:type="spellStart"/>
      <w:r>
        <w:rPr>
          <w:rStyle w:val="a8"/>
        </w:rPr>
        <w:t>Мержанова</w:t>
      </w:r>
      <w:proofErr w:type="spellEnd"/>
      <w:r w:rsidRPr="00D353A5">
        <w:rPr>
          <w:rStyle w:val="a8"/>
        </w:rPr>
        <w:t>»</w:t>
      </w:r>
    </w:p>
    <w:p w:rsidR="00DA31BD" w:rsidRDefault="00DA31BD" w:rsidP="00DA31BD">
      <w:pPr>
        <w:pStyle w:val="a9"/>
        <w:shd w:val="clear" w:color="auto" w:fill="FFFFFF"/>
        <w:spacing w:before="0" w:beforeAutospacing="0" w:after="0" w:afterAutospacing="0"/>
        <w:rPr>
          <w:rStyle w:val="a8"/>
          <w:b w:val="0"/>
        </w:rPr>
      </w:pPr>
    </w:p>
    <w:p w:rsidR="00DA31BD" w:rsidRDefault="00DA31BD" w:rsidP="00DA31BD">
      <w:pPr>
        <w:pStyle w:val="a9"/>
        <w:shd w:val="clear" w:color="auto" w:fill="FFFFFF"/>
        <w:spacing w:before="0" w:beforeAutospacing="0" w:after="0" w:afterAutospacing="0"/>
        <w:rPr>
          <w:rStyle w:val="a8"/>
          <w:b w:val="0"/>
        </w:rPr>
      </w:pPr>
    </w:p>
    <w:p w:rsidR="00DA31BD" w:rsidRDefault="00DA31BD" w:rsidP="00DA31BD">
      <w:pPr>
        <w:pStyle w:val="a9"/>
        <w:shd w:val="clear" w:color="auto" w:fill="FFFFFF"/>
        <w:spacing w:before="0" w:beforeAutospacing="0" w:after="0" w:afterAutospacing="0"/>
        <w:rPr>
          <w:rStyle w:val="a8"/>
          <w:b w:val="0"/>
        </w:rPr>
      </w:pPr>
    </w:p>
    <w:tbl>
      <w:tblPr>
        <w:tblW w:w="10376" w:type="dxa"/>
        <w:tblLook w:val="04A0" w:firstRow="1" w:lastRow="0" w:firstColumn="1" w:lastColumn="0" w:noHBand="0" w:noVBand="1"/>
      </w:tblPr>
      <w:tblGrid>
        <w:gridCol w:w="5670"/>
        <w:gridCol w:w="4706"/>
      </w:tblGrid>
      <w:tr w:rsidR="00DA31BD" w:rsidRPr="00E314A2" w:rsidTr="00DA31BD">
        <w:tc>
          <w:tcPr>
            <w:tcW w:w="5670" w:type="dxa"/>
            <w:shd w:val="clear" w:color="auto" w:fill="auto"/>
            <w:hideMark/>
          </w:tcPr>
          <w:p w:rsidR="00DA31BD" w:rsidRPr="00C8142D" w:rsidRDefault="00DA31BD" w:rsidP="00DA31BD">
            <w:pPr>
              <w:pStyle w:val="a9"/>
              <w:spacing w:before="0" w:after="0"/>
              <w:rPr>
                <w:rStyle w:val="a8"/>
                <w:b w:val="0"/>
              </w:rPr>
            </w:pPr>
            <w:r w:rsidRPr="00E314A2">
              <w:rPr>
                <w:rStyle w:val="a8"/>
              </w:rPr>
              <w:t>ПРИНЯТО</w:t>
            </w:r>
          </w:p>
        </w:tc>
        <w:tc>
          <w:tcPr>
            <w:tcW w:w="4706" w:type="dxa"/>
            <w:shd w:val="clear" w:color="auto" w:fill="auto"/>
            <w:hideMark/>
          </w:tcPr>
          <w:p w:rsidR="00DA31BD" w:rsidRPr="00C8142D" w:rsidRDefault="00DA31BD" w:rsidP="00DA31BD">
            <w:pPr>
              <w:pStyle w:val="a9"/>
              <w:spacing w:before="0" w:after="0"/>
              <w:rPr>
                <w:rStyle w:val="a8"/>
                <w:b w:val="0"/>
              </w:rPr>
            </w:pPr>
            <w:r w:rsidRPr="00E314A2">
              <w:rPr>
                <w:rStyle w:val="a8"/>
              </w:rPr>
              <w:t>УТВЕРЖДАЮ</w:t>
            </w:r>
          </w:p>
        </w:tc>
      </w:tr>
      <w:tr w:rsidR="00DA31BD" w:rsidRPr="00E314A2" w:rsidTr="00DA31BD">
        <w:tc>
          <w:tcPr>
            <w:tcW w:w="5670" w:type="dxa"/>
            <w:shd w:val="clear" w:color="auto" w:fill="auto"/>
            <w:hideMark/>
          </w:tcPr>
          <w:p w:rsidR="00DA31BD" w:rsidRPr="00C8142D" w:rsidRDefault="00DA31BD" w:rsidP="00DA31BD">
            <w:pPr>
              <w:pStyle w:val="a9"/>
              <w:spacing w:before="0" w:after="0"/>
              <w:rPr>
                <w:rStyle w:val="a8"/>
                <w:b w:val="0"/>
              </w:rPr>
            </w:pPr>
            <w:r w:rsidRPr="00E314A2">
              <w:t>педагогическим советом</w:t>
            </w:r>
          </w:p>
        </w:tc>
        <w:tc>
          <w:tcPr>
            <w:tcW w:w="4706" w:type="dxa"/>
            <w:shd w:val="clear" w:color="auto" w:fill="auto"/>
            <w:hideMark/>
          </w:tcPr>
          <w:p w:rsidR="00DA31BD" w:rsidRPr="00C8142D" w:rsidRDefault="00DA31BD" w:rsidP="00DA31BD">
            <w:pPr>
              <w:pStyle w:val="a9"/>
              <w:spacing w:before="0" w:after="0"/>
              <w:rPr>
                <w:rStyle w:val="a8"/>
                <w:b w:val="0"/>
              </w:rPr>
            </w:pPr>
            <w:r w:rsidRPr="00E314A2">
              <w:t>директор МБУДО «ДМШ №2</w:t>
            </w:r>
          </w:p>
        </w:tc>
      </w:tr>
      <w:tr w:rsidR="00DA31BD" w:rsidRPr="00E314A2" w:rsidTr="00DA31BD">
        <w:tc>
          <w:tcPr>
            <w:tcW w:w="5670" w:type="dxa"/>
            <w:shd w:val="clear" w:color="auto" w:fill="auto"/>
            <w:hideMark/>
          </w:tcPr>
          <w:p w:rsidR="00DA31BD" w:rsidRPr="00C8142D" w:rsidRDefault="00DA31BD" w:rsidP="00DA31BD">
            <w:pPr>
              <w:pStyle w:val="a9"/>
              <w:spacing w:before="0" w:after="0"/>
              <w:rPr>
                <w:rStyle w:val="a8"/>
                <w:b w:val="0"/>
              </w:rPr>
            </w:pPr>
            <w:r w:rsidRPr="00E314A2">
              <w:t>Протокол №1 от 30.08.2018 г.</w:t>
            </w:r>
          </w:p>
        </w:tc>
        <w:tc>
          <w:tcPr>
            <w:tcW w:w="4706" w:type="dxa"/>
            <w:shd w:val="clear" w:color="auto" w:fill="auto"/>
            <w:hideMark/>
          </w:tcPr>
          <w:p w:rsidR="00DA31BD" w:rsidRPr="00C8142D" w:rsidRDefault="00DA31BD" w:rsidP="00DA31BD">
            <w:pPr>
              <w:pStyle w:val="a9"/>
              <w:spacing w:before="0" w:after="0"/>
              <w:rPr>
                <w:rStyle w:val="a8"/>
                <w:b w:val="0"/>
              </w:rPr>
            </w:pPr>
            <w:r w:rsidRPr="00C8142D">
              <w:rPr>
                <w:rStyle w:val="a8"/>
                <w:b w:val="0"/>
              </w:rPr>
              <w:t xml:space="preserve">имени В.К. </w:t>
            </w:r>
            <w:proofErr w:type="spellStart"/>
            <w:r w:rsidRPr="00C8142D">
              <w:rPr>
                <w:rStyle w:val="a8"/>
                <w:b w:val="0"/>
              </w:rPr>
              <w:t>Мержанова</w:t>
            </w:r>
            <w:proofErr w:type="spellEnd"/>
          </w:p>
        </w:tc>
      </w:tr>
      <w:tr w:rsidR="00DA31BD" w:rsidRPr="00E314A2" w:rsidTr="00DA31BD">
        <w:tc>
          <w:tcPr>
            <w:tcW w:w="5670" w:type="dxa"/>
            <w:shd w:val="clear" w:color="auto" w:fill="auto"/>
          </w:tcPr>
          <w:p w:rsidR="00DA31BD" w:rsidRPr="00C8142D" w:rsidRDefault="00DA31BD" w:rsidP="00DA31BD">
            <w:pPr>
              <w:pStyle w:val="a9"/>
              <w:spacing w:before="0" w:after="0"/>
              <w:rPr>
                <w:rStyle w:val="a8"/>
                <w:b w:val="0"/>
              </w:rPr>
            </w:pPr>
          </w:p>
        </w:tc>
        <w:tc>
          <w:tcPr>
            <w:tcW w:w="4706" w:type="dxa"/>
            <w:shd w:val="clear" w:color="auto" w:fill="auto"/>
            <w:hideMark/>
          </w:tcPr>
          <w:p w:rsidR="00DA31BD" w:rsidRPr="00C8142D" w:rsidRDefault="00DA31BD" w:rsidP="00DA31BD">
            <w:pPr>
              <w:pStyle w:val="a9"/>
              <w:spacing w:before="0" w:after="0"/>
              <w:rPr>
                <w:rStyle w:val="a8"/>
                <w:b w:val="0"/>
              </w:rPr>
            </w:pPr>
            <w:r w:rsidRPr="00E314A2">
              <w:t>Фролова А.Н._____________</w:t>
            </w:r>
          </w:p>
        </w:tc>
      </w:tr>
      <w:tr w:rsidR="00DA31BD" w:rsidRPr="00E314A2" w:rsidTr="00DA31BD">
        <w:tc>
          <w:tcPr>
            <w:tcW w:w="5670" w:type="dxa"/>
            <w:shd w:val="clear" w:color="auto" w:fill="auto"/>
          </w:tcPr>
          <w:p w:rsidR="00DA31BD" w:rsidRPr="00C8142D" w:rsidRDefault="00DA31BD" w:rsidP="00DA31BD">
            <w:pPr>
              <w:pStyle w:val="a9"/>
              <w:spacing w:before="0" w:after="0"/>
              <w:rPr>
                <w:rStyle w:val="a8"/>
                <w:b w:val="0"/>
              </w:rPr>
            </w:pPr>
          </w:p>
        </w:tc>
        <w:tc>
          <w:tcPr>
            <w:tcW w:w="4706" w:type="dxa"/>
            <w:shd w:val="clear" w:color="auto" w:fill="auto"/>
            <w:hideMark/>
          </w:tcPr>
          <w:p w:rsidR="00DA31BD" w:rsidRPr="00C8142D" w:rsidRDefault="00DA31BD" w:rsidP="00DA31BD">
            <w:pPr>
              <w:pStyle w:val="a9"/>
              <w:spacing w:before="0" w:after="0"/>
              <w:rPr>
                <w:rStyle w:val="a8"/>
                <w:b w:val="0"/>
              </w:rPr>
            </w:pPr>
            <w:r w:rsidRPr="00E314A2">
              <w:t>Приказ № 36/1 от 19.11.18</w:t>
            </w:r>
          </w:p>
        </w:tc>
      </w:tr>
    </w:tbl>
    <w:p w:rsidR="00DA31BD" w:rsidRDefault="00DA31BD" w:rsidP="00DA31BD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A31BD" w:rsidRDefault="00DA31BD" w:rsidP="00DA31BD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A31BD" w:rsidRPr="001A6C94" w:rsidRDefault="00DA31BD" w:rsidP="00DA3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6C94">
        <w:rPr>
          <w:rFonts w:ascii="Times New Roman" w:hAnsi="Times New Roman"/>
          <w:b/>
          <w:sz w:val="24"/>
          <w:szCs w:val="24"/>
        </w:rPr>
        <w:t xml:space="preserve">ДОПОЛНИТЕЛЬНАЯ ПРЕДПРОФЕССИОНАЛЬНАЯ ОБЩЕОБРАЗОВАТЕЛЬНАЯ ПРОГРАММА В ОБЛАСТИ МУЗЫКАЛЬНОГО ИСКУССТВА «ФОРТЕПИАНО», «НАРОДНЫЕ ИНСТРУМЕНТЫ», </w:t>
      </w:r>
    </w:p>
    <w:p w:rsidR="00DA31BD" w:rsidRPr="001A6C94" w:rsidRDefault="00DA31BD" w:rsidP="00DA31BD">
      <w:pPr>
        <w:spacing w:after="0" w:line="240" w:lineRule="auto"/>
        <w:jc w:val="center"/>
        <w:rPr>
          <w:b/>
          <w:sz w:val="32"/>
          <w:szCs w:val="32"/>
        </w:rPr>
      </w:pPr>
      <w:r w:rsidRPr="001A6C94">
        <w:rPr>
          <w:rFonts w:ascii="Times New Roman" w:hAnsi="Times New Roman"/>
          <w:b/>
          <w:sz w:val="24"/>
          <w:szCs w:val="24"/>
        </w:rPr>
        <w:t>«ДУХОВЫЕ ИНСТРУМЕНТЫ», «СТРУННЫЕ ИНСТРУМЕНТЫ»</w:t>
      </w:r>
    </w:p>
    <w:p w:rsidR="006065B5" w:rsidRPr="006065B5" w:rsidRDefault="006065B5" w:rsidP="006065B5">
      <w:pPr>
        <w:rPr>
          <w:rFonts w:ascii="Times New Roman" w:hAnsi="Times New Roman" w:cs="Times New Roman"/>
          <w:bCs/>
          <w:sz w:val="28"/>
          <w:szCs w:val="28"/>
        </w:rPr>
      </w:pPr>
    </w:p>
    <w:p w:rsidR="006065B5" w:rsidRPr="006065B5" w:rsidRDefault="006065B5" w:rsidP="006065B5">
      <w:pPr>
        <w:rPr>
          <w:rStyle w:val="c6"/>
          <w:rFonts w:ascii="Times New Roman" w:hAnsi="Times New Roman" w:cs="Times New Roman"/>
          <w:sz w:val="28"/>
          <w:szCs w:val="28"/>
        </w:rPr>
      </w:pPr>
    </w:p>
    <w:p w:rsidR="006065B5" w:rsidRPr="006065B5" w:rsidRDefault="006065B5" w:rsidP="006065B5">
      <w:pPr>
        <w:rPr>
          <w:rStyle w:val="c6"/>
          <w:rFonts w:ascii="Times New Roman" w:hAnsi="Times New Roman" w:cs="Times New Roman"/>
          <w:sz w:val="28"/>
          <w:szCs w:val="28"/>
        </w:rPr>
      </w:pPr>
    </w:p>
    <w:p w:rsidR="006065B5" w:rsidRPr="006065B5" w:rsidRDefault="006065B5" w:rsidP="006065B5">
      <w:pPr>
        <w:rPr>
          <w:rStyle w:val="c6"/>
          <w:rFonts w:ascii="Times New Roman" w:hAnsi="Times New Roman" w:cs="Times New Roman"/>
          <w:sz w:val="28"/>
          <w:szCs w:val="28"/>
        </w:rPr>
      </w:pPr>
    </w:p>
    <w:p w:rsidR="006065B5" w:rsidRPr="006065B5" w:rsidRDefault="006065B5" w:rsidP="006065B5">
      <w:pPr>
        <w:rPr>
          <w:rStyle w:val="c6"/>
          <w:rFonts w:ascii="Times New Roman" w:hAnsi="Times New Roman" w:cs="Times New Roman"/>
          <w:sz w:val="28"/>
          <w:szCs w:val="28"/>
        </w:rPr>
      </w:pPr>
    </w:p>
    <w:p w:rsidR="006065B5" w:rsidRDefault="006065B5" w:rsidP="006065B5">
      <w:pPr>
        <w:jc w:val="center"/>
        <w:rPr>
          <w:rStyle w:val="c6"/>
          <w:rFonts w:ascii="Times New Roman" w:hAnsi="Times New Roman" w:cs="Times New Roman"/>
          <w:sz w:val="28"/>
          <w:szCs w:val="28"/>
        </w:rPr>
      </w:pPr>
    </w:p>
    <w:p w:rsidR="006065B5" w:rsidRDefault="006065B5" w:rsidP="006065B5">
      <w:pPr>
        <w:jc w:val="center"/>
        <w:rPr>
          <w:rStyle w:val="c6"/>
          <w:rFonts w:ascii="Times New Roman" w:hAnsi="Times New Roman" w:cs="Times New Roman"/>
          <w:sz w:val="28"/>
          <w:szCs w:val="28"/>
        </w:rPr>
      </w:pPr>
    </w:p>
    <w:p w:rsidR="006065B5" w:rsidRPr="006065B5" w:rsidRDefault="006065B5" w:rsidP="006065B5">
      <w:pPr>
        <w:jc w:val="center"/>
        <w:rPr>
          <w:rStyle w:val="c6"/>
          <w:rFonts w:ascii="Times New Roman" w:hAnsi="Times New Roman" w:cs="Times New Roman"/>
          <w:sz w:val="28"/>
          <w:szCs w:val="28"/>
        </w:rPr>
      </w:pPr>
    </w:p>
    <w:p w:rsidR="006065B5" w:rsidRPr="006065B5" w:rsidRDefault="006065B5" w:rsidP="006065B5">
      <w:pPr>
        <w:spacing w:after="0" w:line="240" w:lineRule="auto"/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  <w:r w:rsidRPr="006065B5">
        <w:rPr>
          <w:rStyle w:val="c6"/>
          <w:rFonts w:ascii="Times New Roman" w:hAnsi="Times New Roman" w:cs="Times New Roman"/>
          <w:b/>
          <w:sz w:val="28"/>
          <w:szCs w:val="28"/>
        </w:rPr>
        <w:t>Тамбов</w:t>
      </w:r>
    </w:p>
    <w:p w:rsidR="00DA31BD" w:rsidRDefault="006065B5" w:rsidP="00A23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5B5">
        <w:rPr>
          <w:rStyle w:val="c6"/>
          <w:rFonts w:ascii="Times New Roman" w:hAnsi="Times New Roman" w:cs="Times New Roman"/>
          <w:sz w:val="28"/>
          <w:szCs w:val="28"/>
        </w:rPr>
        <w:t>201</w:t>
      </w:r>
      <w:r w:rsidR="00262165">
        <w:rPr>
          <w:rStyle w:val="c6"/>
          <w:rFonts w:ascii="Times New Roman" w:hAnsi="Times New Roman" w:cs="Times New Roman"/>
          <w:sz w:val="28"/>
          <w:szCs w:val="28"/>
        </w:rPr>
        <w:t>8</w:t>
      </w:r>
      <w:r w:rsidRPr="006065B5">
        <w:rPr>
          <w:rStyle w:val="c6"/>
          <w:rFonts w:ascii="Times New Roman" w:hAnsi="Times New Roman" w:cs="Times New Roman"/>
          <w:sz w:val="28"/>
          <w:szCs w:val="28"/>
        </w:rPr>
        <w:t xml:space="preserve"> год</w:t>
      </w:r>
      <w:r w:rsidRPr="006065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31BD" w:rsidRDefault="00DA31BD" w:rsidP="00A23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165" w:rsidRDefault="00262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7672" w:rsidRPr="00A23D7A" w:rsidRDefault="006065B5" w:rsidP="00A23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5B5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A23D7A" w:rsidRDefault="00A23D7A" w:rsidP="00A23D7A">
      <w:pPr>
        <w:jc w:val="center"/>
        <w:rPr>
          <w:b/>
          <w:bCs/>
          <w:sz w:val="28"/>
          <w:szCs w:val="28"/>
        </w:rPr>
      </w:pPr>
    </w:p>
    <w:p w:rsidR="00A23D7A" w:rsidRDefault="00A23D7A" w:rsidP="00A23D7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2165">
        <w:rPr>
          <w:rFonts w:ascii="Times New Roman" w:hAnsi="Times New Roman" w:cs="Times New Roman"/>
          <w:sz w:val="28"/>
          <w:szCs w:val="28"/>
        </w:rPr>
        <w:t xml:space="preserve">Разработчик:   </w:t>
      </w:r>
      <w:proofErr w:type="gramEnd"/>
      <w:r w:rsidRPr="00A23D7A">
        <w:rPr>
          <w:rFonts w:ascii="Times New Roman" w:hAnsi="Times New Roman" w:cs="Times New Roman"/>
          <w:sz w:val="28"/>
          <w:szCs w:val="28"/>
        </w:rPr>
        <w:t>Островская Галина Ивановна, кандидат педагогических наук, преподаватель ДМШ №2</w:t>
      </w:r>
      <w:r w:rsidR="00262165">
        <w:rPr>
          <w:rFonts w:ascii="Times New Roman" w:hAnsi="Times New Roman" w:cs="Times New Roman"/>
          <w:sz w:val="28"/>
          <w:szCs w:val="28"/>
        </w:rPr>
        <w:t xml:space="preserve"> имени В.К. </w:t>
      </w:r>
      <w:proofErr w:type="spellStart"/>
      <w:r w:rsidR="00262165">
        <w:rPr>
          <w:rFonts w:ascii="Times New Roman" w:hAnsi="Times New Roman" w:cs="Times New Roman"/>
          <w:sz w:val="28"/>
          <w:szCs w:val="28"/>
        </w:rPr>
        <w:t>Мержанова</w:t>
      </w:r>
      <w:proofErr w:type="spellEnd"/>
      <w:r w:rsidR="00262165">
        <w:rPr>
          <w:rFonts w:ascii="Times New Roman" w:hAnsi="Times New Roman" w:cs="Times New Roman"/>
          <w:sz w:val="28"/>
          <w:szCs w:val="28"/>
        </w:rPr>
        <w:t>, преподаватель ТГМПИ имени С.В. Рахманинова</w:t>
      </w:r>
    </w:p>
    <w:p w:rsidR="00262165" w:rsidRPr="00A23D7A" w:rsidRDefault="00262165" w:rsidP="00A23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Рецензент: </w:t>
      </w:r>
      <w:r w:rsidRPr="00262165">
        <w:rPr>
          <w:rFonts w:ascii="Times New Roman" w:hAnsi="Times New Roman" w:cs="Times New Roman"/>
          <w:sz w:val="28"/>
          <w:szCs w:val="28"/>
        </w:rPr>
        <w:t>Ежова Н.А., кандидат философских наук, профессор, доцент, преподаватель ТГМПИ им. С.В. Рахманинова</w:t>
      </w:r>
    </w:p>
    <w:p w:rsidR="00A23D7A" w:rsidRPr="00340D5A" w:rsidRDefault="00A23D7A" w:rsidP="00A23D7A">
      <w:pPr>
        <w:tabs>
          <w:tab w:val="left" w:pos="4844"/>
        </w:tabs>
        <w:rPr>
          <w:rStyle w:val="c6"/>
          <w:rFonts w:cs="Arial"/>
          <w:b/>
          <w:color w:val="FF0000"/>
          <w:sz w:val="28"/>
          <w:szCs w:val="28"/>
        </w:rPr>
      </w:pPr>
    </w:p>
    <w:p w:rsidR="00A23D7A" w:rsidRDefault="00A23D7A" w:rsidP="00A23D7A">
      <w:pPr>
        <w:jc w:val="both"/>
        <w:rPr>
          <w:sz w:val="28"/>
          <w:szCs w:val="28"/>
        </w:rPr>
      </w:pPr>
    </w:p>
    <w:p w:rsidR="00A23D7A" w:rsidRDefault="00A23D7A" w:rsidP="00A23D7A">
      <w:pPr>
        <w:jc w:val="both"/>
        <w:rPr>
          <w:sz w:val="28"/>
          <w:szCs w:val="28"/>
        </w:rPr>
      </w:pPr>
    </w:p>
    <w:p w:rsidR="00A23D7A" w:rsidRDefault="00A23D7A" w:rsidP="00DC7672">
      <w:pPr>
        <w:rPr>
          <w:rFonts w:ascii="Times New Roman" w:hAnsi="Times New Roman" w:cs="Times New Roman"/>
          <w:sz w:val="24"/>
          <w:szCs w:val="24"/>
        </w:rPr>
      </w:pPr>
    </w:p>
    <w:p w:rsidR="005F1C06" w:rsidRPr="00DC7672" w:rsidRDefault="005F1C06" w:rsidP="00D604DE">
      <w:pPr>
        <w:rPr>
          <w:rFonts w:ascii="Times New Roman" w:hAnsi="Times New Roman" w:cs="Times New Roman"/>
          <w:sz w:val="24"/>
          <w:szCs w:val="24"/>
        </w:rPr>
      </w:pPr>
    </w:p>
    <w:p w:rsidR="00DC7672" w:rsidRDefault="00DC7672" w:rsidP="00FC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672" w:rsidRDefault="00DC7672" w:rsidP="00FC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672" w:rsidRDefault="00DC7672" w:rsidP="00FC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C06" w:rsidRDefault="005F1C06" w:rsidP="00FC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C06" w:rsidRDefault="005F1C06" w:rsidP="00FC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C06" w:rsidRDefault="005F1C06" w:rsidP="00FC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C06" w:rsidRDefault="005F1C06" w:rsidP="00FC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C06" w:rsidRDefault="005F1C06" w:rsidP="00FC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C06" w:rsidRDefault="005F1C06" w:rsidP="00FC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C06" w:rsidRDefault="005F1C06" w:rsidP="00FC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C06" w:rsidRDefault="005F1C06" w:rsidP="00FC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C06" w:rsidRDefault="005F1C06" w:rsidP="00FC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C06" w:rsidRDefault="005F1C06" w:rsidP="00FC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C06" w:rsidRDefault="005F1C06" w:rsidP="00FC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4DE" w:rsidRDefault="00D604DE" w:rsidP="00FC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D7A" w:rsidRDefault="00A23D7A" w:rsidP="00FC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D7A" w:rsidRDefault="00A23D7A" w:rsidP="00FC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6C9" w:rsidRDefault="006D66C9" w:rsidP="00FC4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6C9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6D66C9" w:rsidRPr="006D66C9" w:rsidRDefault="006D66C9" w:rsidP="00FC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6C9" w:rsidRDefault="006D66C9" w:rsidP="006D66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D66C9" w:rsidRDefault="006D66C9" w:rsidP="00DC2C8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F2699">
        <w:rPr>
          <w:rFonts w:ascii="Times New Roman" w:hAnsi="Times New Roman" w:cs="Times New Roman"/>
          <w:sz w:val="24"/>
          <w:szCs w:val="24"/>
        </w:rPr>
        <w:t>х</w:t>
      </w:r>
      <w:r w:rsidRPr="006D66C9">
        <w:rPr>
          <w:rFonts w:ascii="Times New Roman" w:hAnsi="Times New Roman" w:cs="Times New Roman"/>
          <w:sz w:val="24"/>
          <w:szCs w:val="24"/>
        </w:rPr>
        <w:t>арактеристика учебного пред</w:t>
      </w:r>
      <w:r w:rsidR="009F2699">
        <w:rPr>
          <w:rFonts w:ascii="Times New Roman" w:hAnsi="Times New Roman" w:cs="Times New Roman"/>
          <w:sz w:val="24"/>
          <w:szCs w:val="24"/>
        </w:rPr>
        <w:t xml:space="preserve">мета, его место и роль в </w:t>
      </w:r>
      <w:r w:rsidRPr="006D66C9">
        <w:rPr>
          <w:rFonts w:ascii="Times New Roman" w:hAnsi="Times New Roman" w:cs="Times New Roman"/>
          <w:sz w:val="24"/>
          <w:szCs w:val="24"/>
        </w:rPr>
        <w:t>образовательном процессе</w:t>
      </w:r>
      <w:r w:rsidR="009F2699" w:rsidRPr="009F2699">
        <w:rPr>
          <w:rFonts w:ascii="Times New Roman" w:hAnsi="Times New Roman" w:cs="Times New Roman"/>
          <w:sz w:val="24"/>
          <w:szCs w:val="24"/>
        </w:rPr>
        <w:t>;</w:t>
      </w:r>
    </w:p>
    <w:p w:rsidR="009F2699" w:rsidRDefault="009F2699" w:rsidP="00DC2C8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срок реализации учебного предмета</w:t>
      </w:r>
      <w:r w:rsidRPr="00A32DAF">
        <w:rPr>
          <w:rFonts w:ascii="Times New Roman" w:hAnsi="Times New Roman" w:cs="Times New Roman"/>
          <w:sz w:val="24"/>
          <w:szCs w:val="24"/>
        </w:rPr>
        <w:t>;</w:t>
      </w:r>
    </w:p>
    <w:p w:rsidR="009F2699" w:rsidRDefault="009F2699" w:rsidP="00DC2C8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времени, предусмотренный  учебным планом образовательного учреждения на реализацию учебного предмета</w:t>
      </w:r>
      <w:r w:rsidRPr="009F2699">
        <w:rPr>
          <w:rFonts w:ascii="Times New Roman" w:hAnsi="Times New Roman" w:cs="Times New Roman"/>
          <w:sz w:val="24"/>
          <w:szCs w:val="24"/>
        </w:rPr>
        <w:t>;</w:t>
      </w:r>
    </w:p>
    <w:p w:rsidR="009F2699" w:rsidRDefault="009F2699" w:rsidP="00DC2C8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форма проведения учебных аудиторных занятий</w:t>
      </w:r>
      <w:r w:rsidRPr="009F2699">
        <w:rPr>
          <w:rFonts w:ascii="Times New Roman" w:hAnsi="Times New Roman" w:cs="Times New Roman"/>
          <w:sz w:val="24"/>
          <w:szCs w:val="24"/>
        </w:rPr>
        <w:t>;</w:t>
      </w:r>
    </w:p>
    <w:p w:rsidR="009F2699" w:rsidRDefault="009F2699" w:rsidP="00DC2C8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цели и задачи учебного предмета</w:t>
      </w:r>
      <w:r w:rsidRPr="009F2699">
        <w:rPr>
          <w:rFonts w:ascii="Times New Roman" w:hAnsi="Times New Roman" w:cs="Times New Roman"/>
          <w:sz w:val="24"/>
          <w:szCs w:val="24"/>
        </w:rPr>
        <w:t>;</w:t>
      </w:r>
    </w:p>
    <w:p w:rsidR="009F2699" w:rsidRDefault="009F2699" w:rsidP="00DC2C8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обоснование структуры программы учебного предмета</w:t>
      </w:r>
      <w:r w:rsidRPr="009F2699">
        <w:rPr>
          <w:rFonts w:ascii="Times New Roman" w:hAnsi="Times New Roman" w:cs="Times New Roman"/>
          <w:sz w:val="24"/>
          <w:szCs w:val="24"/>
        </w:rPr>
        <w:t>;</w:t>
      </w:r>
    </w:p>
    <w:p w:rsidR="009F2699" w:rsidRDefault="009F2699" w:rsidP="00DC2C8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описание материально-технических условий реализации учебного предмета.</w:t>
      </w:r>
    </w:p>
    <w:p w:rsidR="009F2699" w:rsidRDefault="009F2699" w:rsidP="00DC2C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34993">
        <w:rPr>
          <w:rFonts w:ascii="Times New Roman" w:hAnsi="Times New Roman" w:cs="Times New Roman"/>
          <w:b/>
          <w:sz w:val="24"/>
          <w:szCs w:val="24"/>
        </w:rPr>
        <w:t>.</w:t>
      </w:r>
      <w:r w:rsidRPr="006932AD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932AD" w:rsidRPr="00DC2C81" w:rsidRDefault="006932AD" w:rsidP="00DC2C8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 w:rsidRPr="00DC2C81">
        <w:rPr>
          <w:rFonts w:ascii="Times New Roman" w:hAnsi="Times New Roman" w:cs="Times New Roman"/>
          <w:sz w:val="24"/>
          <w:szCs w:val="24"/>
        </w:rPr>
        <w:t>- учебно-тематический план</w:t>
      </w:r>
      <w:r w:rsidRPr="00A32DAF">
        <w:rPr>
          <w:rFonts w:ascii="Times New Roman" w:hAnsi="Times New Roman" w:cs="Times New Roman"/>
          <w:sz w:val="24"/>
          <w:szCs w:val="24"/>
        </w:rPr>
        <w:t>;</w:t>
      </w:r>
    </w:p>
    <w:p w:rsidR="006932AD" w:rsidRPr="00DC2C81" w:rsidRDefault="006932AD" w:rsidP="00DC2C8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C2C81">
        <w:rPr>
          <w:rFonts w:ascii="Times New Roman" w:hAnsi="Times New Roman" w:cs="Times New Roman"/>
          <w:b/>
          <w:sz w:val="24"/>
          <w:szCs w:val="24"/>
        </w:rPr>
        <w:tab/>
      </w:r>
      <w:r w:rsidRPr="00DC2C81">
        <w:rPr>
          <w:rFonts w:ascii="Times New Roman" w:hAnsi="Times New Roman" w:cs="Times New Roman"/>
          <w:sz w:val="24"/>
          <w:szCs w:val="24"/>
        </w:rPr>
        <w:t>- распределение учебного материала по годам обучения;</w:t>
      </w:r>
    </w:p>
    <w:p w:rsidR="006932AD" w:rsidRPr="00DC2C81" w:rsidRDefault="006932AD" w:rsidP="00DC2C8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C2C81">
        <w:rPr>
          <w:rFonts w:ascii="Times New Roman" w:hAnsi="Times New Roman" w:cs="Times New Roman"/>
          <w:sz w:val="24"/>
          <w:szCs w:val="24"/>
        </w:rPr>
        <w:tab/>
        <w:t xml:space="preserve">      - формы работы на уроках </w:t>
      </w:r>
      <w:r w:rsidR="001B160E" w:rsidRPr="00DC2C81">
        <w:rPr>
          <w:rFonts w:ascii="Times New Roman" w:hAnsi="Times New Roman" w:cs="Times New Roman"/>
          <w:sz w:val="24"/>
          <w:szCs w:val="24"/>
        </w:rPr>
        <w:t>музыкально-теоретической подготовки.</w:t>
      </w:r>
    </w:p>
    <w:p w:rsidR="006932AD" w:rsidRDefault="006932AD" w:rsidP="00DC2C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2A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932AD">
        <w:rPr>
          <w:rFonts w:ascii="Times New Roman" w:hAnsi="Times New Roman" w:cs="Times New Roman"/>
          <w:b/>
          <w:sz w:val="24"/>
          <w:szCs w:val="24"/>
        </w:rPr>
        <w:t>. Требования к уровню подготовки обучающихся</w:t>
      </w:r>
    </w:p>
    <w:p w:rsidR="006932AD" w:rsidRDefault="006932AD" w:rsidP="00DC2C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932A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Формы и методы контроля, системы оценок</w:t>
      </w:r>
    </w:p>
    <w:p w:rsidR="006932AD" w:rsidRPr="00DC2C81" w:rsidRDefault="006932AD" w:rsidP="00DC2C8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 w:rsidRPr="00DC2C8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C2C81">
        <w:rPr>
          <w:rFonts w:ascii="Times New Roman" w:hAnsi="Times New Roman" w:cs="Times New Roman"/>
          <w:sz w:val="24"/>
          <w:szCs w:val="24"/>
        </w:rPr>
        <w:t>аттестация:</w:t>
      </w:r>
      <w:r w:rsidR="001B160E" w:rsidRPr="00DC2C81">
        <w:rPr>
          <w:rFonts w:ascii="Times New Roman" w:hAnsi="Times New Roman" w:cs="Times New Roman"/>
          <w:sz w:val="24"/>
          <w:szCs w:val="24"/>
        </w:rPr>
        <w:t xml:space="preserve"> цели, виды, форма, содержание;</w:t>
      </w:r>
    </w:p>
    <w:p w:rsidR="001B160E" w:rsidRPr="00DC2C81" w:rsidRDefault="001B160E" w:rsidP="00DC2C8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C2C81">
        <w:rPr>
          <w:rFonts w:ascii="Times New Roman" w:hAnsi="Times New Roman" w:cs="Times New Roman"/>
          <w:sz w:val="24"/>
          <w:szCs w:val="24"/>
        </w:rPr>
        <w:tab/>
        <w:t xml:space="preserve">      - критерии оценки;</w:t>
      </w:r>
    </w:p>
    <w:p w:rsidR="001B160E" w:rsidRPr="00DC2C81" w:rsidRDefault="001B160E" w:rsidP="00DC2C8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C2C81">
        <w:rPr>
          <w:rFonts w:ascii="Times New Roman" w:hAnsi="Times New Roman" w:cs="Times New Roman"/>
          <w:sz w:val="24"/>
          <w:szCs w:val="24"/>
        </w:rPr>
        <w:tab/>
        <w:t xml:space="preserve">      - контрольные требования на разных этапах обучения.</w:t>
      </w:r>
    </w:p>
    <w:p w:rsidR="001B160E" w:rsidRDefault="001B160E" w:rsidP="00DC2C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C2C8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</w:p>
    <w:p w:rsidR="001B160E" w:rsidRPr="00DC2C81" w:rsidRDefault="001B160E" w:rsidP="00DC2C8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 w:rsidRPr="00DC2C81">
        <w:rPr>
          <w:rFonts w:ascii="Times New Roman" w:hAnsi="Times New Roman" w:cs="Times New Roman"/>
          <w:b/>
          <w:sz w:val="24"/>
          <w:szCs w:val="24"/>
        </w:rPr>
        <w:t xml:space="preserve">      - </w:t>
      </w:r>
      <w:r w:rsidRPr="00DC2C81">
        <w:rPr>
          <w:rFonts w:ascii="Times New Roman" w:hAnsi="Times New Roman" w:cs="Times New Roman"/>
          <w:sz w:val="24"/>
          <w:szCs w:val="24"/>
        </w:rPr>
        <w:t>методические рекомендации педагогическим работникам по основным формам работы;</w:t>
      </w:r>
    </w:p>
    <w:p w:rsidR="001B160E" w:rsidRPr="00DC2C81" w:rsidRDefault="001B160E" w:rsidP="00DC2C8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C2C81">
        <w:rPr>
          <w:rFonts w:ascii="Times New Roman" w:hAnsi="Times New Roman" w:cs="Times New Roman"/>
          <w:sz w:val="24"/>
          <w:szCs w:val="24"/>
        </w:rPr>
        <w:tab/>
        <w:t xml:space="preserve">      - рекомендации по организации самостоятельной работы обучающихся.</w:t>
      </w:r>
    </w:p>
    <w:p w:rsidR="001B160E" w:rsidRPr="00DC2C81" w:rsidRDefault="001B160E" w:rsidP="00DC2C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C8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DC2C81">
        <w:rPr>
          <w:rFonts w:ascii="Times New Roman" w:hAnsi="Times New Roman" w:cs="Times New Roman"/>
          <w:b/>
          <w:sz w:val="24"/>
          <w:szCs w:val="24"/>
        </w:rPr>
        <w:t xml:space="preserve">. Список рекомендуемой учебно-методической литературы </w:t>
      </w:r>
    </w:p>
    <w:p w:rsidR="00571A76" w:rsidRDefault="0082797A" w:rsidP="000D179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82797A">
        <w:rPr>
          <w:rFonts w:ascii="Times New Roman" w:hAnsi="Times New Roman" w:cs="Times New Roman"/>
          <w:sz w:val="24"/>
          <w:szCs w:val="24"/>
        </w:rPr>
        <w:t xml:space="preserve">     6.1</w:t>
      </w:r>
      <w:r>
        <w:rPr>
          <w:rFonts w:ascii="Times New Roman" w:hAnsi="Times New Roman" w:cs="Times New Roman"/>
          <w:sz w:val="24"/>
          <w:szCs w:val="24"/>
        </w:rPr>
        <w:t xml:space="preserve"> Основная литература по анализу</w:t>
      </w:r>
    </w:p>
    <w:p w:rsidR="0082797A" w:rsidRDefault="0082797A" w:rsidP="000D179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6.2 Дополнительная литература по анализу</w:t>
      </w:r>
    </w:p>
    <w:p w:rsidR="0082797A" w:rsidRDefault="0082797A" w:rsidP="000D179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6.3 Основная литература по гармонии</w:t>
      </w:r>
    </w:p>
    <w:p w:rsidR="0082797A" w:rsidRPr="0082797A" w:rsidRDefault="0082797A" w:rsidP="000D179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6.4 Дополнительная литература по гармонии</w:t>
      </w:r>
    </w:p>
    <w:p w:rsidR="00571A76" w:rsidRDefault="00571A76" w:rsidP="00DC2C8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1A76" w:rsidRDefault="00571A76" w:rsidP="00DC2C8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1A76" w:rsidRDefault="00571A76" w:rsidP="00DC2C8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1A76" w:rsidRDefault="00571A76" w:rsidP="00DC2C8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1A76" w:rsidRPr="0082797A" w:rsidRDefault="00571A76" w:rsidP="00DC2C8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D1796" w:rsidRPr="0082797A" w:rsidRDefault="000D1796" w:rsidP="00DC2C8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D1796" w:rsidRPr="0082797A" w:rsidRDefault="000D1796" w:rsidP="00DC2C8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D1796" w:rsidRPr="0082797A" w:rsidRDefault="000D1796" w:rsidP="00DC2C8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1A76" w:rsidRDefault="00571A76" w:rsidP="00DC2C8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04DE" w:rsidRDefault="00D604DE" w:rsidP="00DC2C8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1A76" w:rsidRDefault="00571A76" w:rsidP="00DC2C8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1A76" w:rsidRPr="00571A76" w:rsidRDefault="00571A76" w:rsidP="00E20B91">
      <w:pPr>
        <w:pStyle w:val="a4"/>
        <w:numPr>
          <w:ilvl w:val="0"/>
          <w:numId w:val="36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1A7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71A76" w:rsidRDefault="00571A76" w:rsidP="00571A76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A76">
        <w:rPr>
          <w:rFonts w:ascii="Times New Roman" w:hAnsi="Times New Roman" w:cs="Times New Roman"/>
          <w:b/>
          <w:sz w:val="24"/>
          <w:szCs w:val="24"/>
        </w:rPr>
        <w:t>Характеристика учебного предмета, его место и роль в образовательном процессе</w:t>
      </w:r>
    </w:p>
    <w:p w:rsidR="004D5CA4" w:rsidRDefault="004D5CA4" w:rsidP="00C40EA6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</w:t>
      </w:r>
      <w:r w:rsidR="00571A76" w:rsidRPr="00571A76">
        <w:rPr>
          <w:rFonts w:ascii="Times New Roman" w:hAnsi="Times New Roman" w:cs="Times New Roman"/>
          <w:sz w:val="24"/>
          <w:szCs w:val="24"/>
        </w:rPr>
        <w:t>редмет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71A76">
        <w:rPr>
          <w:rFonts w:ascii="Times New Roman" w:hAnsi="Times New Roman" w:cs="Times New Roman"/>
          <w:sz w:val="24"/>
          <w:szCs w:val="24"/>
        </w:rPr>
        <w:t>«</w:t>
      </w:r>
      <w:r w:rsidR="00913E1F">
        <w:rPr>
          <w:rFonts w:ascii="Times New Roman" w:hAnsi="Times New Roman" w:cs="Times New Roman"/>
          <w:sz w:val="24"/>
          <w:szCs w:val="24"/>
        </w:rPr>
        <w:t>Элементарная теория музыки</w:t>
      </w:r>
      <w:r w:rsidR="00571A76">
        <w:rPr>
          <w:rFonts w:ascii="Times New Roman" w:hAnsi="Times New Roman" w:cs="Times New Roman"/>
          <w:sz w:val="24"/>
          <w:szCs w:val="24"/>
        </w:rPr>
        <w:t xml:space="preserve">» относится </w:t>
      </w:r>
    </w:p>
    <w:p w:rsidR="00571A76" w:rsidRDefault="00571A76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вариативной части </w:t>
      </w:r>
      <w:r w:rsidR="004D5CA4">
        <w:rPr>
          <w:rFonts w:ascii="Times New Roman" w:hAnsi="Times New Roman" w:cs="Times New Roman"/>
          <w:sz w:val="24"/>
          <w:szCs w:val="24"/>
        </w:rPr>
        <w:t>образовательного стандарта. Она разработана на основе и с учетом федеральных государственных требований</w:t>
      </w:r>
      <w:r w:rsidR="000756FA">
        <w:rPr>
          <w:rFonts w:ascii="Times New Roman" w:hAnsi="Times New Roman" w:cs="Times New Roman"/>
          <w:sz w:val="24"/>
          <w:szCs w:val="24"/>
        </w:rPr>
        <w:t xml:space="preserve"> к дополнительным предпрофессиональным общеобразовательным программам в области музыкального искусства</w:t>
      </w:r>
      <w:r w:rsidR="00482CF4">
        <w:rPr>
          <w:rFonts w:ascii="Times New Roman" w:hAnsi="Times New Roman" w:cs="Times New Roman"/>
          <w:sz w:val="24"/>
          <w:szCs w:val="24"/>
        </w:rPr>
        <w:t xml:space="preserve"> «Фортепиано», «Струнные инструменты», «Народные инструменты»</w:t>
      </w:r>
      <w:r w:rsidR="00F36213">
        <w:rPr>
          <w:rFonts w:ascii="Times New Roman" w:hAnsi="Times New Roman" w:cs="Times New Roman"/>
          <w:sz w:val="24"/>
          <w:szCs w:val="24"/>
        </w:rPr>
        <w:t>, «Духовые и ударные инструменты»</w:t>
      </w:r>
      <w:r w:rsidR="00482CF4">
        <w:rPr>
          <w:rFonts w:ascii="Times New Roman" w:hAnsi="Times New Roman" w:cs="Times New Roman"/>
          <w:sz w:val="24"/>
          <w:szCs w:val="24"/>
        </w:rPr>
        <w:t>.</w:t>
      </w:r>
      <w:r w:rsidR="00D27901">
        <w:rPr>
          <w:rFonts w:ascii="Times New Roman" w:hAnsi="Times New Roman" w:cs="Times New Roman"/>
          <w:sz w:val="24"/>
          <w:szCs w:val="24"/>
        </w:rPr>
        <w:t xml:space="preserve">Уроки по музыкально-теоретической подготовке </w:t>
      </w:r>
      <w:r w:rsidR="000658EB">
        <w:rPr>
          <w:rFonts w:ascii="Times New Roman" w:hAnsi="Times New Roman" w:cs="Times New Roman"/>
          <w:sz w:val="24"/>
          <w:szCs w:val="24"/>
        </w:rPr>
        <w:t>формируют у</w:t>
      </w:r>
      <w:r w:rsidR="002802D2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A32DAF">
        <w:rPr>
          <w:rFonts w:ascii="Times New Roman" w:hAnsi="Times New Roman" w:cs="Times New Roman"/>
          <w:sz w:val="24"/>
          <w:szCs w:val="24"/>
        </w:rPr>
        <w:t xml:space="preserve">обобщенные </w:t>
      </w:r>
      <w:r w:rsidR="000658EB">
        <w:rPr>
          <w:rFonts w:ascii="Times New Roman" w:hAnsi="Times New Roman" w:cs="Times New Roman"/>
          <w:sz w:val="24"/>
          <w:szCs w:val="24"/>
        </w:rPr>
        <w:t xml:space="preserve">знания </w:t>
      </w:r>
      <w:r w:rsidR="002802D2">
        <w:rPr>
          <w:rFonts w:ascii="Times New Roman" w:hAnsi="Times New Roman" w:cs="Times New Roman"/>
          <w:sz w:val="24"/>
          <w:szCs w:val="24"/>
        </w:rPr>
        <w:t>о природе</w:t>
      </w:r>
      <w:r w:rsidR="00A32DAF">
        <w:rPr>
          <w:rFonts w:ascii="Times New Roman" w:hAnsi="Times New Roman" w:cs="Times New Roman"/>
          <w:sz w:val="24"/>
          <w:szCs w:val="24"/>
        </w:rPr>
        <w:t xml:space="preserve"> и сущности</w:t>
      </w:r>
      <w:r w:rsidR="002802D2">
        <w:rPr>
          <w:rFonts w:ascii="Times New Roman" w:hAnsi="Times New Roman" w:cs="Times New Roman"/>
          <w:sz w:val="24"/>
          <w:szCs w:val="24"/>
        </w:rPr>
        <w:t xml:space="preserve"> музыкальных произведений, </w:t>
      </w:r>
      <w:r w:rsidR="002802D2">
        <w:rPr>
          <w:rFonts w:ascii="Times New Roman" w:hAnsi="Times New Roman"/>
          <w:color w:val="000000"/>
          <w:sz w:val="24"/>
          <w:szCs w:val="24"/>
        </w:rPr>
        <w:t>развивают музыкальное</w:t>
      </w:r>
      <w:r w:rsidR="00D27901" w:rsidRPr="002802D2">
        <w:rPr>
          <w:rFonts w:ascii="Times New Roman" w:hAnsi="Times New Roman"/>
          <w:color w:val="000000"/>
          <w:sz w:val="24"/>
          <w:szCs w:val="24"/>
        </w:rPr>
        <w:t xml:space="preserve"> мышлени</w:t>
      </w:r>
      <w:r w:rsidR="002802D2">
        <w:rPr>
          <w:rFonts w:ascii="Times New Roman" w:hAnsi="Times New Roman"/>
          <w:color w:val="000000"/>
          <w:sz w:val="24"/>
          <w:szCs w:val="24"/>
        </w:rPr>
        <w:t xml:space="preserve">е и представление о </w:t>
      </w:r>
      <w:r w:rsidR="002802D2">
        <w:rPr>
          <w:rFonts w:ascii="Times New Roman" w:hAnsi="Times New Roman" w:cs="Times New Roman"/>
          <w:sz w:val="24"/>
          <w:szCs w:val="24"/>
        </w:rPr>
        <w:t>реальном исполнительском звучании исполняемых произведений.</w:t>
      </w:r>
      <w:r w:rsidR="000658EB">
        <w:rPr>
          <w:rFonts w:ascii="Times New Roman" w:hAnsi="Times New Roman" w:cs="Times New Roman"/>
          <w:sz w:val="24"/>
          <w:szCs w:val="24"/>
        </w:rPr>
        <w:t>Наряду с другими занятиями, они способствуют расширению музыкального кругозора, формированию музыкального вкуса, пробуждению любви к музыке. Изучение дисциплины тесно взаимодействует с другими</w:t>
      </w:r>
      <w:r w:rsidR="000F09C5">
        <w:rPr>
          <w:rFonts w:ascii="Times New Roman" w:hAnsi="Times New Roman" w:cs="Times New Roman"/>
          <w:sz w:val="24"/>
          <w:szCs w:val="24"/>
        </w:rPr>
        <w:t xml:space="preserve"> учебными </w:t>
      </w:r>
      <w:r w:rsidR="000658EB">
        <w:rPr>
          <w:rFonts w:ascii="Times New Roman" w:hAnsi="Times New Roman" w:cs="Times New Roman"/>
          <w:sz w:val="24"/>
          <w:szCs w:val="24"/>
        </w:rPr>
        <w:t xml:space="preserve"> предметами</w:t>
      </w:r>
      <w:r w:rsidR="000F09C5">
        <w:rPr>
          <w:rFonts w:ascii="Times New Roman" w:hAnsi="Times New Roman" w:cs="Times New Roman"/>
          <w:sz w:val="24"/>
          <w:szCs w:val="24"/>
        </w:rPr>
        <w:t xml:space="preserve"> дополнительных предпрофессиональных общеобразовательных программ в области искусств.  Полученные в ходе изучения предмета знания, умения и навыки помогут учащимся в занятиях по специальности, в исполнительстве на инструменте.</w:t>
      </w:r>
    </w:p>
    <w:p w:rsidR="00784862" w:rsidRPr="00784862" w:rsidRDefault="00A32DAF" w:rsidP="00C40EA6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DAF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A32DAF">
        <w:rPr>
          <w:rFonts w:ascii="Times New Roman" w:hAnsi="Times New Roman" w:cs="Times New Roman"/>
          <w:sz w:val="24"/>
          <w:szCs w:val="24"/>
        </w:rPr>
        <w:t>учебного предмета</w:t>
      </w:r>
      <w:r w:rsidR="006A4EEB">
        <w:rPr>
          <w:rFonts w:ascii="Times New Roman" w:hAnsi="Times New Roman" w:cs="Times New Roman"/>
          <w:sz w:val="24"/>
          <w:szCs w:val="24"/>
        </w:rPr>
        <w:t xml:space="preserve"> «</w:t>
      </w:r>
      <w:r w:rsidR="00913E1F">
        <w:rPr>
          <w:rFonts w:ascii="Times New Roman" w:hAnsi="Times New Roman" w:cs="Times New Roman"/>
          <w:sz w:val="24"/>
          <w:szCs w:val="24"/>
        </w:rPr>
        <w:t>Элементарная теория музыки</w:t>
      </w:r>
      <w:r w:rsidR="00784862">
        <w:rPr>
          <w:rFonts w:ascii="Times New Roman" w:hAnsi="Times New Roman" w:cs="Times New Roman"/>
          <w:sz w:val="24"/>
          <w:szCs w:val="24"/>
        </w:rPr>
        <w:t>»</w:t>
      </w:r>
    </w:p>
    <w:p w:rsidR="00A32DAF" w:rsidRPr="00784862" w:rsidRDefault="006A4EEB" w:rsidP="00C40EA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784862">
        <w:rPr>
          <w:rFonts w:ascii="Times New Roman" w:hAnsi="Times New Roman" w:cs="Times New Roman"/>
          <w:sz w:val="24"/>
          <w:szCs w:val="24"/>
        </w:rPr>
        <w:t>детей, поступивших в образовательное учреждение в первый к</w:t>
      </w:r>
      <w:r w:rsidR="00482CF4" w:rsidRPr="00784862">
        <w:rPr>
          <w:rFonts w:ascii="Times New Roman" w:hAnsi="Times New Roman" w:cs="Times New Roman"/>
          <w:sz w:val="24"/>
          <w:szCs w:val="24"/>
        </w:rPr>
        <w:t>ласс в возрасте с семи</w:t>
      </w:r>
      <w:r w:rsidRPr="00784862">
        <w:rPr>
          <w:rFonts w:ascii="Times New Roman" w:hAnsi="Times New Roman" w:cs="Times New Roman"/>
          <w:sz w:val="24"/>
          <w:szCs w:val="24"/>
        </w:rPr>
        <w:t xml:space="preserve">  до девяти лет</w:t>
      </w:r>
      <w:r w:rsidR="0069383D" w:rsidRPr="00784862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="00F36213">
        <w:rPr>
          <w:rFonts w:ascii="Times New Roman" w:hAnsi="Times New Roman" w:cs="Times New Roman"/>
          <w:sz w:val="24"/>
          <w:szCs w:val="24"/>
        </w:rPr>
        <w:t>2</w:t>
      </w:r>
      <w:r w:rsidR="00D55382">
        <w:rPr>
          <w:rFonts w:ascii="Times New Roman" w:hAnsi="Times New Roman" w:cs="Times New Roman"/>
          <w:sz w:val="24"/>
          <w:szCs w:val="24"/>
        </w:rPr>
        <w:t xml:space="preserve"> (</w:t>
      </w:r>
      <w:r w:rsidR="00F36213">
        <w:rPr>
          <w:rFonts w:ascii="Times New Roman" w:hAnsi="Times New Roman" w:cs="Times New Roman"/>
          <w:sz w:val="24"/>
          <w:szCs w:val="24"/>
        </w:rPr>
        <w:t>3</w:t>
      </w:r>
      <w:r w:rsidR="00D55382">
        <w:rPr>
          <w:rFonts w:ascii="Times New Roman" w:hAnsi="Times New Roman" w:cs="Times New Roman"/>
          <w:sz w:val="24"/>
          <w:szCs w:val="24"/>
        </w:rPr>
        <w:t>)</w:t>
      </w:r>
      <w:r w:rsidRPr="0078486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82CF4" w:rsidRDefault="00482CF4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 реализации учебного предмета «</w:t>
      </w:r>
      <w:r w:rsidR="00913E1F">
        <w:rPr>
          <w:rFonts w:ascii="Times New Roman" w:hAnsi="Times New Roman" w:cs="Times New Roman"/>
          <w:sz w:val="24"/>
          <w:szCs w:val="24"/>
        </w:rPr>
        <w:t>Элементарная теория музыки</w:t>
      </w:r>
      <w:r>
        <w:rPr>
          <w:rFonts w:ascii="Times New Roman" w:hAnsi="Times New Roman" w:cs="Times New Roman"/>
          <w:sz w:val="24"/>
          <w:szCs w:val="24"/>
        </w:rPr>
        <w:t xml:space="preserve">» для детей, поступивших в образовательное учреждение в первый класс в возрасте с десяти до двенадцати лет по специальности «Народные инструменты», составляет 1 </w:t>
      </w:r>
      <w:r w:rsidR="00D55382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D5538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4EEB" w:rsidRDefault="006A4EEB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 реализации учебного предмета «</w:t>
      </w:r>
      <w:r w:rsidR="00913E1F">
        <w:rPr>
          <w:rFonts w:ascii="Times New Roman" w:hAnsi="Times New Roman" w:cs="Times New Roman"/>
          <w:sz w:val="24"/>
          <w:szCs w:val="24"/>
        </w:rPr>
        <w:t>Элементарная теория музыки</w:t>
      </w:r>
      <w:r>
        <w:rPr>
          <w:rFonts w:ascii="Times New Roman" w:hAnsi="Times New Roman" w:cs="Times New Roman"/>
          <w:sz w:val="24"/>
          <w:szCs w:val="24"/>
        </w:rPr>
        <w:t>» для детей, не закончивших освоение образовательной программы основного общего образования</w:t>
      </w:r>
      <w:r w:rsidR="00DF39E2">
        <w:rPr>
          <w:rFonts w:ascii="Times New Roman" w:hAnsi="Times New Roman" w:cs="Times New Roman"/>
          <w:sz w:val="24"/>
          <w:szCs w:val="24"/>
        </w:rPr>
        <w:t xml:space="preserve"> или среднего (полного) общего образования и планирующих поступление в образовательные учреждения, реализующие основные  профессиональные образовательные программы в области музыкального искусства, может быть увеличен на один год.</w:t>
      </w:r>
    </w:p>
    <w:p w:rsidR="00DF39E2" w:rsidRPr="00DF39E2" w:rsidRDefault="00DF39E2" w:rsidP="00C40EA6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Объем учебного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времени,  </w:t>
      </w:r>
      <w:r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учебным  планом  образовательного</w:t>
      </w:r>
    </w:p>
    <w:p w:rsidR="00DF39E2" w:rsidRDefault="00DF39E2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учреждения на реализацию учебного предмета «</w:t>
      </w:r>
      <w:r w:rsidR="00913E1F">
        <w:rPr>
          <w:rFonts w:ascii="Times New Roman" w:hAnsi="Times New Roman" w:cs="Times New Roman"/>
          <w:sz w:val="24"/>
          <w:szCs w:val="24"/>
        </w:rPr>
        <w:t>Элементарная теория музыки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72DBC" w:rsidRPr="00E72DBC">
        <w:rPr>
          <w:rFonts w:ascii="Times New Roman" w:hAnsi="Times New Roman" w:cs="Times New Roman"/>
          <w:sz w:val="24"/>
          <w:szCs w:val="24"/>
        </w:rPr>
        <w:t>:</w:t>
      </w:r>
    </w:p>
    <w:p w:rsidR="00E72DBC" w:rsidRDefault="00E72DBC" w:rsidP="00C40EA6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2DBC">
        <w:rPr>
          <w:rFonts w:ascii="Times New Roman" w:hAnsi="Times New Roman" w:cs="Times New Roman"/>
          <w:b/>
          <w:sz w:val="24"/>
          <w:szCs w:val="24"/>
        </w:rPr>
        <w:t>Таблица №1</w:t>
      </w:r>
    </w:p>
    <w:p w:rsidR="00F661D5" w:rsidRPr="00F661D5" w:rsidRDefault="00F661D5" w:rsidP="00C40EA6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1D5">
        <w:rPr>
          <w:rFonts w:ascii="Times New Roman" w:hAnsi="Times New Roman" w:cs="Times New Roman"/>
          <w:sz w:val="24"/>
          <w:szCs w:val="24"/>
        </w:rPr>
        <w:t xml:space="preserve">Нормативный срок обучения – </w:t>
      </w:r>
      <w:r w:rsidR="00F36213">
        <w:rPr>
          <w:rFonts w:ascii="Times New Roman" w:hAnsi="Times New Roman" w:cs="Times New Roman"/>
          <w:sz w:val="24"/>
          <w:szCs w:val="24"/>
        </w:rPr>
        <w:t>2</w:t>
      </w:r>
      <w:r w:rsidRPr="00F661D5">
        <w:rPr>
          <w:rFonts w:ascii="Times New Roman" w:hAnsi="Times New Roman" w:cs="Times New Roman"/>
          <w:sz w:val="24"/>
          <w:szCs w:val="24"/>
        </w:rPr>
        <w:t xml:space="preserve"> (</w:t>
      </w:r>
      <w:r w:rsidR="00F36213">
        <w:rPr>
          <w:rFonts w:ascii="Times New Roman" w:hAnsi="Times New Roman" w:cs="Times New Roman"/>
          <w:sz w:val="24"/>
          <w:szCs w:val="24"/>
        </w:rPr>
        <w:t>3</w:t>
      </w:r>
      <w:r w:rsidRPr="00F661D5">
        <w:rPr>
          <w:rFonts w:ascii="Times New Roman" w:hAnsi="Times New Roman" w:cs="Times New Roman"/>
          <w:sz w:val="24"/>
          <w:szCs w:val="24"/>
        </w:rPr>
        <w:t xml:space="preserve">) года </w:t>
      </w:r>
      <w:r w:rsidR="00F36213">
        <w:rPr>
          <w:rFonts w:ascii="Times New Roman" w:hAnsi="Times New Roman" w:cs="Times New Roman"/>
          <w:sz w:val="24"/>
          <w:szCs w:val="24"/>
        </w:rPr>
        <w:t>(</w:t>
      </w:r>
      <w:r w:rsidR="00F36213" w:rsidRPr="00F36213">
        <w:rPr>
          <w:rFonts w:ascii="Times New Roman" w:hAnsi="Times New Roman" w:cs="Times New Roman"/>
          <w:i/>
          <w:sz w:val="24"/>
          <w:szCs w:val="24"/>
        </w:rPr>
        <w:t>8(9)-летнее обучение</w:t>
      </w:r>
      <w:r w:rsidR="00F3621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34"/>
        <w:gridCol w:w="2074"/>
        <w:gridCol w:w="2037"/>
      </w:tblGrid>
      <w:tr w:rsidR="00E72DBC" w:rsidTr="00E72DBC">
        <w:tc>
          <w:tcPr>
            <w:tcW w:w="5353" w:type="dxa"/>
          </w:tcPr>
          <w:p w:rsidR="00E72DBC" w:rsidRDefault="00E72DBC" w:rsidP="00C40EA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E72DBC" w:rsidRDefault="00F36213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092" w:type="dxa"/>
          </w:tcPr>
          <w:p w:rsidR="00E72DBC" w:rsidRDefault="00F36213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2DBC" w:rsidTr="00E72DBC">
        <w:tc>
          <w:tcPr>
            <w:tcW w:w="5353" w:type="dxa"/>
          </w:tcPr>
          <w:p w:rsidR="00E72DBC" w:rsidRDefault="00E72DBC" w:rsidP="00C40EA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2126" w:type="dxa"/>
          </w:tcPr>
          <w:p w:rsidR="00E72DBC" w:rsidRPr="00A16718" w:rsidRDefault="00D604DE" w:rsidP="00A6339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92" w:type="dxa"/>
          </w:tcPr>
          <w:p w:rsidR="00E72DBC" w:rsidRPr="00A16718" w:rsidRDefault="00A16718" w:rsidP="00A6339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28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2DBC" w:rsidTr="00E72DBC">
        <w:tc>
          <w:tcPr>
            <w:tcW w:w="5353" w:type="dxa"/>
          </w:tcPr>
          <w:p w:rsidR="00E72DBC" w:rsidRDefault="00E72DBC" w:rsidP="00C40EA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на аудиторные занятия</w:t>
            </w:r>
          </w:p>
        </w:tc>
        <w:tc>
          <w:tcPr>
            <w:tcW w:w="2126" w:type="dxa"/>
          </w:tcPr>
          <w:p w:rsidR="00E72DBC" w:rsidRPr="00A16718" w:rsidRDefault="00D604DE" w:rsidP="00A6339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92" w:type="dxa"/>
          </w:tcPr>
          <w:p w:rsidR="00E72DBC" w:rsidRPr="00A63398" w:rsidRDefault="00A63398" w:rsidP="00A6339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E72DBC" w:rsidTr="00E72DBC">
        <w:tc>
          <w:tcPr>
            <w:tcW w:w="5353" w:type="dxa"/>
          </w:tcPr>
          <w:p w:rsidR="00E72DBC" w:rsidRDefault="00E72DBC" w:rsidP="00C40EA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на внеаудиторные занятия</w:t>
            </w:r>
          </w:p>
        </w:tc>
        <w:tc>
          <w:tcPr>
            <w:tcW w:w="2126" w:type="dxa"/>
          </w:tcPr>
          <w:p w:rsidR="00E72DBC" w:rsidRPr="00A16718" w:rsidRDefault="00D604DE" w:rsidP="00A6339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92" w:type="dxa"/>
          </w:tcPr>
          <w:p w:rsidR="00E72DBC" w:rsidRPr="00A16718" w:rsidRDefault="00F92861" w:rsidP="00A6339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E72DBC" w:rsidRDefault="00E72DBC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DBC" w:rsidRDefault="00E72DBC" w:rsidP="00C40EA6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2DBC">
        <w:rPr>
          <w:rFonts w:ascii="Times New Roman" w:hAnsi="Times New Roman" w:cs="Times New Roman"/>
          <w:b/>
          <w:sz w:val="24"/>
          <w:szCs w:val="24"/>
        </w:rPr>
        <w:t>Таблица №2</w:t>
      </w:r>
    </w:p>
    <w:p w:rsidR="00F661D5" w:rsidRPr="00F661D5" w:rsidRDefault="00F661D5" w:rsidP="00C40EA6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1D5">
        <w:rPr>
          <w:rFonts w:ascii="Times New Roman" w:hAnsi="Times New Roman" w:cs="Times New Roman"/>
          <w:sz w:val="24"/>
          <w:szCs w:val="24"/>
        </w:rPr>
        <w:t>Нормативный срок обучения –</w:t>
      </w:r>
      <w:r w:rsidR="00F362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(</w:t>
      </w:r>
      <w:r w:rsidR="00F36213">
        <w:rPr>
          <w:rFonts w:ascii="Times New Roman" w:hAnsi="Times New Roman" w:cs="Times New Roman"/>
          <w:sz w:val="24"/>
          <w:szCs w:val="24"/>
        </w:rPr>
        <w:t>3</w:t>
      </w:r>
      <w:r w:rsidRPr="00F661D5">
        <w:rPr>
          <w:rFonts w:ascii="Times New Roman" w:hAnsi="Times New Roman" w:cs="Times New Roman"/>
          <w:sz w:val="24"/>
          <w:szCs w:val="24"/>
        </w:rPr>
        <w:t xml:space="preserve">) года </w:t>
      </w:r>
      <w:r w:rsidR="00F36213">
        <w:rPr>
          <w:rFonts w:ascii="Times New Roman" w:hAnsi="Times New Roman" w:cs="Times New Roman"/>
          <w:sz w:val="24"/>
          <w:szCs w:val="24"/>
        </w:rPr>
        <w:t>(</w:t>
      </w:r>
      <w:r w:rsidR="00F36213" w:rsidRPr="00F36213">
        <w:rPr>
          <w:rFonts w:ascii="Times New Roman" w:hAnsi="Times New Roman" w:cs="Times New Roman"/>
          <w:i/>
          <w:sz w:val="24"/>
          <w:szCs w:val="24"/>
        </w:rPr>
        <w:t>5(6)-летнее обучение</w:t>
      </w:r>
      <w:r w:rsidR="00F36213">
        <w:rPr>
          <w:rFonts w:ascii="Times New Roman" w:hAnsi="Times New Roman" w:cs="Times New Roman"/>
          <w:sz w:val="24"/>
          <w:szCs w:val="24"/>
        </w:rPr>
        <w:t>)</w:t>
      </w:r>
    </w:p>
    <w:p w:rsidR="00F661D5" w:rsidRDefault="00F661D5" w:rsidP="00C40EA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34"/>
        <w:gridCol w:w="2074"/>
        <w:gridCol w:w="2037"/>
      </w:tblGrid>
      <w:tr w:rsidR="00F661D5" w:rsidTr="00F661D5">
        <w:tc>
          <w:tcPr>
            <w:tcW w:w="5353" w:type="dxa"/>
          </w:tcPr>
          <w:p w:rsidR="00F661D5" w:rsidRPr="00F661D5" w:rsidRDefault="00F661D5" w:rsidP="00C40EA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D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F661D5" w:rsidRPr="00D604DE" w:rsidRDefault="00D604DE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092" w:type="dxa"/>
          </w:tcPr>
          <w:p w:rsidR="00F661D5" w:rsidRPr="00D604DE" w:rsidRDefault="00D604DE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61D5" w:rsidTr="00F661D5">
        <w:tc>
          <w:tcPr>
            <w:tcW w:w="5353" w:type="dxa"/>
          </w:tcPr>
          <w:p w:rsidR="00F661D5" w:rsidRPr="00F661D5" w:rsidRDefault="00F661D5" w:rsidP="00C40EA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аксимальная учебная  нагрузка (в часах)</w:t>
            </w:r>
          </w:p>
        </w:tc>
        <w:tc>
          <w:tcPr>
            <w:tcW w:w="2126" w:type="dxa"/>
          </w:tcPr>
          <w:p w:rsidR="00F661D5" w:rsidRPr="00D604DE" w:rsidRDefault="00D604DE" w:rsidP="00191DC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92" w:type="dxa"/>
          </w:tcPr>
          <w:p w:rsidR="00F661D5" w:rsidRPr="00191DC8" w:rsidRDefault="00191DC8" w:rsidP="00191DC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</w:tr>
      <w:tr w:rsidR="00F661D5" w:rsidTr="00F661D5">
        <w:tc>
          <w:tcPr>
            <w:tcW w:w="5353" w:type="dxa"/>
          </w:tcPr>
          <w:p w:rsidR="00F661D5" w:rsidRPr="00191DC8" w:rsidRDefault="00F661D5" w:rsidP="00C40EA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DC8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аудиторные занятия</w:t>
            </w:r>
          </w:p>
        </w:tc>
        <w:tc>
          <w:tcPr>
            <w:tcW w:w="2126" w:type="dxa"/>
          </w:tcPr>
          <w:p w:rsidR="00F661D5" w:rsidRPr="00D604DE" w:rsidRDefault="00D604DE" w:rsidP="00191DC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92" w:type="dxa"/>
          </w:tcPr>
          <w:p w:rsidR="00F661D5" w:rsidRPr="00191DC8" w:rsidRDefault="00191DC8" w:rsidP="00191DC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F661D5" w:rsidTr="00F661D5">
        <w:tc>
          <w:tcPr>
            <w:tcW w:w="5353" w:type="dxa"/>
          </w:tcPr>
          <w:p w:rsidR="00F661D5" w:rsidRPr="00F661D5" w:rsidRDefault="00F661D5" w:rsidP="00C40EA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на внеаудиторные занятия</w:t>
            </w:r>
          </w:p>
        </w:tc>
        <w:tc>
          <w:tcPr>
            <w:tcW w:w="2126" w:type="dxa"/>
          </w:tcPr>
          <w:p w:rsidR="00F661D5" w:rsidRPr="00D604DE" w:rsidRDefault="00D604DE" w:rsidP="00191DC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92" w:type="dxa"/>
          </w:tcPr>
          <w:p w:rsidR="00F661D5" w:rsidRPr="00191DC8" w:rsidRDefault="00191DC8" w:rsidP="00191DC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</w:tbl>
    <w:p w:rsidR="00C20123" w:rsidRPr="00C20123" w:rsidRDefault="00C20123" w:rsidP="00C40EA6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проведения учебных аудиторных занятий</w:t>
      </w:r>
      <w:r w:rsidRPr="00C20123">
        <w:rPr>
          <w:rFonts w:ascii="Times New Roman" w:hAnsi="Times New Roman" w:cs="Times New Roman"/>
          <w:b/>
          <w:sz w:val="24"/>
          <w:szCs w:val="24"/>
        </w:rPr>
        <w:t>:</w:t>
      </w:r>
      <w:r w:rsidR="00C64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55382">
        <w:rPr>
          <w:rFonts w:ascii="Times New Roman" w:hAnsi="Times New Roman" w:cs="Times New Roman"/>
          <w:sz w:val="24"/>
          <w:szCs w:val="24"/>
        </w:rPr>
        <w:t>мелкогрупповая  (</w:t>
      </w:r>
      <w:proofErr w:type="gramEnd"/>
      <w:r w:rsidR="00D55382">
        <w:rPr>
          <w:rFonts w:ascii="Times New Roman" w:hAnsi="Times New Roman" w:cs="Times New Roman"/>
          <w:sz w:val="24"/>
          <w:szCs w:val="24"/>
        </w:rPr>
        <w:t xml:space="preserve">от  </w:t>
      </w:r>
      <w:r w:rsidR="00D604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="00D604DE">
        <w:rPr>
          <w:rFonts w:ascii="Times New Roman" w:hAnsi="Times New Roman" w:cs="Times New Roman"/>
          <w:sz w:val="24"/>
          <w:szCs w:val="24"/>
        </w:rPr>
        <w:t>10</w:t>
      </w:r>
    </w:p>
    <w:p w:rsidR="00C20123" w:rsidRDefault="00C20123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человек), рекомендуемая продолжительность урока – 45 минут.</w:t>
      </w:r>
    </w:p>
    <w:p w:rsidR="00C20123" w:rsidRDefault="00C20123" w:rsidP="00C40EA6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123">
        <w:rPr>
          <w:rFonts w:ascii="Times New Roman" w:hAnsi="Times New Roman" w:cs="Times New Roman"/>
          <w:b/>
          <w:sz w:val="24"/>
          <w:szCs w:val="24"/>
        </w:rPr>
        <w:t>Цели и задачи предмета «</w:t>
      </w:r>
      <w:r w:rsidR="00913E1F">
        <w:rPr>
          <w:rFonts w:ascii="Times New Roman" w:hAnsi="Times New Roman" w:cs="Times New Roman"/>
          <w:sz w:val="24"/>
          <w:szCs w:val="24"/>
        </w:rPr>
        <w:t>Элементарная теория музыки</w:t>
      </w:r>
      <w:r w:rsidRPr="00C20123">
        <w:rPr>
          <w:rFonts w:ascii="Times New Roman" w:hAnsi="Times New Roman" w:cs="Times New Roman"/>
          <w:b/>
          <w:sz w:val="24"/>
          <w:szCs w:val="24"/>
        </w:rPr>
        <w:t>»</w:t>
      </w:r>
    </w:p>
    <w:p w:rsidR="00FF2D2E" w:rsidRDefault="00C20123" w:rsidP="00C40EA6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Pr="00FF2D2E">
        <w:rPr>
          <w:rFonts w:ascii="Times New Roman" w:hAnsi="Times New Roman" w:cs="Times New Roman"/>
          <w:b/>
          <w:sz w:val="24"/>
          <w:szCs w:val="24"/>
        </w:rPr>
        <w:t>:</w:t>
      </w:r>
    </w:p>
    <w:p w:rsidR="00FF2D2E" w:rsidRPr="00FF2D2E" w:rsidRDefault="00FF2D2E" w:rsidP="00C40EA6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FF2D2E">
        <w:rPr>
          <w:rFonts w:ascii="Times New Roman" w:hAnsi="Times New Roman"/>
          <w:color w:val="000000"/>
          <w:sz w:val="24"/>
          <w:szCs w:val="24"/>
        </w:rPr>
        <w:t>дальнейшее об</w:t>
      </w:r>
      <w:r>
        <w:rPr>
          <w:rFonts w:ascii="Times New Roman" w:hAnsi="Times New Roman"/>
          <w:color w:val="000000"/>
          <w:sz w:val="24"/>
          <w:szCs w:val="24"/>
        </w:rPr>
        <w:t>огащение представлений учащихся</w:t>
      </w:r>
      <w:r w:rsidRPr="00FF2D2E">
        <w:rPr>
          <w:rFonts w:ascii="Times New Roman" w:hAnsi="Times New Roman"/>
          <w:color w:val="000000"/>
          <w:sz w:val="24"/>
          <w:szCs w:val="24"/>
        </w:rPr>
        <w:t xml:space="preserve"> о закономерностях развития музыкального мышления и формообразования и практическое их освоение на конкретном музыкальном материале;</w:t>
      </w:r>
    </w:p>
    <w:p w:rsidR="00FF2D2E" w:rsidRDefault="00FF2D2E" w:rsidP="00C40EA6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выявление одаренных детей в области музыкального искусства, подготовка их к поступлению в профессиональные учебные заведения.</w:t>
      </w:r>
    </w:p>
    <w:p w:rsidR="00FF2D2E" w:rsidRDefault="00FF2D2E" w:rsidP="00C40EA6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F2D2E">
        <w:rPr>
          <w:rFonts w:ascii="Times New Roman" w:hAnsi="Times New Roman"/>
          <w:b/>
          <w:color w:val="000000"/>
          <w:sz w:val="24"/>
          <w:szCs w:val="24"/>
        </w:rPr>
        <w:t>Задачи</w:t>
      </w:r>
      <w:r w:rsidRPr="00FF2D2E">
        <w:rPr>
          <w:rFonts w:ascii="Times New Roman" w:hAnsi="Times New Roman"/>
          <w:b/>
          <w:color w:val="000000"/>
          <w:sz w:val="24"/>
          <w:szCs w:val="24"/>
          <w:lang w:val="en-US"/>
        </w:rPr>
        <w:t>:</w:t>
      </w:r>
    </w:p>
    <w:p w:rsidR="00FF2D2E" w:rsidRDefault="00330309" w:rsidP="00C40EA6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научить учащихся</w:t>
      </w:r>
      <w:r w:rsidRPr="00330309">
        <w:rPr>
          <w:rFonts w:ascii="Times New Roman" w:hAnsi="Times New Roman"/>
          <w:color w:val="000000"/>
          <w:sz w:val="24"/>
          <w:szCs w:val="24"/>
        </w:rPr>
        <w:t xml:space="preserve"> понимать природу музыкального произведения;</w:t>
      </w:r>
    </w:p>
    <w:p w:rsidR="007F55A4" w:rsidRPr="007F55A4" w:rsidRDefault="007F55A4" w:rsidP="00C40EA6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7F55A4">
        <w:rPr>
          <w:rFonts w:ascii="Times New Roman" w:hAnsi="Times New Roman"/>
          <w:color w:val="000000"/>
          <w:sz w:val="24"/>
          <w:szCs w:val="24"/>
        </w:rPr>
        <w:t xml:space="preserve">ознакомить с приемами и методами анализа </w:t>
      </w:r>
      <w:r>
        <w:rPr>
          <w:rFonts w:ascii="Times New Roman" w:hAnsi="Times New Roman"/>
          <w:color w:val="000000"/>
          <w:sz w:val="24"/>
          <w:szCs w:val="24"/>
        </w:rPr>
        <w:t>различных элементов музыкального языка</w:t>
      </w:r>
      <w:r w:rsidRPr="007F55A4">
        <w:rPr>
          <w:rFonts w:ascii="Times New Roman" w:hAnsi="Times New Roman"/>
          <w:color w:val="000000"/>
          <w:sz w:val="24"/>
          <w:szCs w:val="24"/>
        </w:rPr>
        <w:t>;</w:t>
      </w:r>
    </w:p>
    <w:p w:rsidR="007F55A4" w:rsidRDefault="007F55A4" w:rsidP="00C40EA6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7F55A4">
        <w:rPr>
          <w:rFonts w:ascii="Times New Roman" w:hAnsi="Times New Roman"/>
          <w:color w:val="000000"/>
          <w:sz w:val="24"/>
          <w:szCs w:val="24"/>
        </w:rPr>
        <w:t>дать представление о различных формах музыкальных произведений;</w:t>
      </w:r>
    </w:p>
    <w:p w:rsidR="00901145" w:rsidRPr="00901145" w:rsidRDefault="00901145" w:rsidP="00C40EA6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01145">
        <w:rPr>
          <w:rFonts w:ascii="Times New Roman" w:hAnsi="Times New Roman"/>
          <w:sz w:val="24"/>
          <w:szCs w:val="24"/>
        </w:rPr>
        <w:t>аскрыть значение гармонии, как одного из основополагающих компонентов музыки;</w:t>
      </w:r>
    </w:p>
    <w:p w:rsidR="007F55A4" w:rsidRDefault="007F55A4" w:rsidP="00C40EA6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901145">
        <w:rPr>
          <w:rFonts w:ascii="Times New Roman" w:hAnsi="Times New Roman"/>
          <w:color w:val="000000"/>
          <w:sz w:val="24"/>
          <w:szCs w:val="24"/>
        </w:rPr>
        <w:t>научить основам га</w:t>
      </w:r>
      <w:r w:rsidR="00901145">
        <w:rPr>
          <w:rFonts w:ascii="Times New Roman" w:hAnsi="Times New Roman"/>
          <w:color w:val="000000"/>
          <w:sz w:val="24"/>
          <w:szCs w:val="24"/>
        </w:rPr>
        <w:t>рмонии и гармонического анализа</w:t>
      </w:r>
      <w:r w:rsidR="00901145" w:rsidRPr="00901145">
        <w:rPr>
          <w:rFonts w:ascii="Times New Roman" w:hAnsi="Times New Roman"/>
          <w:color w:val="000000"/>
          <w:sz w:val="24"/>
          <w:szCs w:val="24"/>
        </w:rPr>
        <w:t>;</w:t>
      </w:r>
    </w:p>
    <w:p w:rsidR="00901145" w:rsidRDefault="00901145" w:rsidP="00C40EA6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сформировать навыки самостоятельной работы с музыкальным материалом</w:t>
      </w:r>
      <w:r w:rsidRPr="00901145">
        <w:rPr>
          <w:rFonts w:ascii="Times New Roman" w:hAnsi="Times New Roman"/>
          <w:color w:val="000000"/>
          <w:sz w:val="24"/>
          <w:szCs w:val="24"/>
        </w:rPr>
        <w:t>;</w:t>
      </w:r>
    </w:p>
    <w:p w:rsidR="00901145" w:rsidRDefault="00901145" w:rsidP="00C40EA6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развить у одаренных учащихся мотивацию к продолжению профессионального обучения  и поступлению в образовательные учреждения по соответствующему профилю.</w:t>
      </w:r>
    </w:p>
    <w:p w:rsidR="008E3B06" w:rsidRDefault="008E3B06" w:rsidP="00C40EA6">
      <w:pPr>
        <w:pStyle w:val="a3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3B06" w:rsidRPr="008E3B06" w:rsidRDefault="008E3B06" w:rsidP="00C40EA6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E3B06">
        <w:rPr>
          <w:rFonts w:ascii="Times New Roman" w:hAnsi="Times New Roman"/>
          <w:b/>
          <w:color w:val="000000"/>
          <w:sz w:val="24"/>
          <w:szCs w:val="24"/>
        </w:rPr>
        <w:t>Обоснование структуры программы учебного предмета</w:t>
      </w:r>
    </w:p>
    <w:p w:rsidR="008E3B06" w:rsidRPr="008E3B06" w:rsidRDefault="008E3B06" w:rsidP="00C40EA6">
      <w:pPr>
        <w:pStyle w:val="a4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E3B06">
        <w:rPr>
          <w:rFonts w:ascii="Times New Roman" w:hAnsi="Times New Roman" w:cs="Times New Roman"/>
          <w:sz w:val="24"/>
          <w:szCs w:val="24"/>
        </w:rPr>
        <w:t>Обоснованием структурыпрограммыявляются  ФГТ,  отражающие все аспекты</w:t>
      </w:r>
    </w:p>
    <w:p w:rsidR="008E3B06" w:rsidRDefault="008E3B06" w:rsidP="00C40EA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E3B06">
        <w:rPr>
          <w:rFonts w:ascii="Times New Roman" w:hAnsi="Times New Roman" w:cs="Times New Roman"/>
          <w:sz w:val="24"/>
          <w:szCs w:val="24"/>
        </w:rPr>
        <w:t>аботы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преподавателя с учеником.</w:t>
      </w:r>
    </w:p>
    <w:p w:rsidR="008E3B06" w:rsidRDefault="008E3B06" w:rsidP="00C40EA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содержит следующие разделы</w:t>
      </w:r>
      <w:r w:rsidRPr="005C370B">
        <w:rPr>
          <w:rFonts w:ascii="Times New Roman" w:hAnsi="Times New Roman" w:cs="Times New Roman"/>
          <w:sz w:val="24"/>
          <w:szCs w:val="24"/>
        </w:rPr>
        <w:t>:</w:t>
      </w:r>
    </w:p>
    <w:p w:rsidR="00B27471" w:rsidRDefault="00B27471" w:rsidP="00C40EA6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затратах учебного времени, предусмотренного на освоение учебного предмета</w:t>
      </w:r>
      <w:r w:rsidRPr="00B27471">
        <w:rPr>
          <w:rFonts w:ascii="Times New Roman" w:hAnsi="Times New Roman" w:cs="Times New Roman"/>
          <w:sz w:val="24"/>
          <w:szCs w:val="24"/>
        </w:rPr>
        <w:t>;</w:t>
      </w:r>
    </w:p>
    <w:p w:rsidR="00B27471" w:rsidRDefault="00B27471" w:rsidP="00C40EA6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учебного материала по годам обучения</w:t>
      </w:r>
      <w:r w:rsidRPr="00B27471">
        <w:rPr>
          <w:rFonts w:ascii="Times New Roman" w:hAnsi="Times New Roman" w:cs="Times New Roman"/>
          <w:sz w:val="24"/>
          <w:szCs w:val="24"/>
        </w:rPr>
        <w:t>;</w:t>
      </w:r>
    </w:p>
    <w:p w:rsidR="00B27471" w:rsidRPr="00B27471" w:rsidRDefault="00B27471" w:rsidP="00C40EA6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дидактических  единиц учебного предмета</w:t>
      </w:r>
      <w:r w:rsidRPr="00B27471">
        <w:rPr>
          <w:rFonts w:ascii="Times New Roman" w:hAnsi="Times New Roman" w:cs="Times New Roman"/>
          <w:sz w:val="24"/>
          <w:szCs w:val="24"/>
        </w:rPr>
        <w:t>;</w:t>
      </w:r>
    </w:p>
    <w:p w:rsidR="00B27471" w:rsidRPr="00B27471" w:rsidRDefault="00B27471" w:rsidP="00C40EA6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уровню подготовки обучающихся</w:t>
      </w:r>
      <w:r w:rsidRPr="00B27471">
        <w:rPr>
          <w:rFonts w:ascii="Times New Roman" w:hAnsi="Times New Roman" w:cs="Times New Roman"/>
          <w:sz w:val="24"/>
          <w:szCs w:val="24"/>
        </w:rPr>
        <w:t>;</w:t>
      </w:r>
    </w:p>
    <w:p w:rsidR="00B27471" w:rsidRDefault="00B27471" w:rsidP="00C40EA6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контроля, системы оценок</w:t>
      </w:r>
      <w:r w:rsidRPr="00B27471">
        <w:rPr>
          <w:rFonts w:ascii="Times New Roman" w:hAnsi="Times New Roman" w:cs="Times New Roman"/>
          <w:sz w:val="24"/>
          <w:szCs w:val="24"/>
        </w:rPr>
        <w:t>;</w:t>
      </w:r>
    </w:p>
    <w:p w:rsidR="00B27471" w:rsidRDefault="00B27471" w:rsidP="00C40EA6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 учебного процесса.</w:t>
      </w:r>
    </w:p>
    <w:p w:rsidR="00B27471" w:rsidRDefault="00B27471" w:rsidP="00C40EA6">
      <w:pPr>
        <w:pStyle w:val="a4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</w:t>
      </w:r>
      <w:r w:rsidR="00983C66">
        <w:rPr>
          <w:rFonts w:ascii="Times New Roman" w:hAnsi="Times New Roman" w:cs="Times New Roman"/>
          <w:sz w:val="24"/>
          <w:szCs w:val="24"/>
        </w:rPr>
        <w:t>вии с данными направлениями строится основной раздел программы «Содержание учебного предмета».</w:t>
      </w:r>
    </w:p>
    <w:p w:rsidR="005C370B" w:rsidRDefault="005C370B" w:rsidP="00C40EA6">
      <w:pPr>
        <w:pStyle w:val="a4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C370B" w:rsidRDefault="005C370B" w:rsidP="00C40EA6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материально-технических условий реализации учебного предмета</w:t>
      </w:r>
    </w:p>
    <w:p w:rsidR="005C370B" w:rsidRDefault="005C370B" w:rsidP="00C40EA6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370B">
        <w:rPr>
          <w:rFonts w:ascii="Times New Roman" w:hAnsi="Times New Roman" w:cs="Times New Roman"/>
          <w:sz w:val="24"/>
          <w:szCs w:val="24"/>
        </w:rPr>
        <w:t>Материально-техническая база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образовательногоучреждения должна </w:t>
      </w:r>
    </w:p>
    <w:p w:rsidR="005C370B" w:rsidRDefault="005C370B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соответствовать санитарным и противопожарным нормам</w:t>
      </w:r>
      <w:r w:rsidR="00ED542B">
        <w:rPr>
          <w:rFonts w:ascii="Times New Roman" w:hAnsi="Times New Roman" w:cs="Times New Roman"/>
          <w:sz w:val="24"/>
          <w:szCs w:val="24"/>
        </w:rPr>
        <w:t>, нормам охраны труда.</w:t>
      </w:r>
    </w:p>
    <w:p w:rsidR="00ED542B" w:rsidRDefault="00ED542B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Реализация программы учебного предмета «</w:t>
      </w:r>
      <w:r w:rsidR="00913E1F">
        <w:rPr>
          <w:rFonts w:ascii="Times New Roman" w:hAnsi="Times New Roman" w:cs="Times New Roman"/>
          <w:sz w:val="24"/>
          <w:szCs w:val="24"/>
        </w:rPr>
        <w:t>Элементарная теория музыки</w:t>
      </w:r>
      <w:r>
        <w:rPr>
          <w:rFonts w:ascii="Times New Roman" w:hAnsi="Times New Roman" w:cs="Times New Roman"/>
          <w:sz w:val="24"/>
          <w:szCs w:val="24"/>
        </w:rPr>
        <w:t>» обеспечивается доступом каждого обучающегося к библиотечным фондам. Во время самостоятельной работы обучающиеся могут быть обеспечены доступом к сети Интернет.</w:t>
      </w:r>
    </w:p>
    <w:p w:rsidR="00BC32B0" w:rsidRDefault="00BC32B0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Библиотечный фонд ДМШ </w:t>
      </w:r>
      <w:r w:rsidR="00B66847">
        <w:rPr>
          <w:rFonts w:ascii="Times New Roman" w:hAnsi="Times New Roman" w:cs="Times New Roman"/>
          <w:sz w:val="24"/>
          <w:szCs w:val="24"/>
        </w:rPr>
        <w:t xml:space="preserve">№2 имени В.К. </w:t>
      </w:r>
      <w:proofErr w:type="spellStart"/>
      <w:r w:rsidR="00B66847">
        <w:rPr>
          <w:rFonts w:ascii="Times New Roman" w:hAnsi="Times New Roman" w:cs="Times New Roman"/>
          <w:sz w:val="24"/>
          <w:szCs w:val="24"/>
        </w:rPr>
        <w:t>Мержанова</w:t>
      </w:r>
      <w:proofErr w:type="spellEnd"/>
      <w:r w:rsidR="00B66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укомплектов</w:t>
      </w:r>
      <w:r w:rsidR="00B66847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 xml:space="preserve"> печатными и</w:t>
      </w:r>
      <w:r w:rsidRPr="00BC32B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или электронными изданиями основной и дополнительной учебной и учебно-дополнительной литературы по учебному предмету «</w:t>
      </w:r>
      <w:r w:rsidR="00913E1F">
        <w:rPr>
          <w:rFonts w:ascii="Times New Roman" w:hAnsi="Times New Roman" w:cs="Times New Roman"/>
          <w:sz w:val="24"/>
          <w:szCs w:val="24"/>
        </w:rPr>
        <w:t>Элементарная теория музыки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C3CAD"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>изданиями</w:t>
      </w:r>
      <w:r w:rsidR="005C3CAD">
        <w:rPr>
          <w:rFonts w:ascii="Times New Roman" w:hAnsi="Times New Roman" w:cs="Times New Roman"/>
          <w:sz w:val="24"/>
          <w:szCs w:val="24"/>
        </w:rPr>
        <w:t xml:space="preserve"> музыкальных произведений, специальными хрестоматийными изданиями, партитурами, клавирами оперных, хоровых и оркестровых произведений. Основной учебной литературой по учебному предмету «</w:t>
      </w:r>
      <w:r w:rsidR="00913E1F">
        <w:rPr>
          <w:rFonts w:ascii="Times New Roman" w:hAnsi="Times New Roman" w:cs="Times New Roman"/>
          <w:sz w:val="24"/>
          <w:szCs w:val="24"/>
        </w:rPr>
        <w:t>Элементарная теория музыки</w:t>
      </w:r>
      <w:r w:rsidR="005C3CAD">
        <w:rPr>
          <w:rFonts w:ascii="Times New Roman" w:hAnsi="Times New Roman" w:cs="Times New Roman"/>
          <w:sz w:val="24"/>
          <w:szCs w:val="24"/>
        </w:rPr>
        <w:t xml:space="preserve">» обеспечивается каждый </w:t>
      </w:r>
      <w:r w:rsidR="00E76F12">
        <w:rPr>
          <w:rFonts w:ascii="Times New Roman" w:hAnsi="Times New Roman" w:cs="Times New Roman"/>
          <w:sz w:val="24"/>
          <w:szCs w:val="24"/>
        </w:rPr>
        <w:t>об</w:t>
      </w:r>
      <w:r w:rsidR="005C3CAD">
        <w:rPr>
          <w:rFonts w:ascii="Times New Roman" w:hAnsi="Times New Roman" w:cs="Times New Roman"/>
          <w:sz w:val="24"/>
          <w:szCs w:val="24"/>
        </w:rPr>
        <w:t>уча</w:t>
      </w:r>
      <w:r w:rsidR="00E76F12">
        <w:rPr>
          <w:rFonts w:ascii="Times New Roman" w:hAnsi="Times New Roman" w:cs="Times New Roman"/>
          <w:sz w:val="24"/>
          <w:szCs w:val="24"/>
        </w:rPr>
        <w:t>ю</w:t>
      </w:r>
      <w:r w:rsidR="005C3CAD">
        <w:rPr>
          <w:rFonts w:ascii="Times New Roman" w:hAnsi="Times New Roman" w:cs="Times New Roman"/>
          <w:sz w:val="24"/>
          <w:szCs w:val="24"/>
        </w:rPr>
        <w:t>щийся</w:t>
      </w:r>
      <w:r w:rsidR="00E76F12">
        <w:rPr>
          <w:rFonts w:ascii="Times New Roman" w:hAnsi="Times New Roman" w:cs="Times New Roman"/>
          <w:sz w:val="24"/>
          <w:szCs w:val="24"/>
        </w:rPr>
        <w:t>.</w:t>
      </w:r>
    </w:p>
    <w:p w:rsidR="00E76F12" w:rsidRDefault="00E76F12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Учебные аудитории, предназначенные для реализации учебного предмета «</w:t>
      </w:r>
      <w:r w:rsidR="00913E1F">
        <w:rPr>
          <w:rFonts w:ascii="Times New Roman" w:hAnsi="Times New Roman" w:cs="Times New Roman"/>
          <w:sz w:val="24"/>
          <w:szCs w:val="24"/>
        </w:rPr>
        <w:t>Элементарная теория музыки</w:t>
      </w:r>
      <w:r>
        <w:rPr>
          <w:rFonts w:ascii="Times New Roman" w:hAnsi="Times New Roman" w:cs="Times New Roman"/>
          <w:sz w:val="24"/>
          <w:szCs w:val="24"/>
        </w:rPr>
        <w:t>», оснащаются пианино и</w:t>
      </w:r>
      <w:r w:rsidR="00D55382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роялями,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звукоте</w:t>
      </w:r>
      <w:r w:rsidR="00D55382">
        <w:rPr>
          <w:rFonts w:ascii="Times New Roman" w:hAnsi="Times New Roman" w:cs="Times New Roman"/>
          <w:sz w:val="24"/>
          <w:szCs w:val="24"/>
        </w:rPr>
        <w:t>хническим</w:t>
      </w:r>
      <w:proofErr w:type="spellEnd"/>
      <w:r w:rsidR="00D55382">
        <w:rPr>
          <w:rFonts w:ascii="Times New Roman" w:hAnsi="Times New Roman" w:cs="Times New Roman"/>
          <w:sz w:val="24"/>
          <w:szCs w:val="24"/>
        </w:rPr>
        <w:t xml:space="preserve"> оборудованием, учебной</w:t>
      </w:r>
      <w:r>
        <w:rPr>
          <w:rFonts w:ascii="Times New Roman" w:hAnsi="Times New Roman" w:cs="Times New Roman"/>
          <w:sz w:val="24"/>
          <w:szCs w:val="24"/>
        </w:rPr>
        <w:t xml:space="preserve"> мебелью (досками, столами, стульями, стеллажами, шкафами) и оформляются наглядными</w:t>
      </w:r>
      <w:r w:rsidR="009003EA">
        <w:rPr>
          <w:rFonts w:ascii="Times New Roman" w:hAnsi="Times New Roman" w:cs="Times New Roman"/>
          <w:sz w:val="24"/>
          <w:szCs w:val="24"/>
        </w:rPr>
        <w:t xml:space="preserve"> пособиями.</w:t>
      </w:r>
    </w:p>
    <w:p w:rsidR="009003EA" w:rsidRDefault="009003EA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Учебные аудитории должны иметь звукоизоляцию.</w:t>
      </w:r>
    </w:p>
    <w:p w:rsidR="009003EA" w:rsidRDefault="009003EA" w:rsidP="00C40EA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3EA" w:rsidRDefault="009003EA" w:rsidP="00C40EA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Оснащение занятий</w:t>
      </w:r>
    </w:p>
    <w:p w:rsidR="009003EA" w:rsidRDefault="009F5180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F518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классах возможно применения плакатов с информацией по всем основным теоретическим сведениям. Возможно использование звукозаписывающей аппаратуры для прослушивания музыкальных произведений или отдельных фрагментов для анализа.</w:t>
      </w:r>
    </w:p>
    <w:p w:rsidR="00CA449F" w:rsidRDefault="009F5180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Дидактический материал</w:t>
      </w:r>
      <w:r w:rsidR="00E84795">
        <w:rPr>
          <w:rFonts w:ascii="Times New Roman" w:hAnsi="Times New Roman" w:cs="Times New Roman"/>
          <w:sz w:val="24"/>
          <w:szCs w:val="24"/>
        </w:rPr>
        <w:t xml:space="preserve"> разрабатывается педагогом самостоятельно</w:t>
      </w:r>
      <w:r w:rsidR="00CA449F">
        <w:rPr>
          <w:rFonts w:ascii="Times New Roman" w:hAnsi="Times New Roman" w:cs="Times New Roman"/>
          <w:sz w:val="24"/>
          <w:szCs w:val="24"/>
        </w:rPr>
        <w:t xml:space="preserve"> и подбирается </w:t>
      </w:r>
      <w:r w:rsidR="00E84795">
        <w:rPr>
          <w:rFonts w:ascii="Times New Roman" w:hAnsi="Times New Roman" w:cs="Times New Roman"/>
          <w:sz w:val="24"/>
          <w:szCs w:val="24"/>
        </w:rPr>
        <w:t xml:space="preserve"> на основе существующих</w:t>
      </w:r>
      <w:r w:rsidR="00CA449F">
        <w:rPr>
          <w:rFonts w:ascii="Times New Roman" w:hAnsi="Times New Roman" w:cs="Times New Roman"/>
          <w:sz w:val="24"/>
          <w:szCs w:val="24"/>
        </w:rPr>
        <w:t xml:space="preserve"> методических пособий, учебников, различных музыкальных сборников.</w:t>
      </w:r>
    </w:p>
    <w:p w:rsidR="00CA449F" w:rsidRDefault="00CA449F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180" w:rsidRDefault="00CA449F" w:rsidP="000C5C13">
      <w:pPr>
        <w:pStyle w:val="a4"/>
        <w:numPr>
          <w:ilvl w:val="0"/>
          <w:numId w:val="36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49F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F670F2" w:rsidRDefault="00F670F2" w:rsidP="00C40EA6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B1A" w:rsidRDefault="00F670F2" w:rsidP="00C40EA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  дисциплины  «</w:t>
      </w:r>
      <w:r w:rsidR="00913E1F">
        <w:rPr>
          <w:rFonts w:ascii="Times New Roman" w:hAnsi="Times New Roman" w:cs="Times New Roman"/>
          <w:sz w:val="24"/>
          <w:szCs w:val="24"/>
        </w:rPr>
        <w:t>Элементарная теория музыки</w:t>
      </w:r>
      <w:r>
        <w:rPr>
          <w:rFonts w:ascii="Times New Roman" w:hAnsi="Times New Roman" w:cs="Times New Roman"/>
          <w:sz w:val="24"/>
          <w:szCs w:val="24"/>
        </w:rPr>
        <w:t xml:space="preserve">» тесно   взаимодействует  с  другими   учебными   предметами дополнительных предпрофессиональных общеобразовательных программ в области искусств.  </w:t>
      </w:r>
      <w:r w:rsidR="00935C67">
        <w:rPr>
          <w:rFonts w:ascii="Times New Roman" w:hAnsi="Times New Roman" w:cs="Times New Roman"/>
          <w:sz w:val="24"/>
          <w:szCs w:val="24"/>
        </w:rPr>
        <w:t>Умения и навыки, приобретенные в результате освоения предмета, являются залогом у</w:t>
      </w:r>
      <w:r w:rsidR="00EB1C95">
        <w:rPr>
          <w:rFonts w:ascii="Times New Roman" w:hAnsi="Times New Roman" w:cs="Times New Roman"/>
          <w:sz w:val="24"/>
          <w:szCs w:val="24"/>
        </w:rPr>
        <w:t>спешных результатов на уроках по специальности,  ансамблевому исполнительству</w:t>
      </w:r>
      <w:r w:rsidR="00E43B1A">
        <w:rPr>
          <w:rFonts w:ascii="Times New Roman" w:hAnsi="Times New Roman" w:cs="Times New Roman"/>
          <w:sz w:val="24"/>
          <w:szCs w:val="24"/>
        </w:rPr>
        <w:t>, хоровому, оркестровому классу и других предметах.</w:t>
      </w:r>
    </w:p>
    <w:p w:rsidR="00E43B1A" w:rsidRDefault="00E43B1A" w:rsidP="00C40EA6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670F2" w:rsidRDefault="00E43B1A" w:rsidP="00C40EA6">
      <w:pPr>
        <w:pStyle w:val="a4"/>
        <w:spacing w:line="276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B1A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E43B1A" w:rsidRDefault="00E43B1A" w:rsidP="00C40EA6">
      <w:pPr>
        <w:pStyle w:val="a4"/>
        <w:spacing w:line="276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B1A" w:rsidRDefault="00E43B1A" w:rsidP="00C40EA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B1A">
        <w:rPr>
          <w:rFonts w:ascii="Times New Roman" w:hAnsi="Times New Roman" w:cs="Times New Roman"/>
          <w:sz w:val="24"/>
          <w:szCs w:val="24"/>
        </w:rPr>
        <w:t xml:space="preserve">Учебно-тематический план </w:t>
      </w:r>
      <w:r>
        <w:rPr>
          <w:rFonts w:ascii="Times New Roman" w:hAnsi="Times New Roman" w:cs="Times New Roman"/>
          <w:sz w:val="24"/>
          <w:szCs w:val="24"/>
        </w:rPr>
        <w:t>содержит примерное распределение учебного материала каждого класса в течение всего срока обучения.</w:t>
      </w:r>
      <w:r w:rsidR="0063534E">
        <w:rPr>
          <w:rFonts w:ascii="Times New Roman" w:hAnsi="Times New Roman" w:cs="Times New Roman"/>
          <w:sz w:val="24"/>
          <w:szCs w:val="24"/>
        </w:rPr>
        <w:t xml:space="preserve"> Преподаватель может спланировать порядок изучения тем, исходя из особенностей каждой учебной группы, собственного опыта, сложившихся педагогических традиций.</w:t>
      </w:r>
    </w:p>
    <w:p w:rsidR="0063534E" w:rsidRDefault="0063534E" w:rsidP="00C40EA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планировании</w:t>
      </w:r>
      <w:r w:rsidR="00392853">
        <w:rPr>
          <w:rFonts w:ascii="Times New Roman" w:hAnsi="Times New Roman" w:cs="Times New Roman"/>
          <w:sz w:val="24"/>
          <w:szCs w:val="24"/>
        </w:rPr>
        <w:t xml:space="preserve"> содержания занятий необходимо учитывать, что целостная музыкально-теоретическая подготовка возможна лишь в случае регулярного обращения на каждом уроке к различным формам работы (</w:t>
      </w:r>
      <w:r w:rsidR="00980076">
        <w:rPr>
          <w:rFonts w:ascii="Times New Roman" w:hAnsi="Times New Roman" w:cs="Times New Roman"/>
          <w:sz w:val="24"/>
          <w:szCs w:val="24"/>
        </w:rPr>
        <w:t>анализ музыкальных произведений с точки зрения формы и гармонии, решение задач на гармонизацию мелодий, игра упражнений на ф-но, гармонических секвенций и т.п.), независимо от изучаемой в данный момент темы.</w:t>
      </w:r>
    </w:p>
    <w:p w:rsidR="00234993" w:rsidRDefault="00234993" w:rsidP="00C40EA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1DC8" w:rsidRPr="00C73713" w:rsidRDefault="00191DC8" w:rsidP="00C40EA6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DC8" w:rsidRPr="00C73713" w:rsidRDefault="00191DC8" w:rsidP="00C40EA6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9FC" w:rsidRDefault="005319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34993" w:rsidRPr="00234993" w:rsidRDefault="00234993" w:rsidP="00C40EA6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Срок обучения – </w:t>
      </w:r>
      <w:r w:rsidR="00F36213">
        <w:rPr>
          <w:rFonts w:ascii="Times New Roman" w:hAnsi="Times New Roman" w:cs="Times New Roman"/>
          <w:b/>
          <w:sz w:val="24"/>
          <w:szCs w:val="24"/>
        </w:rPr>
        <w:t>2</w:t>
      </w:r>
      <w:r w:rsidRPr="0023499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36213">
        <w:rPr>
          <w:rFonts w:ascii="Times New Roman" w:hAnsi="Times New Roman" w:cs="Times New Roman"/>
          <w:b/>
          <w:sz w:val="24"/>
          <w:szCs w:val="24"/>
        </w:rPr>
        <w:t>3</w:t>
      </w:r>
      <w:r w:rsidRPr="00234993">
        <w:rPr>
          <w:rFonts w:ascii="Times New Roman" w:hAnsi="Times New Roman" w:cs="Times New Roman"/>
          <w:b/>
          <w:sz w:val="24"/>
          <w:szCs w:val="24"/>
        </w:rPr>
        <w:t>) года</w:t>
      </w:r>
    </w:p>
    <w:p w:rsidR="00234993" w:rsidRPr="00234993" w:rsidRDefault="00F36213" w:rsidP="00C40EA6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34993" w:rsidRPr="0023499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34993" w:rsidRDefault="00234993" w:rsidP="00C40EA6">
      <w:pPr>
        <w:pStyle w:val="a4"/>
        <w:spacing w:line="276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1D34">
        <w:rPr>
          <w:rFonts w:ascii="Times New Roman" w:hAnsi="Times New Roman" w:cs="Times New Roman"/>
          <w:b/>
          <w:sz w:val="24"/>
          <w:szCs w:val="24"/>
        </w:rPr>
        <w:t>Таблица№3</w:t>
      </w:r>
    </w:p>
    <w:p w:rsidR="00711D34" w:rsidRPr="00711D34" w:rsidRDefault="00711D34" w:rsidP="00C40EA6">
      <w:pPr>
        <w:pStyle w:val="a4"/>
        <w:spacing w:line="276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7"/>
        <w:gridCol w:w="2431"/>
        <w:gridCol w:w="1617"/>
        <w:gridCol w:w="1915"/>
        <w:gridCol w:w="1364"/>
        <w:gridCol w:w="1501"/>
      </w:tblGrid>
      <w:tr w:rsidR="00105070" w:rsidTr="004E2017">
        <w:trPr>
          <w:trHeight w:val="405"/>
        </w:trPr>
        <w:tc>
          <w:tcPr>
            <w:tcW w:w="534" w:type="dxa"/>
            <w:vMerge w:val="restart"/>
          </w:tcPr>
          <w:p w:rsidR="00105070" w:rsidRDefault="00105070" w:rsidP="00C40EA6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5070" w:rsidRDefault="00105070" w:rsidP="00C40EA6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:rsidR="00105070" w:rsidRDefault="00105070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17" w:type="dxa"/>
            <w:vMerge w:val="restart"/>
          </w:tcPr>
          <w:p w:rsidR="00105070" w:rsidRDefault="00105070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4218" w:type="dxa"/>
            <w:gridSpan w:val="3"/>
            <w:tcBorders>
              <w:bottom w:val="single" w:sz="4" w:space="0" w:color="auto"/>
            </w:tcBorders>
          </w:tcPr>
          <w:p w:rsidR="00105070" w:rsidRDefault="00105070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105070" w:rsidTr="00105070">
        <w:trPr>
          <w:trHeight w:val="405"/>
        </w:trPr>
        <w:tc>
          <w:tcPr>
            <w:tcW w:w="534" w:type="dxa"/>
            <w:vMerge/>
          </w:tcPr>
          <w:p w:rsidR="00105070" w:rsidRDefault="00105070" w:rsidP="00C40EA6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5070" w:rsidRDefault="00105070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05070" w:rsidRDefault="00105070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05070" w:rsidRDefault="00105070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Максим.учебная нагрузка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05070" w:rsidRDefault="00105070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105070" w:rsidRDefault="00105070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</w:tr>
      <w:tr w:rsidR="008534FC" w:rsidTr="00234993">
        <w:tc>
          <w:tcPr>
            <w:tcW w:w="534" w:type="dxa"/>
          </w:tcPr>
          <w:p w:rsidR="00234993" w:rsidRDefault="00711D34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234993" w:rsidRDefault="00711D34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музыкальной форме</w:t>
            </w:r>
          </w:p>
        </w:tc>
        <w:tc>
          <w:tcPr>
            <w:tcW w:w="1417" w:type="dxa"/>
          </w:tcPr>
          <w:p w:rsidR="00234993" w:rsidRDefault="00711D34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</w:tcPr>
          <w:p w:rsidR="00234993" w:rsidRDefault="008534FC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4FC" w:rsidTr="00234993">
        <w:tc>
          <w:tcPr>
            <w:tcW w:w="534" w:type="dxa"/>
          </w:tcPr>
          <w:p w:rsidR="00234993" w:rsidRDefault="00711D34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34993" w:rsidRDefault="008534FC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жанры</w:t>
            </w:r>
          </w:p>
        </w:tc>
        <w:tc>
          <w:tcPr>
            <w:tcW w:w="1417" w:type="dxa"/>
          </w:tcPr>
          <w:p w:rsidR="00234993" w:rsidRDefault="008534FC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</w:tcPr>
          <w:p w:rsidR="00234993" w:rsidRDefault="008534FC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4FC" w:rsidTr="00234993">
        <w:tc>
          <w:tcPr>
            <w:tcW w:w="534" w:type="dxa"/>
          </w:tcPr>
          <w:p w:rsidR="00234993" w:rsidRDefault="00711D34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234993" w:rsidRDefault="008534FC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средства музыкальной выразительности</w:t>
            </w:r>
          </w:p>
        </w:tc>
        <w:tc>
          <w:tcPr>
            <w:tcW w:w="1417" w:type="dxa"/>
          </w:tcPr>
          <w:p w:rsidR="00234993" w:rsidRDefault="008534FC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</w:tcPr>
          <w:p w:rsidR="00234993" w:rsidRDefault="00402DB4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4FC" w:rsidTr="00234993">
        <w:tc>
          <w:tcPr>
            <w:tcW w:w="534" w:type="dxa"/>
          </w:tcPr>
          <w:p w:rsidR="00234993" w:rsidRDefault="00711D34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34993" w:rsidRDefault="008534FC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Мелодия как</w:t>
            </w:r>
            <w:r w:rsidR="00DC3CDD">
              <w:rPr>
                <w:rFonts w:ascii="Times New Roman" w:hAnsi="Times New Roman" w:cs="Times New Roman"/>
                <w:sz w:val="24"/>
                <w:szCs w:val="24"/>
              </w:rPr>
              <w:t xml:space="preserve"> главное средство муз.выразительности</w:t>
            </w:r>
          </w:p>
        </w:tc>
        <w:tc>
          <w:tcPr>
            <w:tcW w:w="1417" w:type="dxa"/>
          </w:tcPr>
          <w:p w:rsidR="00234993" w:rsidRDefault="00402DB4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83" w:type="dxa"/>
          </w:tcPr>
          <w:p w:rsidR="00234993" w:rsidRDefault="00402DB4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4FC" w:rsidTr="00234993">
        <w:tc>
          <w:tcPr>
            <w:tcW w:w="534" w:type="dxa"/>
          </w:tcPr>
          <w:p w:rsidR="00234993" w:rsidRDefault="00711D34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234993" w:rsidRDefault="00402DB4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Гармония как средство муз.выразительности</w:t>
            </w:r>
          </w:p>
        </w:tc>
        <w:tc>
          <w:tcPr>
            <w:tcW w:w="1417" w:type="dxa"/>
          </w:tcPr>
          <w:p w:rsidR="00234993" w:rsidRDefault="00402DB4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</w:tcPr>
          <w:p w:rsidR="00234993" w:rsidRDefault="00402DB4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4FC" w:rsidTr="00234993">
        <w:tc>
          <w:tcPr>
            <w:tcW w:w="534" w:type="dxa"/>
          </w:tcPr>
          <w:p w:rsidR="00234993" w:rsidRDefault="00711D34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234993" w:rsidRDefault="00402DB4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Фактура и ее типы</w:t>
            </w:r>
          </w:p>
        </w:tc>
        <w:tc>
          <w:tcPr>
            <w:tcW w:w="1417" w:type="dxa"/>
          </w:tcPr>
          <w:p w:rsidR="00234993" w:rsidRDefault="00402DB4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</w:tcPr>
          <w:p w:rsidR="00234993" w:rsidRDefault="00402DB4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4FC" w:rsidTr="00234993">
        <w:tc>
          <w:tcPr>
            <w:tcW w:w="534" w:type="dxa"/>
          </w:tcPr>
          <w:p w:rsidR="00234993" w:rsidRDefault="00711D34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234993" w:rsidRDefault="00402DB4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Динамические оттенки</w:t>
            </w:r>
          </w:p>
        </w:tc>
        <w:tc>
          <w:tcPr>
            <w:tcW w:w="1417" w:type="dxa"/>
          </w:tcPr>
          <w:p w:rsidR="00234993" w:rsidRDefault="00402DB4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</w:tcPr>
          <w:p w:rsidR="00234993" w:rsidRDefault="00481AC0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4FC" w:rsidTr="00234993">
        <w:tc>
          <w:tcPr>
            <w:tcW w:w="534" w:type="dxa"/>
          </w:tcPr>
          <w:p w:rsidR="00234993" w:rsidRDefault="00711D34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234993" w:rsidRDefault="00481AC0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</w:tcPr>
          <w:p w:rsidR="00234993" w:rsidRDefault="00481AC0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418" w:type="dxa"/>
          </w:tcPr>
          <w:p w:rsidR="00234993" w:rsidRPr="005D3EAA" w:rsidRDefault="00F9286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34993" w:rsidRPr="005D3EAA" w:rsidRDefault="00F9286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34993" w:rsidRDefault="00481AC0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4FC" w:rsidTr="00234993">
        <w:tc>
          <w:tcPr>
            <w:tcW w:w="534" w:type="dxa"/>
          </w:tcPr>
          <w:p w:rsidR="00234993" w:rsidRDefault="00711D34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234993" w:rsidRDefault="00481AC0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темпы</w:t>
            </w:r>
          </w:p>
        </w:tc>
        <w:tc>
          <w:tcPr>
            <w:tcW w:w="1417" w:type="dxa"/>
          </w:tcPr>
          <w:p w:rsidR="00234993" w:rsidRDefault="00481AC0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</w:tcPr>
          <w:p w:rsidR="00234993" w:rsidRDefault="00481AC0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4FC" w:rsidTr="00234993">
        <w:tc>
          <w:tcPr>
            <w:tcW w:w="534" w:type="dxa"/>
          </w:tcPr>
          <w:p w:rsidR="00234993" w:rsidRDefault="00711D34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234993" w:rsidRDefault="00481AC0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муз.произведения и их функции</w:t>
            </w:r>
          </w:p>
        </w:tc>
        <w:tc>
          <w:tcPr>
            <w:tcW w:w="1417" w:type="dxa"/>
          </w:tcPr>
          <w:p w:rsidR="00234993" w:rsidRDefault="00481AC0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83" w:type="dxa"/>
          </w:tcPr>
          <w:p w:rsidR="00234993" w:rsidRDefault="00481AC0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4FC" w:rsidTr="00234993">
        <w:tc>
          <w:tcPr>
            <w:tcW w:w="534" w:type="dxa"/>
          </w:tcPr>
          <w:p w:rsidR="00234993" w:rsidRDefault="00711D34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234993" w:rsidRDefault="003241ED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изложения </w:t>
            </w:r>
          </w:p>
        </w:tc>
        <w:tc>
          <w:tcPr>
            <w:tcW w:w="1417" w:type="dxa"/>
          </w:tcPr>
          <w:p w:rsidR="00234993" w:rsidRDefault="003241ED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</w:tcPr>
          <w:p w:rsidR="00234993" w:rsidRDefault="003241ED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4FC" w:rsidTr="00234993">
        <w:tc>
          <w:tcPr>
            <w:tcW w:w="534" w:type="dxa"/>
          </w:tcPr>
          <w:p w:rsidR="00234993" w:rsidRDefault="00711D34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234993" w:rsidRDefault="003241ED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развития</w:t>
            </w:r>
          </w:p>
        </w:tc>
        <w:tc>
          <w:tcPr>
            <w:tcW w:w="1417" w:type="dxa"/>
          </w:tcPr>
          <w:p w:rsidR="00234993" w:rsidRDefault="003241ED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83" w:type="dxa"/>
          </w:tcPr>
          <w:p w:rsidR="00234993" w:rsidRDefault="003241ED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4FC" w:rsidTr="00234993">
        <w:tc>
          <w:tcPr>
            <w:tcW w:w="534" w:type="dxa"/>
          </w:tcPr>
          <w:p w:rsidR="00234993" w:rsidRDefault="00711D34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234993" w:rsidRDefault="003241ED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</w:tcPr>
          <w:p w:rsidR="00234993" w:rsidRDefault="003241ED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418" w:type="dxa"/>
          </w:tcPr>
          <w:p w:rsidR="00234993" w:rsidRPr="005D3EAA" w:rsidRDefault="00F9286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34993" w:rsidRPr="005D3EAA" w:rsidRDefault="00F9286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34993" w:rsidRDefault="003241ED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4FC" w:rsidTr="00234993">
        <w:tc>
          <w:tcPr>
            <w:tcW w:w="534" w:type="dxa"/>
          </w:tcPr>
          <w:p w:rsidR="00234993" w:rsidRDefault="00711D34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234993" w:rsidRDefault="003241ED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Гомофонно-гармонический и полифонический стили</w:t>
            </w:r>
          </w:p>
        </w:tc>
        <w:tc>
          <w:tcPr>
            <w:tcW w:w="1417" w:type="dxa"/>
          </w:tcPr>
          <w:p w:rsidR="00234993" w:rsidRDefault="003241ED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</w:tcPr>
          <w:p w:rsidR="00234993" w:rsidRDefault="003241ED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4FC" w:rsidTr="00234993">
        <w:tc>
          <w:tcPr>
            <w:tcW w:w="534" w:type="dxa"/>
          </w:tcPr>
          <w:p w:rsidR="00234993" w:rsidRDefault="00711D34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234993" w:rsidRDefault="003241ED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Полифонические формы</w:t>
            </w:r>
          </w:p>
        </w:tc>
        <w:tc>
          <w:tcPr>
            <w:tcW w:w="1417" w:type="dxa"/>
          </w:tcPr>
          <w:p w:rsidR="00234993" w:rsidRDefault="003241ED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</w:tcPr>
          <w:p w:rsidR="00234993" w:rsidRDefault="003241ED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4FC" w:rsidTr="00234993">
        <w:tc>
          <w:tcPr>
            <w:tcW w:w="534" w:type="dxa"/>
          </w:tcPr>
          <w:p w:rsidR="00234993" w:rsidRDefault="00711D34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234993" w:rsidRDefault="003241ED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Имитация, канон</w:t>
            </w:r>
          </w:p>
        </w:tc>
        <w:tc>
          <w:tcPr>
            <w:tcW w:w="1417" w:type="dxa"/>
          </w:tcPr>
          <w:p w:rsidR="00234993" w:rsidRDefault="003241ED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</w:tcPr>
          <w:p w:rsidR="00234993" w:rsidRDefault="003241ED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4FC" w:rsidTr="00234993">
        <w:tc>
          <w:tcPr>
            <w:tcW w:w="534" w:type="dxa"/>
          </w:tcPr>
          <w:p w:rsidR="00234993" w:rsidRDefault="00711D34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234993" w:rsidRDefault="003241ED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Инвенция</w:t>
            </w:r>
          </w:p>
        </w:tc>
        <w:tc>
          <w:tcPr>
            <w:tcW w:w="1417" w:type="dxa"/>
          </w:tcPr>
          <w:p w:rsidR="00234993" w:rsidRDefault="003241ED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83" w:type="dxa"/>
          </w:tcPr>
          <w:p w:rsidR="00234993" w:rsidRDefault="00DA0F1E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4FC" w:rsidTr="00234993">
        <w:tc>
          <w:tcPr>
            <w:tcW w:w="534" w:type="dxa"/>
          </w:tcPr>
          <w:p w:rsidR="00234993" w:rsidRDefault="00711D34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234993" w:rsidRDefault="00DA0F1E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период</w:t>
            </w:r>
          </w:p>
        </w:tc>
        <w:tc>
          <w:tcPr>
            <w:tcW w:w="1417" w:type="dxa"/>
          </w:tcPr>
          <w:p w:rsidR="00234993" w:rsidRDefault="00DA0F1E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234993" w:rsidRDefault="00DA0F1E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34FC" w:rsidTr="00234993">
        <w:tc>
          <w:tcPr>
            <w:tcW w:w="534" w:type="dxa"/>
          </w:tcPr>
          <w:p w:rsidR="00234993" w:rsidRDefault="00711D34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234993" w:rsidRDefault="00DA0F1E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</w:tcPr>
          <w:p w:rsidR="00234993" w:rsidRDefault="00DA0F1E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418" w:type="dxa"/>
          </w:tcPr>
          <w:p w:rsidR="00234993" w:rsidRPr="005D3EAA" w:rsidRDefault="00F9286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34993" w:rsidRPr="005D3EAA" w:rsidRDefault="00F9286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34993" w:rsidRDefault="00DA0F1E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4FC" w:rsidTr="00234993">
        <w:tc>
          <w:tcPr>
            <w:tcW w:w="534" w:type="dxa"/>
          </w:tcPr>
          <w:p w:rsidR="00234993" w:rsidRDefault="00711D34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402" w:type="dxa"/>
          </w:tcPr>
          <w:p w:rsidR="00234993" w:rsidRDefault="00DA0F1E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формы. Простая 2-х частная репризная форма</w:t>
            </w:r>
          </w:p>
        </w:tc>
        <w:tc>
          <w:tcPr>
            <w:tcW w:w="1417" w:type="dxa"/>
          </w:tcPr>
          <w:p w:rsidR="00234993" w:rsidRDefault="00DA0F1E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234993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</w:tcPr>
          <w:p w:rsidR="00234993" w:rsidRDefault="00DA0F1E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0F1E" w:rsidTr="00234993">
        <w:tc>
          <w:tcPr>
            <w:tcW w:w="534" w:type="dxa"/>
          </w:tcPr>
          <w:p w:rsidR="00DA0F1E" w:rsidRDefault="00DA0F1E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:rsidR="00DA0F1E" w:rsidRDefault="00B31475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Простая 2-х частная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безрепризная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1417" w:type="dxa"/>
          </w:tcPr>
          <w:p w:rsidR="00DA0F1E" w:rsidRDefault="00B31475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DA0F1E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DA0F1E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</w:tcPr>
          <w:p w:rsidR="00DA0F1E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0F1E" w:rsidTr="00234993">
        <w:tc>
          <w:tcPr>
            <w:tcW w:w="534" w:type="dxa"/>
          </w:tcPr>
          <w:p w:rsidR="00DA0F1E" w:rsidRDefault="00DA0F1E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:rsidR="00DA0F1E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Простая 3-х частная форма</w:t>
            </w:r>
          </w:p>
        </w:tc>
        <w:tc>
          <w:tcPr>
            <w:tcW w:w="1417" w:type="dxa"/>
          </w:tcPr>
          <w:p w:rsidR="00DA0F1E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DA0F1E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DA0F1E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83" w:type="dxa"/>
          </w:tcPr>
          <w:p w:rsidR="00DA0F1E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0F1E" w:rsidTr="00234993">
        <w:tc>
          <w:tcPr>
            <w:tcW w:w="534" w:type="dxa"/>
          </w:tcPr>
          <w:p w:rsidR="00DA0F1E" w:rsidRDefault="00DA0F1E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02" w:type="dxa"/>
          </w:tcPr>
          <w:p w:rsidR="00DA0F1E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реприз </w:t>
            </w:r>
          </w:p>
        </w:tc>
        <w:tc>
          <w:tcPr>
            <w:tcW w:w="1417" w:type="dxa"/>
          </w:tcPr>
          <w:p w:rsidR="00DA0F1E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DA0F1E" w:rsidRPr="00936BB6" w:rsidRDefault="00936BB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DA0F1E" w:rsidRPr="00191DC8" w:rsidRDefault="00191DC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83" w:type="dxa"/>
          </w:tcPr>
          <w:p w:rsidR="00DA0F1E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BB6" w:rsidTr="00234993">
        <w:tc>
          <w:tcPr>
            <w:tcW w:w="534" w:type="dxa"/>
          </w:tcPr>
          <w:p w:rsidR="00936BB6" w:rsidRPr="00936BB6" w:rsidRDefault="00936BB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36BB6" w:rsidRDefault="00936BB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1417" w:type="dxa"/>
          </w:tcPr>
          <w:p w:rsidR="00936BB6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418" w:type="dxa"/>
          </w:tcPr>
          <w:p w:rsidR="00936BB6" w:rsidRPr="00936BB6" w:rsidRDefault="00F9286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36BB6" w:rsidRPr="00F92861" w:rsidRDefault="00F9286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936BB6" w:rsidRDefault="00936BB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95B" w:rsidTr="00234993">
        <w:tc>
          <w:tcPr>
            <w:tcW w:w="534" w:type="dxa"/>
          </w:tcPr>
          <w:p w:rsidR="008C295B" w:rsidRDefault="00936BB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C2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417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418" w:type="dxa"/>
          </w:tcPr>
          <w:p w:rsidR="008C295B" w:rsidRDefault="00F9286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C295B" w:rsidRPr="00936BB6" w:rsidRDefault="00F9286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36EC9" w:rsidRDefault="00436EC9" w:rsidP="00C40EA6">
      <w:pPr>
        <w:pStyle w:val="a4"/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295B" w:rsidRDefault="00F36213" w:rsidP="00C40EA6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C295B" w:rsidRPr="008C295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36EC9" w:rsidRDefault="00436EC9" w:rsidP="00C40EA6">
      <w:pPr>
        <w:pStyle w:val="a4"/>
        <w:spacing w:line="276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6EC9">
        <w:rPr>
          <w:rFonts w:ascii="Times New Roman" w:hAnsi="Times New Roman" w:cs="Times New Roman"/>
          <w:b/>
          <w:sz w:val="24"/>
          <w:szCs w:val="24"/>
        </w:rPr>
        <w:t>Таблица №4</w:t>
      </w:r>
    </w:p>
    <w:p w:rsidR="00436EC9" w:rsidRDefault="00436EC9" w:rsidP="00C40EA6">
      <w:pPr>
        <w:pStyle w:val="a4"/>
        <w:spacing w:line="276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7"/>
        <w:gridCol w:w="2985"/>
        <w:gridCol w:w="1485"/>
        <w:gridCol w:w="1754"/>
        <w:gridCol w:w="1254"/>
        <w:gridCol w:w="1380"/>
      </w:tblGrid>
      <w:tr w:rsidR="008C295B" w:rsidTr="005F0D91">
        <w:trPr>
          <w:trHeight w:val="405"/>
        </w:trPr>
        <w:tc>
          <w:tcPr>
            <w:tcW w:w="531" w:type="dxa"/>
            <w:vMerge w:val="restart"/>
          </w:tcPr>
          <w:p w:rsidR="008C295B" w:rsidRDefault="008C295B" w:rsidP="00C40EA6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C295B" w:rsidRDefault="008C295B" w:rsidP="00C40EA6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1" w:type="dxa"/>
            <w:vMerge w:val="restart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617" w:type="dxa"/>
            <w:vMerge w:val="restart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8C295B" w:rsidTr="005F0D91">
        <w:trPr>
          <w:trHeight w:val="405"/>
        </w:trPr>
        <w:tc>
          <w:tcPr>
            <w:tcW w:w="531" w:type="dxa"/>
            <w:vMerge/>
          </w:tcPr>
          <w:p w:rsidR="008C295B" w:rsidRDefault="008C295B" w:rsidP="00C40EA6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Максим.учебная нагрузка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</w:tr>
      <w:tr w:rsidR="008C295B" w:rsidTr="005F0D91">
        <w:tc>
          <w:tcPr>
            <w:tcW w:w="531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1" w:type="dxa"/>
          </w:tcPr>
          <w:p w:rsidR="008C295B" w:rsidRDefault="00B548D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Секвенции диатонические и хроматические</w:t>
            </w:r>
          </w:p>
        </w:tc>
        <w:tc>
          <w:tcPr>
            <w:tcW w:w="1617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4" w:type="dxa"/>
          </w:tcPr>
          <w:p w:rsidR="008C295B" w:rsidRDefault="00936BB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</w:tcPr>
          <w:p w:rsidR="008C295B" w:rsidRDefault="00936BB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8C295B" w:rsidRDefault="00B548D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95B" w:rsidTr="005F0D91">
        <w:tc>
          <w:tcPr>
            <w:tcW w:w="531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1" w:type="dxa"/>
          </w:tcPr>
          <w:p w:rsidR="008C295B" w:rsidRDefault="00B548D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Вариационная форма</w:t>
            </w:r>
          </w:p>
        </w:tc>
        <w:tc>
          <w:tcPr>
            <w:tcW w:w="1617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4" w:type="dxa"/>
          </w:tcPr>
          <w:p w:rsidR="008C295B" w:rsidRDefault="00936BB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" w:type="dxa"/>
          </w:tcPr>
          <w:p w:rsidR="008C295B" w:rsidRDefault="00936BB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8C295B" w:rsidRDefault="00B548D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95B" w:rsidTr="005F0D91">
        <w:tc>
          <w:tcPr>
            <w:tcW w:w="531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1" w:type="dxa"/>
          </w:tcPr>
          <w:p w:rsidR="008C295B" w:rsidRDefault="00B548D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Фуга (тема, экспозиция, интермедия)</w:t>
            </w:r>
          </w:p>
        </w:tc>
        <w:tc>
          <w:tcPr>
            <w:tcW w:w="1617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4" w:type="dxa"/>
          </w:tcPr>
          <w:p w:rsidR="008C295B" w:rsidRDefault="00936BB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8C295B" w:rsidRDefault="00936BB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8C295B" w:rsidRDefault="005F0D9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95B" w:rsidTr="005F0D91">
        <w:tc>
          <w:tcPr>
            <w:tcW w:w="531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1" w:type="dxa"/>
          </w:tcPr>
          <w:p w:rsidR="008C295B" w:rsidRDefault="005F0D9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Фуга (средняя часть, реприза,</w:t>
            </w:r>
            <w:r w:rsidR="00B548D8">
              <w:rPr>
                <w:rFonts w:ascii="Times New Roman" w:hAnsi="Times New Roman" w:cs="Times New Roman"/>
                <w:sz w:val="24"/>
                <w:szCs w:val="24"/>
              </w:rPr>
              <w:t xml:space="preserve"> кода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7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4" w:type="dxa"/>
          </w:tcPr>
          <w:p w:rsidR="008C295B" w:rsidRDefault="00936BB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8C295B" w:rsidRDefault="00936BB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8C295B" w:rsidRDefault="005F0D9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95B" w:rsidTr="005F0D91">
        <w:tc>
          <w:tcPr>
            <w:tcW w:w="531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1" w:type="dxa"/>
          </w:tcPr>
          <w:p w:rsidR="008C295B" w:rsidRDefault="005F0D9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Фугетта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фугато</w:t>
            </w:r>
          </w:p>
        </w:tc>
        <w:tc>
          <w:tcPr>
            <w:tcW w:w="1617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4" w:type="dxa"/>
          </w:tcPr>
          <w:p w:rsidR="008C295B" w:rsidRDefault="00936BB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8C295B" w:rsidRDefault="00936BB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95B" w:rsidTr="005F0D91">
        <w:tc>
          <w:tcPr>
            <w:tcW w:w="531" w:type="dxa"/>
          </w:tcPr>
          <w:p w:rsidR="008C295B" w:rsidRDefault="005F0D9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2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1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364" w:type="dxa"/>
          </w:tcPr>
          <w:p w:rsidR="008C295B" w:rsidRDefault="00F9286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8C295B" w:rsidRDefault="00F9286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95B" w:rsidTr="005F0D91">
        <w:tc>
          <w:tcPr>
            <w:tcW w:w="531" w:type="dxa"/>
          </w:tcPr>
          <w:p w:rsidR="008C295B" w:rsidRDefault="005F0D9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2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1" w:type="dxa"/>
          </w:tcPr>
          <w:p w:rsidR="008C295B" w:rsidRDefault="005F0D9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Полифония в различных формах</w:t>
            </w:r>
          </w:p>
        </w:tc>
        <w:tc>
          <w:tcPr>
            <w:tcW w:w="1617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4" w:type="dxa"/>
          </w:tcPr>
          <w:p w:rsidR="008C295B" w:rsidRDefault="00936BB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</w:tcPr>
          <w:p w:rsidR="008C295B" w:rsidRDefault="00936BB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8C295B" w:rsidRDefault="005F0D9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95B" w:rsidTr="005F0D91">
        <w:tc>
          <w:tcPr>
            <w:tcW w:w="531" w:type="dxa"/>
          </w:tcPr>
          <w:p w:rsidR="008C295B" w:rsidRDefault="005F0D9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2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1" w:type="dxa"/>
          </w:tcPr>
          <w:p w:rsidR="008C295B" w:rsidRDefault="005F0D9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формы</w:t>
            </w:r>
            <w:r w:rsidR="00CC4426">
              <w:rPr>
                <w:rFonts w:ascii="Times New Roman" w:hAnsi="Times New Roman" w:cs="Times New Roman"/>
                <w:sz w:val="24"/>
                <w:szCs w:val="24"/>
              </w:rPr>
              <w:t>. Сложная дву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частная форма</w:t>
            </w:r>
          </w:p>
        </w:tc>
        <w:tc>
          <w:tcPr>
            <w:tcW w:w="1617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4" w:type="dxa"/>
          </w:tcPr>
          <w:p w:rsidR="008C295B" w:rsidRDefault="00936BB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</w:tcPr>
          <w:p w:rsidR="008C295B" w:rsidRDefault="00936BB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95B" w:rsidTr="005F0D91">
        <w:tc>
          <w:tcPr>
            <w:tcW w:w="531" w:type="dxa"/>
          </w:tcPr>
          <w:p w:rsidR="008C295B" w:rsidRDefault="005F0D9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2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1" w:type="dxa"/>
          </w:tcPr>
          <w:p w:rsidR="008C295B" w:rsidRDefault="005F0D9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Сложная трехчастная форма</w:t>
            </w:r>
          </w:p>
        </w:tc>
        <w:tc>
          <w:tcPr>
            <w:tcW w:w="1617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4" w:type="dxa"/>
          </w:tcPr>
          <w:p w:rsidR="008C295B" w:rsidRDefault="00936BB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</w:tcPr>
          <w:p w:rsidR="008C295B" w:rsidRDefault="00936BB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8C295B" w:rsidRDefault="00CC442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95B" w:rsidTr="005F0D91">
        <w:tc>
          <w:tcPr>
            <w:tcW w:w="531" w:type="dxa"/>
          </w:tcPr>
          <w:p w:rsidR="008C295B" w:rsidRDefault="00CC442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2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1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364" w:type="dxa"/>
          </w:tcPr>
          <w:p w:rsidR="008C295B" w:rsidRDefault="00F9286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8C295B" w:rsidRDefault="00F9286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95B" w:rsidTr="005F0D91">
        <w:tc>
          <w:tcPr>
            <w:tcW w:w="531" w:type="dxa"/>
          </w:tcPr>
          <w:p w:rsidR="008C295B" w:rsidRDefault="00CC442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2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1" w:type="dxa"/>
          </w:tcPr>
          <w:p w:rsidR="008C295B" w:rsidRDefault="00CC442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Трезвучие в 4-х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голосном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изложении (тесное и широкое расположение трезвучия)</w:t>
            </w:r>
          </w:p>
        </w:tc>
        <w:tc>
          <w:tcPr>
            <w:tcW w:w="1617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4" w:type="dxa"/>
          </w:tcPr>
          <w:p w:rsidR="008C295B" w:rsidRDefault="00936BB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</w:tcPr>
          <w:p w:rsidR="008C295B" w:rsidRDefault="00936BB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8C295B" w:rsidRDefault="00CC442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95B" w:rsidTr="005F0D91">
        <w:tc>
          <w:tcPr>
            <w:tcW w:w="531" w:type="dxa"/>
          </w:tcPr>
          <w:p w:rsidR="008C295B" w:rsidRDefault="00CC442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2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1" w:type="dxa"/>
          </w:tcPr>
          <w:p w:rsidR="008C295B" w:rsidRDefault="00CC442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трезвучий</w:t>
            </w:r>
          </w:p>
        </w:tc>
        <w:tc>
          <w:tcPr>
            <w:tcW w:w="1617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4" w:type="dxa"/>
          </w:tcPr>
          <w:p w:rsidR="008C295B" w:rsidRDefault="00936BB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</w:tcPr>
          <w:p w:rsidR="008C295B" w:rsidRDefault="00936BB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8C295B" w:rsidRDefault="00CC442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95B" w:rsidTr="005F0D91">
        <w:tc>
          <w:tcPr>
            <w:tcW w:w="531" w:type="dxa"/>
          </w:tcPr>
          <w:p w:rsidR="008C295B" w:rsidRDefault="00CC442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8C2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1" w:type="dxa"/>
          </w:tcPr>
          <w:p w:rsidR="008C295B" w:rsidRPr="00CC5BC3" w:rsidRDefault="00CC5BC3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каденций</w:t>
            </w:r>
          </w:p>
        </w:tc>
        <w:tc>
          <w:tcPr>
            <w:tcW w:w="1617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4" w:type="dxa"/>
          </w:tcPr>
          <w:p w:rsidR="008C295B" w:rsidRDefault="00936BB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</w:tcPr>
          <w:p w:rsidR="008C295B" w:rsidRDefault="00936BB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8C295B" w:rsidRPr="00CC5BC3" w:rsidRDefault="00CC5BC3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295B" w:rsidTr="005F0D91">
        <w:tc>
          <w:tcPr>
            <w:tcW w:w="531" w:type="dxa"/>
          </w:tcPr>
          <w:p w:rsidR="008C295B" w:rsidRDefault="00CC442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C2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1" w:type="dxa"/>
          </w:tcPr>
          <w:p w:rsidR="008C295B" w:rsidRPr="00CC5BC3" w:rsidRDefault="00CC5BC3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Кадансовыйквартсекстаккорд</w:t>
            </w:r>
            <w:proofErr w:type="spellEnd"/>
          </w:p>
        </w:tc>
        <w:tc>
          <w:tcPr>
            <w:tcW w:w="1617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4" w:type="dxa"/>
          </w:tcPr>
          <w:p w:rsidR="008C295B" w:rsidRDefault="00936BB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</w:tcPr>
          <w:p w:rsidR="008C295B" w:rsidRDefault="00936BB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95B" w:rsidTr="005F0D91">
        <w:tc>
          <w:tcPr>
            <w:tcW w:w="531" w:type="dxa"/>
          </w:tcPr>
          <w:p w:rsidR="008C295B" w:rsidRDefault="00CC5BC3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C2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1" w:type="dxa"/>
          </w:tcPr>
          <w:p w:rsidR="008C295B" w:rsidRDefault="00CC5BC3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364" w:type="dxa"/>
          </w:tcPr>
          <w:p w:rsidR="008C295B" w:rsidRDefault="00F9286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8C295B" w:rsidRDefault="00F9286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95B" w:rsidTr="005F0D91">
        <w:tc>
          <w:tcPr>
            <w:tcW w:w="531" w:type="dxa"/>
          </w:tcPr>
          <w:p w:rsidR="008C295B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C2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1" w:type="dxa"/>
          </w:tcPr>
          <w:p w:rsidR="008C295B" w:rsidRDefault="00CC5BC3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рондо</w:t>
            </w:r>
          </w:p>
        </w:tc>
        <w:tc>
          <w:tcPr>
            <w:tcW w:w="1617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4" w:type="dxa"/>
          </w:tcPr>
          <w:p w:rsidR="008C295B" w:rsidRDefault="00936BB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" w:type="dxa"/>
          </w:tcPr>
          <w:p w:rsidR="008C295B" w:rsidRDefault="00936BB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8C295B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95B" w:rsidTr="005F0D91">
        <w:tc>
          <w:tcPr>
            <w:tcW w:w="531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0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1" w:type="dxa"/>
          </w:tcPr>
          <w:p w:rsidR="008C295B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Старинная танцевальная сюита</w:t>
            </w:r>
          </w:p>
        </w:tc>
        <w:tc>
          <w:tcPr>
            <w:tcW w:w="1617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4" w:type="dxa"/>
          </w:tcPr>
          <w:p w:rsidR="008C295B" w:rsidRDefault="00936BB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</w:tcPr>
          <w:p w:rsidR="008C295B" w:rsidRDefault="00936BB6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8C295B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95B" w:rsidTr="005F0D91">
        <w:tc>
          <w:tcPr>
            <w:tcW w:w="531" w:type="dxa"/>
          </w:tcPr>
          <w:p w:rsidR="008C295B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C2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1" w:type="dxa"/>
          </w:tcPr>
          <w:p w:rsidR="008C295B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гармонических задач</w:t>
            </w:r>
          </w:p>
        </w:tc>
        <w:tc>
          <w:tcPr>
            <w:tcW w:w="1617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4" w:type="dxa"/>
          </w:tcPr>
          <w:p w:rsidR="008C295B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8C295B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8C295B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EAA" w:rsidTr="005F0D91">
        <w:tc>
          <w:tcPr>
            <w:tcW w:w="531" w:type="dxa"/>
          </w:tcPr>
          <w:p w:rsidR="005D3EAA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51" w:type="dxa"/>
          </w:tcPr>
          <w:p w:rsidR="005D3EAA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1617" w:type="dxa"/>
          </w:tcPr>
          <w:p w:rsidR="005D3EAA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364" w:type="dxa"/>
          </w:tcPr>
          <w:p w:rsidR="005D3EAA" w:rsidRDefault="00F9286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5D3EAA" w:rsidRDefault="00F9286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5D3EAA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95B" w:rsidTr="005F0D91">
        <w:tc>
          <w:tcPr>
            <w:tcW w:w="531" w:type="dxa"/>
          </w:tcPr>
          <w:p w:rsidR="008C295B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2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1" w:type="dxa"/>
          </w:tcPr>
          <w:p w:rsidR="008C295B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617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364" w:type="dxa"/>
          </w:tcPr>
          <w:p w:rsidR="008C295B" w:rsidRDefault="00F9286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8C295B" w:rsidRDefault="00F9286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8C295B" w:rsidRDefault="008C295B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C295B" w:rsidRDefault="008C295B" w:rsidP="00C40EA6">
      <w:pPr>
        <w:pStyle w:val="a4"/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57605" w:rsidRDefault="00457605" w:rsidP="00C40EA6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95B" w:rsidRDefault="00F36213" w:rsidP="00C40EA6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E201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E2017" w:rsidRDefault="004E2017" w:rsidP="00C40EA6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017" w:rsidRDefault="00436EC9" w:rsidP="00C40EA6">
      <w:pPr>
        <w:pStyle w:val="a4"/>
        <w:spacing w:line="276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№5</w:t>
      </w:r>
    </w:p>
    <w:p w:rsidR="00436EC9" w:rsidRPr="00711D34" w:rsidRDefault="00436EC9" w:rsidP="00C40EA6">
      <w:pPr>
        <w:pStyle w:val="a4"/>
        <w:spacing w:line="276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9"/>
        <w:gridCol w:w="2420"/>
        <w:gridCol w:w="1617"/>
        <w:gridCol w:w="1915"/>
        <w:gridCol w:w="1373"/>
        <w:gridCol w:w="1501"/>
      </w:tblGrid>
      <w:tr w:rsidR="004E2017" w:rsidTr="003A4EB2">
        <w:trPr>
          <w:trHeight w:val="405"/>
        </w:trPr>
        <w:tc>
          <w:tcPr>
            <w:tcW w:w="530" w:type="dxa"/>
            <w:vMerge w:val="restart"/>
          </w:tcPr>
          <w:p w:rsidR="004E2017" w:rsidRDefault="004E2017" w:rsidP="00C40EA6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2017" w:rsidRDefault="004E2017" w:rsidP="00C40EA6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0" w:type="dxa"/>
            <w:vMerge w:val="restart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617" w:type="dxa"/>
            <w:vMerge w:val="restart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4264" w:type="dxa"/>
            <w:gridSpan w:val="3"/>
            <w:tcBorders>
              <w:bottom w:val="single" w:sz="4" w:space="0" w:color="auto"/>
            </w:tcBorders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4E2017" w:rsidTr="003A4EB2">
        <w:trPr>
          <w:trHeight w:val="405"/>
        </w:trPr>
        <w:tc>
          <w:tcPr>
            <w:tcW w:w="530" w:type="dxa"/>
            <w:vMerge/>
          </w:tcPr>
          <w:p w:rsidR="004E2017" w:rsidRDefault="004E2017" w:rsidP="00C40EA6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Максим.учебная нагрузка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</w:tr>
      <w:tr w:rsidR="004E2017" w:rsidTr="003A4EB2">
        <w:tc>
          <w:tcPr>
            <w:tcW w:w="530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0" w:type="dxa"/>
          </w:tcPr>
          <w:p w:rsidR="004E2017" w:rsidRDefault="003A4EB2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Проходящие обороты</w:t>
            </w:r>
          </w:p>
        </w:tc>
        <w:tc>
          <w:tcPr>
            <w:tcW w:w="1617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7" w:type="dxa"/>
          </w:tcPr>
          <w:p w:rsidR="004E2017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4E2017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017" w:rsidTr="003A4EB2">
        <w:tc>
          <w:tcPr>
            <w:tcW w:w="530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0" w:type="dxa"/>
          </w:tcPr>
          <w:p w:rsidR="004E2017" w:rsidRDefault="003A4EB2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квартсекстаккорды</w:t>
            </w:r>
            <w:proofErr w:type="spellEnd"/>
          </w:p>
        </w:tc>
        <w:tc>
          <w:tcPr>
            <w:tcW w:w="1617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7" w:type="dxa"/>
          </w:tcPr>
          <w:p w:rsidR="004E2017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4E2017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017" w:rsidTr="003A4EB2">
        <w:tc>
          <w:tcPr>
            <w:tcW w:w="530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0" w:type="dxa"/>
          </w:tcPr>
          <w:p w:rsidR="004E2017" w:rsidRDefault="003A4EB2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Секстаккорды главных трезвучий</w:t>
            </w:r>
          </w:p>
        </w:tc>
        <w:tc>
          <w:tcPr>
            <w:tcW w:w="1617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7" w:type="dxa"/>
          </w:tcPr>
          <w:p w:rsidR="004E2017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4E2017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017" w:rsidTr="003A4EB2">
        <w:tc>
          <w:tcPr>
            <w:tcW w:w="530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0" w:type="dxa"/>
          </w:tcPr>
          <w:p w:rsidR="004E2017" w:rsidRDefault="003A4EB2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двух секстаккордов</w:t>
            </w:r>
          </w:p>
        </w:tc>
        <w:tc>
          <w:tcPr>
            <w:tcW w:w="1617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7" w:type="dxa"/>
          </w:tcPr>
          <w:p w:rsidR="004E2017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4E2017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017" w:rsidTr="003A4EB2">
        <w:tc>
          <w:tcPr>
            <w:tcW w:w="530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60" w:type="dxa"/>
          </w:tcPr>
          <w:p w:rsidR="004E2017" w:rsidRPr="003A4EB2" w:rsidRDefault="003A4EB2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A4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каденции</w:t>
            </w:r>
          </w:p>
        </w:tc>
        <w:tc>
          <w:tcPr>
            <w:tcW w:w="1617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7" w:type="dxa"/>
          </w:tcPr>
          <w:p w:rsidR="004E2017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4E2017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017" w:rsidTr="003A4EB2">
        <w:tc>
          <w:tcPr>
            <w:tcW w:w="530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60" w:type="dxa"/>
          </w:tcPr>
          <w:p w:rsidR="004E2017" w:rsidRPr="003A4EB2" w:rsidRDefault="003A4EB2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A4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внутри построения</w:t>
            </w:r>
          </w:p>
        </w:tc>
        <w:tc>
          <w:tcPr>
            <w:tcW w:w="1617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7" w:type="dxa"/>
          </w:tcPr>
          <w:p w:rsidR="004E2017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4E2017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4E2017" w:rsidRDefault="003A4EB2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017" w:rsidTr="003A4EB2">
        <w:tc>
          <w:tcPr>
            <w:tcW w:w="530" w:type="dxa"/>
          </w:tcPr>
          <w:p w:rsidR="004E2017" w:rsidRDefault="003A4EB2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2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357" w:type="dxa"/>
          </w:tcPr>
          <w:p w:rsidR="004E2017" w:rsidRDefault="00F9286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4E2017" w:rsidRDefault="00F9286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017" w:rsidTr="003A4EB2">
        <w:tc>
          <w:tcPr>
            <w:tcW w:w="530" w:type="dxa"/>
          </w:tcPr>
          <w:p w:rsidR="004E2017" w:rsidRDefault="003A4EB2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2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</w:tcPr>
          <w:p w:rsidR="004E2017" w:rsidRDefault="0025361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Сонатная форма. Строение, экспозиция</w:t>
            </w:r>
          </w:p>
        </w:tc>
        <w:tc>
          <w:tcPr>
            <w:tcW w:w="1617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7" w:type="dxa"/>
          </w:tcPr>
          <w:p w:rsidR="004E2017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4E2017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4E2017" w:rsidRDefault="0025361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017" w:rsidTr="003A4EB2">
        <w:tc>
          <w:tcPr>
            <w:tcW w:w="530" w:type="dxa"/>
          </w:tcPr>
          <w:p w:rsidR="004E2017" w:rsidRDefault="003A4EB2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2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</w:tcPr>
          <w:p w:rsidR="004E2017" w:rsidRDefault="0025361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Сонатная форма. Разработка</w:t>
            </w:r>
          </w:p>
        </w:tc>
        <w:tc>
          <w:tcPr>
            <w:tcW w:w="1617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7" w:type="dxa"/>
          </w:tcPr>
          <w:p w:rsidR="004E2017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4E2017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4E2017" w:rsidRDefault="0025361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017" w:rsidTr="003A4EB2">
        <w:tc>
          <w:tcPr>
            <w:tcW w:w="530" w:type="dxa"/>
          </w:tcPr>
          <w:p w:rsidR="004E2017" w:rsidRDefault="003A4EB2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2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</w:tcPr>
          <w:p w:rsidR="004E2017" w:rsidRDefault="0025361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Сонатная форма. Реприза</w:t>
            </w:r>
          </w:p>
        </w:tc>
        <w:tc>
          <w:tcPr>
            <w:tcW w:w="1617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7" w:type="dxa"/>
          </w:tcPr>
          <w:p w:rsidR="004E2017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4E2017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017" w:rsidTr="003A4EB2">
        <w:tc>
          <w:tcPr>
            <w:tcW w:w="530" w:type="dxa"/>
          </w:tcPr>
          <w:p w:rsidR="004E2017" w:rsidRDefault="003A4EB2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4E2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</w:tcPr>
          <w:p w:rsidR="004E2017" w:rsidRDefault="0025361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Сонатная форма без разработки</w:t>
            </w:r>
          </w:p>
        </w:tc>
        <w:tc>
          <w:tcPr>
            <w:tcW w:w="1617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7" w:type="dxa"/>
          </w:tcPr>
          <w:p w:rsidR="004E2017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4E2017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017" w:rsidTr="003A4EB2">
        <w:tc>
          <w:tcPr>
            <w:tcW w:w="530" w:type="dxa"/>
          </w:tcPr>
          <w:p w:rsidR="004E2017" w:rsidRDefault="0025361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E2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357" w:type="dxa"/>
          </w:tcPr>
          <w:p w:rsidR="004E2017" w:rsidRDefault="00F9286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4E2017" w:rsidRDefault="00F9286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017" w:rsidTr="003A4EB2">
        <w:tc>
          <w:tcPr>
            <w:tcW w:w="530" w:type="dxa"/>
          </w:tcPr>
          <w:p w:rsidR="004E2017" w:rsidRDefault="0025361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E2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</w:tcPr>
          <w:p w:rsidR="004E2017" w:rsidRDefault="0025361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Отклонения и модуляции</w:t>
            </w:r>
          </w:p>
        </w:tc>
        <w:tc>
          <w:tcPr>
            <w:tcW w:w="1617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7" w:type="dxa"/>
          </w:tcPr>
          <w:p w:rsidR="004E2017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4E2017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4E2017" w:rsidRDefault="00F4232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017" w:rsidTr="003A4EB2">
        <w:tc>
          <w:tcPr>
            <w:tcW w:w="530" w:type="dxa"/>
          </w:tcPr>
          <w:p w:rsidR="004E2017" w:rsidRDefault="0025361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E2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</w:tcPr>
          <w:p w:rsidR="004E2017" w:rsidRDefault="0025361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Тональный план произведения</w:t>
            </w:r>
          </w:p>
        </w:tc>
        <w:tc>
          <w:tcPr>
            <w:tcW w:w="1617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7" w:type="dxa"/>
          </w:tcPr>
          <w:p w:rsidR="004E2017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4E2017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4E2017" w:rsidRDefault="00F4232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017" w:rsidTr="003A4EB2">
        <w:tc>
          <w:tcPr>
            <w:tcW w:w="530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</w:tcPr>
          <w:p w:rsidR="004E2017" w:rsidRPr="0025361A" w:rsidRDefault="0025361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5361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трезвучие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617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7" w:type="dxa"/>
          </w:tcPr>
          <w:p w:rsidR="004E2017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4E2017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4E2017" w:rsidRDefault="00F4232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017" w:rsidTr="003A4EB2">
        <w:tc>
          <w:tcPr>
            <w:tcW w:w="530" w:type="dxa"/>
          </w:tcPr>
          <w:p w:rsidR="004E2017" w:rsidRDefault="0025361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E2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</w:tcPr>
          <w:p w:rsidR="004E2017" w:rsidRPr="0025361A" w:rsidRDefault="0025361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Трезвучие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617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7" w:type="dxa"/>
          </w:tcPr>
          <w:p w:rsidR="004E2017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4E2017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017" w:rsidTr="003A4EB2">
        <w:tc>
          <w:tcPr>
            <w:tcW w:w="530" w:type="dxa"/>
          </w:tcPr>
          <w:p w:rsidR="004E2017" w:rsidRDefault="00F4232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E2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357" w:type="dxa"/>
          </w:tcPr>
          <w:p w:rsidR="004E2017" w:rsidRDefault="00F9286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4E2017" w:rsidRDefault="00F9286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017" w:rsidTr="003A4EB2">
        <w:tc>
          <w:tcPr>
            <w:tcW w:w="530" w:type="dxa"/>
          </w:tcPr>
          <w:p w:rsidR="004E2017" w:rsidRDefault="00F4232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E2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</w:tcPr>
          <w:p w:rsidR="004E2017" w:rsidRDefault="00F4232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Прерванный оборот</w:t>
            </w:r>
          </w:p>
        </w:tc>
        <w:tc>
          <w:tcPr>
            <w:tcW w:w="1617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7" w:type="dxa"/>
          </w:tcPr>
          <w:p w:rsidR="004E2017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4E2017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4E2017" w:rsidRDefault="00F4232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017" w:rsidTr="003A4EB2">
        <w:tc>
          <w:tcPr>
            <w:tcW w:w="530" w:type="dxa"/>
          </w:tcPr>
          <w:p w:rsidR="004E2017" w:rsidRDefault="00F4232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E2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</w:tcPr>
          <w:p w:rsidR="004E2017" w:rsidRDefault="00F4232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септаккорд и его обращения</w:t>
            </w:r>
          </w:p>
        </w:tc>
        <w:tc>
          <w:tcPr>
            <w:tcW w:w="1617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7" w:type="dxa"/>
          </w:tcPr>
          <w:p w:rsidR="004E2017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dxa"/>
          </w:tcPr>
          <w:p w:rsidR="004E2017" w:rsidRDefault="005D3EAA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4E2017" w:rsidRDefault="00DC3DD2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2017" w:rsidTr="003A4EB2">
        <w:tc>
          <w:tcPr>
            <w:tcW w:w="530" w:type="dxa"/>
          </w:tcPr>
          <w:p w:rsidR="004E2017" w:rsidRDefault="00F4232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2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</w:tcPr>
          <w:p w:rsidR="004E2017" w:rsidRPr="00F42327" w:rsidRDefault="00F4232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4232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17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7" w:type="dxa"/>
          </w:tcPr>
          <w:p w:rsidR="004E2017" w:rsidRDefault="00AF7A5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4E2017" w:rsidRDefault="00AF7A58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4E2017" w:rsidRDefault="00DC3DD2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017" w:rsidTr="003A4EB2">
        <w:tc>
          <w:tcPr>
            <w:tcW w:w="530" w:type="dxa"/>
          </w:tcPr>
          <w:p w:rsidR="004E2017" w:rsidRDefault="00DC3DD2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E2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617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357" w:type="dxa"/>
          </w:tcPr>
          <w:p w:rsidR="004E2017" w:rsidRDefault="00F9286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4E2017" w:rsidRDefault="00F92861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4E2017" w:rsidRDefault="004E2017" w:rsidP="00C40E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E2017" w:rsidRDefault="004E2017" w:rsidP="00C40EA6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605" w:rsidRDefault="00457605" w:rsidP="00C40EA6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605" w:rsidRDefault="00457605" w:rsidP="00C40EA6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7FB" w:rsidRDefault="009C17FB" w:rsidP="000C5C1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Тематический план для </w:t>
      </w:r>
      <w:r w:rsidR="00F36213">
        <w:rPr>
          <w:rFonts w:ascii="Times New Roman" w:hAnsi="Times New Roman" w:cs="Times New Roman"/>
          <w:b/>
          <w:sz w:val="24"/>
          <w:szCs w:val="24"/>
        </w:rPr>
        <w:t xml:space="preserve">5(6)-летнего обучения </w:t>
      </w:r>
    </w:p>
    <w:p w:rsidR="009C17FB" w:rsidRDefault="0014025D" w:rsidP="000C5C1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9C17FB" w:rsidRDefault="009C17FB" w:rsidP="009C17F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№7</w:t>
      </w:r>
    </w:p>
    <w:p w:rsidR="009C17FB" w:rsidRDefault="009C17FB" w:rsidP="009C17F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2966"/>
        <w:gridCol w:w="1476"/>
        <w:gridCol w:w="1744"/>
        <w:gridCol w:w="1247"/>
        <w:gridCol w:w="1372"/>
      </w:tblGrid>
      <w:tr w:rsidR="009C17FB" w:rsidTr="0086147E">
        <w:trPr>
          <w:trHeight w:val="405"/>
        </w:trPr>
        <w:tc>
          <w:tcPr>
            <w:tcW w:w="576" w:type="dxa"/>
            <w:vMerge w:val="restart"/>
          </w:tcPr>
          <w:p w:rsidR="009C17FB" w:rsidRDefault="009C17FB" w:rsidP="009C17F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17FB" w:rsidRDefault="009C17FB" w:rsidP="009C17F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5" w:type="dxa"/>
            <w:vMerge w:val="restart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617" w:type="dxa"/>
            <w:vMerge w:val="restart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4263" w:type="dxa"/>
            <w:gridSpan w:val="3"/>
            <w:tcBorders>
              <w:bottom w:val="single" w:sz="4" w:space="0" w:color="auto"/>
            </w:tcBorders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9C17FB" w:rsidTr="0086147E">
        <w:trPr>
          <w:trHeight w:val="405"/>
        </w:trPr>
        <w:tc>
          <w:tcPr>
            <w:tcW w:w="576" w:type="dxa"/>
            <w:vMerge/>
          </w:tcPr>
          <w:p w:rsidR="009C17FB" w:rsidRDefault="009C17FB" w:rsidP="009C17F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Максим.учебная нагрузка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</w:tr>
      <w:tr w:rsidR="009C17FB" w:rsidTr="0086147E">
        <w:tc>
          <w:tcPr>
            <w:tcW w:w="576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5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музыкальной форме</w:t>
            </w:r>
          </w:p>
        </w:tc>
        <w:tc>
          <w:tcPr>
            <w:tcW w:w="1617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9C17FB" w:rsidRDefault="00AF7A58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9C17FB" w:rsidRDefault="00AF7A58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7FB" w:rsidTr="0086147E">
        <w:tc>
          <w:tcPr>
            <w:tcW w:w="576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5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и стили в музыке</w:t>
            </w:r>
          </w:p>
        </w:tc>
        <w:tc>
          <w:tcPr>
            <w:tcW w:w="1617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9C17FB" w:rsidRDefault="00AF7A58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9C17FB" w:rsidRDefault="00AF7A58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7FB" w:rsidTr="0086147E">
        <w:tc>
          <w:tcPr>
            <w:tcW w:w="576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5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Оппозиции выразительных средств</w:t>
            </w:r>
          </w:p>
        </w:tc>
        <w:tc>
          <w:tcPr>
            <w:tcW w:w="1617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9C17FB" w:rsidRDefault="00AF7A58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9C17FB" w:rsidRDefault="00AF7A58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7FB" w:rsidTr="0086147E">
        <w:tc>
          <w:tcPr>
            <w:tcW w:w="576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5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частей в форме. Типы изложения</w:t>
            </w:r>
          </w:p>
        </w:tc>
        <w:tc>
          <w:tcPr>
            <w:tcW w:w="1617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9C17FB" w:rsidRDefault="00AF7A58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9C17FB" w:rsidRDefault="00AF7A58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7FB" w:rsidTr="0086147E">
        <w:tc>
          <w:tcPr>
            <w:tcW w:w="576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5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развития</w:t>
            </w:r>
          </w:p>
        </w:tc>
        <w:tc>
          <w:tcPr>
            <w:tcW w:w="1617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9C17FB" w:rsidRDefault="00AF7A58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9C17FB" w:rsidRDefault="00AF7A58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7FB" w:rsidTr="0086147E">
        <w:tc>
          <w:tcPr>
            <w:tcW w:w="576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5" w:type="dxa"/>
          </w:tcPr>
          <w:p w:rsidR="009C17FB" w:rsidRDefault="00F6487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Гомофонно-гармоническая и полифоническая фактуры</w:t>
            </w:r>
          </w:p>
        </w:tc>
        <w:tc>
          <w:tcPr>
            <w:tcW w:w="1617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C17FB" w:rsidRDefault="00AF7A58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9C17FB" w:rsidRDefault="00AF7A58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7FB" w:rsidTr="0086147E">
        <w:tc>
          <w:tcPr>
            <w:tcW w:w="576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5" w:type="dxa"/>
          </w:tcPr>
          <w:p w:rsidR="009C17FB" w:rsidRDefault="00F6487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Оркестровая фактура</w:t>
            </w:r>
          </w:p>
        </w:tc>
        <w:tc>
          <w:tcPr>
            <w:tcW w:w="1617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9C17FB" w:rsidRDefault="00AF7A58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9C17FB" w:rsidRDefault="00AF7A58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7FB" w:rsidTr="0086147E">
        <w:tc>
          <w:tcPr>
            <w:tcW w:w="576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5" w:type="dxa"/>
          </w:tcPr>
          <w:p w:rsidR="009C17FB" w:rsidRDefault="00F6487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Тональный план произведения. Модуляции и отклонения</w:t>
            </w:r>
          </w:p>
        </w:tc>
        <w:tc>
          <w:tcPr>
            <w:tcW w:w="1617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9C17FB" w:rsidRDefault="00AF7A58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9C17FB" w:rsidRDefault="00AF7A58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7FB" w:rsidTr="0086147E">
        <w:tc>
          <w:tcPr>
            <w:tcW w:w="576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5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356" w:type="dxa"/>
          </w:tcPr>
          <w:p w:rsidR="009C17FB" w:rsidRDefault="00F9286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9C17FB" w:rsidRDefault="00F9286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7FB" w:rsidTr="0086147E">
        <w:tc>
          <w:tcPr>
            <w:tcW w:w="576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15" w:type="dxa"/>
          </w:tcPr>
          <w:p w:rsidR="009C17FB" w:rsidRDefault="00F6487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период</w:t>
            </w:r>
          </w:p>
        </w:tc>
        <w:tc>
          <w:tcPr>
            <w:tcW w:w="1617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9C17FB" w:rsidRDefault="00AF7A58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9C17FB" w:rsidRDefault="00AF7A58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7FB" w:rsidTr="0086147E">
        <w:tc>
          <w:tcPr>
            <w:tcW w:w="576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5" w:type="dxa"/>
          </w:tcPr>
          <w:p w:rsidR="009C17FB" w:rsidRDefault="00F6487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формы</w:t>
            </w:r>
          </w:p>
        </w:tc>
        <w:tc>
          <w:tcPr>
            <w:tcW w:w="1617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9C17FB" w:rsidRDefault="00AF7A58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9C17FB" w:rsidRDefault="00AF7A58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9C17FB" w:rsidRDefault="00F6487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17FB" w:rsidTr="0086147E">
        <w:tc>
          <w:tcPr>
            <w:tcW w:w="576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5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Трезвучие в 4-х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голосном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изложении</w:t>
            </w:r>
          </w:p>
        </w:tc>
        <w:tc>
          <w:tcPr>
            <w:tcW w:w="1617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9C17FB" w:rsidRDefault="00AF7A58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9C17FB" w:rsidRDefault="00AF7A58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9C17FB" w:rsidRDefault="00FB3F90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7FB" w:rsidTr="0086147E">
        <w:tc>
          <w:tcPr>
            <w:tcW w:w="576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5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трезвучий</w:t>
            </w:r>
          </w:p>
        </w:tc>
        <w:tc>
          <w:tcPr>
            <w:tcW w:w="1617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9C17FB" w:rsidRDefault="00AF7A58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9C17FB" w:rsidRDefault="00AF7A58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17FB" w:rsidTr="0086147E">
        <w:tc>
          <w:tcPr>
            <w:tcW w:w="576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5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356" w:type="dxa"/>
          </w:tcPr>
          <w:p w:rsidR="009C17FB" w:rsidRDefault="00F9286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9C17FB" w:rsidRDefault="00F9286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7FB" w:rsidTr="0086147E">
        <w:tc>
          <w:tcPr>
            <w:tcW w:w="576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5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каденций.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Кадансовыйквартсекстаккорд</w:t>
            </w:r>
            <w:proofErr w:type="spellEnd"/>
          </w:p>
        </w:tc>
        <w:tc>
          <w:tcPr>
            <w:tcW w:w="1617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9C17FB" w:rsidRDefault="00AF7A58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9C17FB" w:rsidRDefault="00AF7A58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9C17FB" w:rsidRDefault="00FB3F90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3F90" w:rsidTr="0086147E">
        <w:tc>
          <w:tcPr>
            <w:tcW w:w="576" w:type="dxa"/>
          </w:tcPr>
          <w:p w:rsidR="00FB3F90" w:rsidRDefault="00FB3F90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5" w:type="dxa"/>
          </w:tcPr>
          <w:p w:rsidR="00FB3F90" w:rsidRDefault="00FB3F90" w:rsidP="004E57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Секстаккорды главных ступеней</w:t>
            </w:r>
          </w:p>
        </w:tc>
        <w:tc>
          <w:tcPr>
            <w:tcW w:w="1617" w:type="dxa"/>
          </w:tcPr>
          <w:p w:rsidR="00FB3F90" w:rsidRDefault="00FB3F90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FB3F90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FB3F90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FB3F90" w:rsidRDefault="00FB3F90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3F90" w:rsidTr="0086147E">
        <w:tc>
          <w:tcPr>
            <w:tcW w:w="576" w:type="dxa"/>
          </w:tcPr>
          <w:p w:rsidR="00FB3F90" w:rsidRDefault="00FB3F90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5" w:type="dxa"/>
          </w:tcPr>
          <w:p w:rsidR="00FB3F90" w:rsidRDefault="00FB3F90" w:rsidP="004E57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секстаккордов с трезвучиями и двух секстаккордов</w:t>
            </w:r>
          </w:p>
        </w:tc>
        <w:tc>
          <w:tcPr>
            <w:tcW w:w="1617" w:type="dxa"/>
          </w:tcPr>
          <w:p w:rsidR="00FB3F90" w:rsidRDefault="00FB3F90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FB3F90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FB3F90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FB3F90" w:rsidRDefault="00FB3F90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3F90" w:rsidTr="0086147E">
        <w:tc>
          <w:tcPr>
            <w:tcW w:w="576" w:type="dxa"/>
          </w:tcPr>
          <w:p w:rsidR="00FB3F90" w:rsidRDefault="00FB3F90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5" w:type="dxa"/>
          </w:tcPr>
          <w:p w:rsidR="00FB3F90" w:rsidRDefault="00FB3F90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Полифонические формы. Строение фуги</w:t>
            </w:r>
          </w:p>
        </w:tc>
        <w:tc>
          <w:tcPr>
            <w:tcW w:w="1617" w:type="dxa"/>
          </w:tcPr>
          <w:p w:rsidR="00FB3F90" w:rsidRDefault="00FB3F90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FB3F90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FB3F90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FB3F90" w:rsidRDefault="00FB3F90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3F90" w:rsidTr="0086147E">
        <w:tc>
          <w:tcPr>
            <w:tcW w:w="576" w:type="dxa"/>
          </w:tcPr>
          <w:p w:rsidR="00FB3F90" w:rsidRDefault="00FB3F90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19..</w:t>
            </w:r>
          </w:p>
        </w:tc>
        <w:tc>
          <w:tcPr>
            <w:tcW w:w="3115" w:type="dxa"/>
          </w:tcPr>
          <w:p w:rsidR="00FB3F90" w:rsidRDefault="00FB3F90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FB3F90" w:rsidRDefault="00FB3F90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356" w:type="dxa"/>
          </w:tcPr>
          <w:p w:rsidR="00FB3F90" w:rsidRDefault="00F9286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FB3F90" w:rsidRDefault="00F9286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FB3F90" w:rsidRDefault="00FB3F90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3F90" w:rsidTr="0086147E">
        <w:tc>
          <w:tcPr>
            <w:tcW w:w="576" w:type="dxa"/>
          </w:tcPr>
          <w:p w:rsidR="00FB3F90" w:rsidRDefault="00FB3F90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5" w:type="dxa"/>
          </w:tcPr>
          <w:p w:rsidR="00FB3F90" w:rsidRPr="00FB3F90" w:rsidRDefault="00FB3F90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63B5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обращения в гармонии</w:t>
            </w:r>
          </w:p>
        </w:tc>
        <w:tc>
          <w:tcPr>
            <w:tcW w:w="1617" w:type="dxa"/>
          </w:tcPr>
          <w:p w:rsidR="00FB3F90" w:rsidRDefault="00FB3F90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FB3F90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dxa"/>
          </w:tcPr>
          <w:p w:rsidR="00FB3F90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FB3F90" w:rsidRPr="009330BE" w:rsidRDefault="0086147E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F90" w:rsidTr="0086147E">
        <w:tc>
          <w:tcPr>
            <w:tcW w:w="576" w:type="dxa"/>
          </w:tcPr>
          <w:p w:rsidR="00FB3F90" w:rsidRDefault="00FB3F90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5" w:type="dxa"/>
          </w:tcPr>
          <w:p w:rsidR="00FB3F90" w:rsidRPr="00CC5BC3" w:rsidRDefault="00FB3F90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формы</w:t>
            </w:r>
          </w:p>
        </w:tc>
        <w:tc>
          <w:tcPr>
            <w:tcW w:w="1617" w:type="dxa"/>
          </w:tcPr>
          <w:p w:rsidR="00FB3F90" w:rsidRDefault="00FB3F90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FB3F90" w:rsidRDefault="00322C19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dxa"/>
          </w:tcPr>
          <w:p w:rsidR="00FB3F90" w:rsidRDefault="00322C19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FB3F90" w:rsidRDefault="00322C19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F90" w:rsidTr="0086147E">
        <w:tc>
          <w:tcPr>
            <w:tcW w:w="576" w:type="dxa"/>
          </w:tcPr>
          <w:p w:rsidR="00FB3F90" w:rsidRDefault="00FB3F90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5" w:type="dxa"/>
          </w:tcPr>
          <w:p w:rsidR="00FB3F90" w:rsidRPr="00263B50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  <w:tc>
          <w:tcPr>
            <w:tcW w:w="1617" w:type="dxa"/>
          </w:tcPr>
          <w:p w:rsidR="00FB3F90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</w:t>
            </w:r>
            <w:r w:rsidR="00FB3F90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356" w:type="dxa"/>
          </w:tcPr>
          <w:p w:rsidR="00FB3F90" w:rsidRDefault="00FB235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FB3F90" w:rsidRDefault="00FB235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FB3F90" w:rsidRDefault="0086147E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3F90" w:rsidTr="0086147E">
        <w:tc>
          <w:tcPr>
            <w:tcW w:w="576" w:type="dxa"/>
          </w:tcPr>
          <w:p w:rsidR="00FB3F90" w:rsidRDefault="00FB3F90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5" w:type="dxa"/>
          </w:tcPr>
          <w:p w:rsidR="00FB3F90" w:rsidRDefault="00FB3F90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617" w:type="dxa"/>
          </w:tcPr>
          <w:p w:rsidR="00FB3F90" w:rsidRDefault="00FB3F90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356" w:type="dxa"/>
          </w:tcPr>
          <w:p w:rsidR="00FB3F90" w:rsidRDefault="00FB235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FB3F90" w:rsidRDefault="00FB235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FB3F90" w:rsidRDefault="00FB3F90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17FB" w:rsidRDefault="009C17FB" w:rsidP="009C17FB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C17FB" w:rsidRDefault="0014025D" w:rsidP="000C5C1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9C17FB" w:rsidRDefault="009C17FB" w:rsidP="009C17F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№8</w:t>
      </w:r>
    </w:p>
    <w:p w:rsidR="000C5C13" w:rsidRDefault="000C5C13" w:rsidP="009C17F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"/>
        <w:gridCol w:w="2660"/>
        <w:gridCol w:w="1563"/>
        <w:gridCol w:w="1849"/>
        <w:gridCol w:w="1318"/>
        <w:gridCol w:w="1451"/>
      </w:tblGrid>
      <w:tr w:rsidR="009C17FB" w:rsidTr="009C17FB">
        <w:trPr>
          <w:trHeight w:val="405"/>
        </w:trPr>
        <w:tc>
          <w:tcPr>
            <w:tcW w:w="531" w:type="dxa"/>
            <w:vMerge w:val="restart"/>
          </w:tcPr>
          <w:p w:rsidR="009C17FB" w:rsidRDefault="009C17FB" w:rsidP="009C17F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17FB" w:rsidRDefault="009C17FB" w:rsidP="009C17F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1" w:type="dxa"/>
            <w:vMerge w:val="restart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617" w:type="dxa"/>
            <w:vMerge w:val="restart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9C17FB" w:rsidTr="009C17FB">
        <w:trPr>
          <w:trHeight w:val="405"/>
        </w:trPr>
        <w:tc>
          <w:tcPr>
            <w:tcW w:w="531" w:type="dxa"/>
            <w:vMerge/>
          </w:tcPr>
          <w:p w:rsidR="009C17FB" w:rsidRDefault="009C17FB" w:rsidP="009C17F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Максим.учебная нагрузка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</w:tr>
      <w:tr w:rsidR="009C17FB" w:rsidTr="009C17FB">
        <w:tc>
          <w:tcPr>
            <w:tcW w:w="531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1" w:type="dxa"/>
          </w:tcPr>
          <w:p w:rsidR="009C17FB" w:rsidRPr="0086147E" w:rsidRDefault="0086147E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Доминантнонаккорд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614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17" w:type="dxa"/>
          </w:tcPr>
          <w:p w:rsidR="009C17FB" w:rsidRDefault="009C17FB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4" w:type="dxa"/>
          </w:tcPr>
          <w:p w:rsidR="009C17FB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9C17FB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9C17FB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787" w:rsidTr="009C17FB">
        <w:tc>
          <w:tcPr>
            <w:tcW w:w="53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1" w:type="dxa"/>
          </w:tcPr>
          <w:p w:rsidR="004E5787" w:rsidRDefault="004E5787" w:rsidP="004E57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 функциональная диатоническая система мажора и гармонического минора</w:t>
            </w:r>
          </w:p>
        </w:tc>
        <w:tc>
          <w:tcPr>
            <w:tcW w:w="1617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4" w:type="dxa"/>
          </w:tcPr>
          <w:p w:rsidR="004E5787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</w:tcPr>
          <w:p w:rsidR="004E5787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787" w:rsidTr="009C17FB">
        <w:tc>
          <w:tcPr>
            <w:tcW w:w="53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1" w:type="dxa"/>
          </w:tcPr>
          <w:p w:rsidR="004E5787" w:rsidRPr="006537FA" w:rsidRDefault="004E5787" w:rsidP="004E57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Секстаккорд и трезвучие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617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4" w:type="dxa"/>
          </w:tcPr>
          <w:p w:rsidR="004E5787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</w:tcPr>
          <w:p w:rsidR="004E5787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787" w:rsidTr="009C17FB">
        <w:tc>
          <w:tcPr>
            <w:tcW w:w="53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1" w:type="dxa"/>
          </w:tcPr>
          <w:p w:rsidR="004E5787" w:rsidRDefault="004E5787" w:rsidP="004E57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Гармонический мажор</w:t>
            </w:r>
          </w:p>
        </w:tc>
        <w:tc>
          <w:tcPr>
            <w:tcW w:w="1617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4" w:type="dxa"/>
          </w:tcPr>
          <w:p w:rsidR="004E5787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</w:tcPr>
          <w:p w:rsidR="004E5787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787" w:rsidTr="009C17FB">
        <w:tc>
          <w:tcPr>
            <w:tcW w:w="53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Трезвучие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617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4" w:type="dxa"/>
          </w:tcPr>
          <w:p w:rsidR="004E5787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4E5787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787" w:rsidTr="009C17FB">
        <w:tc>
          <w:tcPr>
            <w:tcW w:w="53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5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364" w:type="dxa"/>
          </w:tcPr>
          <w:p w:rsidR="004E5787" w:rsidRDefault="00FB235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4E5787" w:rsidRDefault="00FB235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787" w:rsidTr="009C17FB">
        <w:tc>
          <w:tcPr>
            <w:tcW w:w="53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51" w:type="dxa"/>
          </w:tcPr>
          <w:p w:rsidR="004E5787" w:rsidRPr="006537FA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Прерванный оборот</w:t>
            </w:r>
          </w:p>
        </w:tc>
        <w:tc>
          <w:tcPr>
            <w:tcW w:w="1617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4" w:type="dxa"/>
          </w:tcPr>
          <w:p w:rsidR="004E5787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4E5787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787" w:rsidTr="009C17FB">
        <w:tc>
          <w:tcPr>
            <w:tcW w:w="53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5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Вариационная форма</w:t>
            </w:r>
          </w:p>
        </w:tc>
        <w:tc>
          <w:tcPr>
            <w:tcW w:w="1617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4" w:type="dxa"/>
          </w:tcPr>
          <w:p w:rsidR="004E5787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</w:tcPr>
          <w:p w:rsidR="004E5787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787" w:rsidTr="009C17FB">
        <w:tc>
          <w:tcPr>
            <w:tcW w:w="53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51" w:type="dxa"/>
          </w:tcPr>
          <w:p w:rsidR="004E5787" w:rsidRPr="00110AD2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Субдоминантсептаккорд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SII</w:t>
            </w:r>
            <w:r w:rsidRPr="00110AD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10A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обращения</w:t>
            </w:r>
          </w:p>
        </w:tc>
        <w:tc>
          <w:tcPr>
            <w:tcW w:w="1617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4" w:type="dxa"/>
          </w:tcPr>
          <w:p w:rsidR="004E5787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" w:type="dxa"/>
          </w:tcPr>
          <w:p w:rsidR="004E5787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5787" w:rsidTr="009C17FB">
        <w:tc>
          <w:tcPr>
            <w:tcW w:w="53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5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364" w:type="dxa"/>
          </w:tcPr>
          <w:p w:rsidR="004E5787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4E5787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787" w:rsidTr="009C17FB">
        <w:tc>
          <w:tcPr>
            <w:tcW w:w="53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51" w:type="dxa"/>
          </w:tcPr>
          <w:p w:rsidR="004E5787" w:rsidRPr="001815EF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септаккорды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1815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7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4" w:type="dxa"/>
          </w:tcPr>
          <w:p w:rsidR="004E5787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</w:tcPr>
          <w:p w:rsidR="004E5787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787" w:rsidTr="009C17FB">
        <w:tc>
          <w:tcPr>
            <w:tcW w:w="53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5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рондо</w:t>
            </w:r>
          </w:p>
        </w:tc>
        <w:tc>
          <w:tcPr>
            <w:tcW w:w="1617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4" w:type="dxa"/>
          </w:tcPr>
          <w:p w:rsidR="004E5787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</w:tcPr>
          <w:p w:rsidR="004E5787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787" w:rsidTr="009C17FB">
        <w:tc>
          <w:tcPr>
            <w:tcW w:w="53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5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Сонатная форма</w:t>
            </w:r>
          </w:p>
        </w:tc>
        <w:tc>
          <w:tcPr>
            <w:tcW w:w="1617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4" w:type="dxa"/>
          </w:tcPr>
          <w:p w:rsidR="004E5787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</w:tcPr>
          <w:p w:rsidR="004E5787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787" w:rsidTr="009C17FB">
        <w:tc>
          <w:tcPr>
            <w:tcW w:w="53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51" w:type="dxa"/>
          </w:tcPr>
          <w:p w:rsidR="004E5787" w:rsidRPr="00A22222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Двойная доминанта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7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4" w:type="dxa"/>
          </w:tcPr>
          <w:p w:rsidR="004E5787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</w:tcPr>
          <w:p w:rsidR="004E5787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4E5787" w:rsidRPr="00110AD2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787" w:rsidTr="009C17FB">
        <w:tc>
          <w:tcPr>
            <w:tcW w:w="53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5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364" w:type="dxa"/>
          </w:tcPr>
          <w:p w:rsidR="004E5787" w:rsidRDefault="00FB2357" w:rsidP="00FB23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4E5787" w:rsidRDefault="00FB235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787" w:rsidTr="009C17FB">
        <w:tc>
          <w:tcPr>
            <w:tcW w:w="53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51" w:type="dxa"/>
          </w:tcPr>
          <w:p w:rsidR="004E5787" w:rsidRPr="009330BE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Альтерация в двойной доминанте</w:t>
            </w:r>
          </w:p>
        </w:tc>
        <w:tc>
          <w:tcPr>
            <w:tcW w:w="1617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4" w:type="dxa"/>
          </w:tcPr>
          <w:p w:rsidR="004E5787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</w:tcPr>
          <w:p w:rsidR="004E5787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4E5787" w:rsidRPr="009330BE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787" w:rsidTr="009C17FB">
        <w:tc>
          <w:tcPr>
            <w:tcW w:w="53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51" w:type="dxa"/>
          </w:tcPr>
          <w:p w:rsidR="004E5787" w:rsidRPr="00CC5BC3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Диатонические и хроматические вспомогательные и проходящие звуки</w:t>
            </w:r>
          </w:p>
        </w:tc>
        <w:tc>
          <w:tcPr>
            <w:tcW w:w="1617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4" w:type="dxa"/>
          </w:tcPr>
          <w:p w:rsidR="004E5787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4E5787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787" w:rsidTr="009C17FB">
        <w:tc>
          <w:tcPr>
            <w:tcW w:w="53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5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Модулирующие секвенции</w:t>
            </w:r>
          </w:p>
        </w:tc>
        <w:tc>
          <w:tcPr>
            <w:tcW w:w="1617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4" w:type="dxa"/>
          </w:tcPr>
          <w:p w:rsidR="004E5787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4E5787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4E5787" w:rsidRDefault="00FB235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787" w:rsidTr="009C17FB">
        <w:tc>
          <w:tcPr>
            <w:tcW w:w="531" w:type="dxa"/>
          </w:tcPr>
          <w:p w:rsidR="004E5787" w:rsidRDefault="00DB52D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E5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построения тонального плана произведения</w:t>
            </w:r>
          </w:p>
        </w:tc>
        <w:tc>
          <w:tcPr>
            <w:tcW w:w="1617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4" w:type="dxa"/>
          </w:tcPr>
          <w:p w:rsidR="004E5787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4E5787" w:rsidRDefault="001C14B1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2D7" w:rsidTr="009C17FB">
        <w:tc>
          <w:tcPr>
            <w:tcW w:w="531" w:type="dxa"/>
          </w:tcPr>
          <w:p w:rsidR="00DB52D7" w:rsidRDefault="00DB52D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51" w:type="dxa"/>
          </w:tcPr>
          <w:p w:rsidR="00DB52D7" w:rsidRDefault="00DB52D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1617" w:type="dxa"/>
          </w:tcPr>
          <w:p w:rsidR="00DB52D7" w:rsidRDefault="00DB52D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4" w:type="dxa"/>
          </w:tcPr>
          <w:p w:rsidR="00DB52D7" w:rsidRDefault="00FB235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DB52D7" w:rsidRDefault="00FB235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DB52D7" w:rsidRDefault="00DB52D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787" w:rsidTr="009C17FB">
        <w:tc>
          <w:tcPr>
            <w:tcW w:w="531" w:type="dxa"/>
          </w:tcPr>
          <w:p w:rsidR="004E5787" w:rsidRDefault="00DB52D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E5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617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364" w:type="dxa"/>
          </w:tcPr>
          <w:p w:rsidR="004E5787" w:rsidRDefault="00FB235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4E5787" w:rsidRDefault="00FB235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4E5787" w:rsidRDefault="004E5787" w:rsidP="009C1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17FB" w:rsidRDefault="009C17FB" w:rsidP="009C17FB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C17FB" w:rsidRDefault="009C17FB" w:rsidP="009C17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25D" w:rsidRDefault="0014025D" w:rsidP="0014025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14025D" w:rsidRDefault="0014025D" w:rsidP="0014025D">
      <w:pPr>
        <w:pStyle w:val="a4"/>
        <w:spacing w:line="276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№6</w:t>
      </w:r>
    </w:p>
    <w:p w:rsidR="0014025D" w:rsidRDefault="0014025D" w:rsidP="0014025D">
      <w:pPr>
        <w:pStyle w:val="a4"/>
        <w:spacing w:line="276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"/>
        <w:gridCol w:w="2660"/>
        <w:gridCol w:w="1563"/>
        <w:gridCol w:w="1849"/>
        <w:gridCol w:w="1318"/>
        <w:gridCol w:w="1451"/>
      </w:tblGrid>
      <w:tr w:rsidR="0014025D" w:rsidTr="00DA31BD">
        <w:trPr>
          <w:trHeight w:val="405"/>
        </w:trPr>
        <w:tc>
          <w:tcPr>
            <w:tcW w:w="530" w:type="dxa"/>
            <w:vMerge w:val="restart"/>
          </w:tcPr>
          <w:p w:rsidR="0014025D" w:rsidRDefault="0014025D" w:rsidP="00DA31BD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4025D" w:rsidRDefault="0014025D" w:rsidP="00DA31BD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0" w:type="dxa"/>
            <w:vMerge w:val="restart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617" w:type="dxa"/>
            <w:vMerge w:val="restart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4264" w:type="dxa"/>
            <w:gridSpan w:val="3"/>
            <w:tcBorders>
              <w:bottom w:val="single" w:sz="4" w:space="0" w:color="auto"/>
            </w:tcBorders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14025D" w:rsidTr="00DA31BD">
        <w:trPr>
          <w:trHeight w:val="405"/>
        </w:trPr>
        <w:tc>
          <w:tcPr>
            <w:tcW w:w="530" w:type="dxa"/>
            <w:vMerge/>
          </w:tcPr>
          <w:p w:rsidR="0014025D" w:rsidRDefault="0014025D" w:rsidP="00DA31BD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Максим.учебная нагрузка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</w:tr>
      <w:tr w:rsidR="0014025D" w:rsidTr="00DA31BD">
        <w:tc>
          <w:tcPr>
            <w:tcW w:w="530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0" w:type="dxa"/>
          </w:tcPr>
          <w:p w:rsidR="0014025D" w:rsidRPr="00DC3DD2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Субдоминантсептаккорд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SII</w:t>
            </w:r>
            <w:r w:rsidRPr="00DC3D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1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25D" w:rsidTr="00DA31BD">
        <w:tc>
          <w:tcPr>
            <w:tcW w:w="530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0" w:type="dxa"/>
          </w:tcPr>
          <w:p w:rsidR="0014025D" w:rsidRPr="00DC3DD2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SII</w:t>
            </w:r>
            <w:r w:rsidRPr="00DC3D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61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25D" w:rsidTr="00DA31BD">
        <w:tc>
          <w:tcPr>
            <w:tcW w:w="530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0" w:type="dxa"/>
          </w:tcPr>
          <w:p w:rsidR="0014025D" w:rsidRPr="003E4C33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Двойная доминанта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)в каденции</w:t>
            </w:r>
          </w:p>
        </w:tc>
        <w:tc>
          <w:tcPr>
            <w:tcW w:w="161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25D" w:rsidTr="00DA31BD">
        <w:tc>
          <w:tcPr>
            <w:tcW w:w="530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0" w:type="dxa"/>
          </w:tcPr>
          <w:p w:rsidR="0014025D" w:rsidRPr="003E4C33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Двойная доминанта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внутри построения</w:t>
            </w:r>
          </w:p>
        </w:tc>
        <w:tc>
          <w:tcPr>
            <w:tcW w:w="161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25D" w:rsidTr="00DA31BD">
        <w:tc>
          <w:tcPr>
            <w:tcW w:w="530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60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35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25D" w:rsidTr="00DA31BD">
        <w:tc>
          <w:tcPr>
            <w:tcW w:w="530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60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Альтерация в двойной доминанте</w:t>
            </w:r>
          </w:p>
        </w:tc>
        <w:tc>
          <w:tcPr>
            <w:tcW w:w="161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25D" w:rsidTr="00DA31BD">
        <w:tc>
          <w:tcPr>
            <w:tcW w:w="530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60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тональных соотношений</w:t>
            </w:r>
          </w:p>
        </w:tc>
        <w:tc>
          <w:tcPr>
            <w:tcW w:w="161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25D" w:rsidTr="00DA31BD">
        <w:tc>
          <w:tcPr>
            <w:tcW w:w="530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60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Хроматические секвенции</w:t>
            </w:r>
          </w:p>
        </w:tc>
        <w:tc>
          <w:tcPr>
            <w:tcW w:w="161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25D" w:rsidTr="00DA31BD">
        <w:tc>
          <w:tcPr>
            <w:tcW w:w="530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60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35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25D" w:rsidTr="00DA31BD">
        <w:tc>
          <w:tcPr>
            <w:tcW w:w="530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60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Рондо-соната</w:t>
            </w:r>
          </w:p>
        </w:tc>
        <w:tc>
          <w:tcPr>
            <w:tcW w:w="161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25D" w:rsidTr="00DA31BD">
        <w:tc>
          <w:tcPr>
            <w:tcW w:w="530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60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Циклические формы</w:t>
            </w:r>
          </w:p>
        </w:tc>
        <w:tc>
          <w:tcPr>
            <w:tcW w:w="161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025D" w:rsidTr="00DA31BD">
        <w:tc>
          <w:tcPr>
            <w:tcW w:w="530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60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Вокальные формы</w:t>
            </w:r>
          </w:p>
        </w:tc>
        <w:tc>
          <w:tcPr>
            <w:tcW w:w="161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25D" w:rsidTr="00DA31BD">
        <w:tc>
          <w:tcPr>
            <w:tcW w:w="530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60" w:type="dxa"/>
          </w:tcPr>
          <w:p w:rsidR="0014025D" w:rsidRPr="0025361A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Органный пункт</w:t>
            </w:r>
          </w:p>
        </w:tc>
        <w:tc>
          <w:tcPr>
            <w:tcW w:w="161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25D" w:rsidTr="00DA31BD">
        <w:tc>
          <w:tcPr>
            <w:tcW w:w="530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60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35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25D" w:rsidTr="00DA31BD">
        <w:tc>
          <w:tcPr>
            <w:tcW w:w="530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60" w:type="dxa"/>
          </w:tcPr>
          <w:p w:rsidR="0014025D" w:rsidRPr="00843883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Гармония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низкой ступени («неаполитанский» аккорд)</w:t>
            </w:r>
          </w:p>
        </w:tc>
        <w:tc>
          <w:tcPr>
            <w:tcW w:w="161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25D" w:rsidTr="00DA31BD">
        <w:tc>
          <w:tcPr>
            <w:tcW w:w="530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60" w:type="dxa"/>
          </w:tcPr>
          <w:p w:rsidR="0014025D" w:rsidRDefault="0014025D" w:rsidP="00DA31B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вспомога-тельныехроматич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звуки</w:t>
            </w:r>
          </w:p>
        </w:tc>
        <w:tc>
          <w:tcPr>
            <w:tcW w:w="161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25D" w:rsidTr="00DA31BD">
        <w:tc>
          <w:tcPr>
            <w:tcW w:w="530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60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Эллипсис</w:t>
            </w:r>
          </w:p>
        </w:tc>
        <w:tc>
          <w:tcPr>
            <w:tcW w:w="161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25D" w:rsidTr="00DA31BD">
        <w:tc>
          <w:tcPr>
            <w:tcW w:w="530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60" w:type="dxa"/>
          </w:tcPr>
          <w:p w:rsidR="0014025D" w:rsidRPr="00F42327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161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25D" w:rsidTr="00DA31BD">
        <w:tc>
          <w:tcPr>
            <w:tcW w:w="530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60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61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357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4025D" w:rsidRDefault="0014025D" w:rsidP="00DA31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17FB" w:rsidRPr="001815EF" w:rsidRDefault="009C17FB" w:rsidP="009C17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7FB" w:rsidRPr="003168E2" w:rsidRDefault="009C17FB" w:rsidP="009C17FB">
      <w:pPr>
        <w:rPr>
          <w:rFonts w:ascii="Times New Roman" w:hAnsi="Times New Roman" w:cs="Times New Roman"/>
          <w:sz w:val="24"/>
          <w:szCs w:val="24"/>
        </w:rPr>
      </w:pPr>
    </w:p>
    <w:p w:rsidR="009C17FB" w:rsidRDefault="009C17FB" w:rsidP="00C40EA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C13" w:rsidRDefault="000C5C13" w:rsidP="00C40EA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66B" w:rsidRDefault="00436EC9" w:rsidP="00C40EA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учебного материала по годам обучения</w:t>
      </w:r>
    </w:p>
    <w:p w:rsidR="00436EC9" w:rsidRDefault="00436EC9" w:rsidP="00C40EA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обучения – </w:t>
      </w:r>
      <w:r w:rsidR="0014025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4025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) года</w:t>
      </w:r>
    </w:p>
    <w:p w:rsidR="00436EC9" w:rsidRDefault="0014025D" w:rsidP="00C40EA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36EC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46AE8" w:rsidRDefault="00746AE8" w:rsidP="00C40EA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AE8" w:rsidRDefault="00746AE8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F5EF5" w:rsidRPr="002F5EF5">
        <w:rPr>
          <w:rFonts w:ascii="Times New Roman" w:hAnsi="Times New Roman" w:cs="Times New Roman"/>
          <w:sz w:val="24"/>
          <w:szCs w:val="24"/>
        </w:rPr>
        <w:t>Музыкальная форма</w:t>
      </w:r>
    </w:p>
    <w:p w:rsidR="002F5EF5" w:rsidRDefault="002F5EF5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Музыкальные жанры</w:t>
      </w:r>
    </w:p>
    <w:p w:rsidR="002F5EF5" w:rsidRDefault="002F5EF5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Средства музыкальной выразительности</w:t>
      </w:r>
    </w:p>
    <w:p w:rsidR="002F5EF5" w:rsidRDefault="002F5EF5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Функции частей в музыкальной форме</w:t>
      </w:r>
    </w:p>
    <w:p w:rsidR="002F5EF5" w:rsidRDefault="002F5EF5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Гомофонно-гармонический стиль</w:t>
      </w:r>
    </w:p>
    <w:p w:rsidR="002F5EF5" w:rsidRDefault="002F5EF5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Полифонический стиль</w:t>
      </w:r>
    </w:p>
    <w:p w:rsidR="002F5EF5" w:rsidRDefault="002F5EF5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Полифонические формы</w:t>
      </w:r>
    </w:p>
    <w:p w:rsidR="002F5EF5" w:rsidRDefault="002F5EF5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Простые формы</w:t>
      </w:r>
    </w:p>
    <w:p w:rsidR="002F5EF5" w:rsidRDefault="002F5EF5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EF5" w:rsidRDefault="0014025D" w:rsidP="00C40EA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F5EF5" w:rsidRPr="002F5EF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F5EF5" w:rsidRDefault="002F5EF5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EF5" w:rsidRDefault="002F5EF5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Секвенции</w:t>
      </w:r>
    </w:p>
    <w:p w:rsidR="002F5EF5" w:rsidRDefault="002F5EF5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Вариационная форма</w:t>
      </w:r>
    </w:p>
    <w:p w:rsidR="002F5EF5" w:rsidRDefault="002F5EF5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Фуга</w:t>
      </w:r>
    </w:p>
    <w:p w:rsidR="002F5EF5" w:rsidRDefault="002F5EF5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Сложные формы</w:t>
      </w:r>
    </w:p>
    <w:p w:rsidR="002F5EF5" w:rsidRDefault="002F5EF5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Гармония. Созвучие. Аккорд</w:t>
      </w:r>
    </w:p>
    <w:p w:rsidR="002F5EF5" w:rsidRDefault="002F5EF5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Функциональная система главных трезвучий</w:t>
      </w:r>
    </w:p>
    <w:p w:rsidR="002F5EF5" w:rsidRDefault="002F5EF5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Гармонизация мелодии главными трезвучиями</w:t>
      </w:r>
    </w:p>
    <w:p w:rsidR="002F5EF5" w:rsidRDefault="002F5EF5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Каденция. Период. Предложение</w:t>
      </w:r>
    </w:p>
    <w:p w:rsidR="002F5EF5" w:rsidRDefault="002F5EF5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Кадансовыйквартсекстаккорд</w:t>
      </w:r>
      <w:proofErr w:type="spellEnd"/>
    </w:p>
    <w:p w:rsidR="002F5EF5" w:rsidRDefault="00A71056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Форма рондо</w:t>
      </w:r>
    </w:p>
    <w:p w:rsidR="00A71056" w:rsidRPr="002F5EF5" w:rsidRDefault="00A71056" w:rsidP="00C40EA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Старинная танцевальная сюита</w:t>
      </w:r>
    </w:p>
    <w:p w:rsidR="002F5EF5" w:rsidRDefault="002F5EF5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056" w:rsidRPr="00A71056" w:rsidRDefault="0014025D" w:rsidP="00C40EA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71056" w:rsidRPr="00A7105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F5EF5" w:rsidRDefault="002F5EF5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056" w:rsidRDefault="00A71056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Проходящие и вспомогательные обороты</w:t>
      </w:r>
    </w:p>
    <w:p w:rsidR="00A71056" w:rsidRDefault="00A71056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Секстаккорды главных трезвучий</w:t>
      </w:r>
    </w:p>
    <w:p w:rsidR="00A71056" w:rsidRDefault="00A71056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Доминантсептаккорд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71056"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и его обращения </w:t>
      </w:r>
    </w:p>
    <w:p w:rsidR="00A71056" w:rsidRDefault="00A71056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Сонатная форма</w:t>
      </w:r>
    </w:p>
    <w:p w:rsidR="00A71056" w:rsidRDefault="00A71056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Соната без разработки</w:t>
      </w:r>
    </w:p>
    <w:p w:rsidR="00A71056" w:rsidRDefault="00A71056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Отклонения и модуляции</w:t>
      </w:r>
    </w:p>
    <w:p w:rsidR="00A71056" w:rsidRDefault="00A71056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Секстаккорд  и трезвучие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ступени</w:t>
      </w:r>
    </w:p>
    <w:p w:rsidR="00A71056" w:rsidRDefault="00A71056" w:rsidP="00C40EA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Прерванная каденция</w:t>
      </w:r>
    </w:p>
    <w:p w:rsidR="00A71056" w:rsidRDefault="00A71056" w:rsidP="00C40EA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Доминантнонаккорд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84862">
        <w:rPr>
          <w:rFonts w:ascii="Times New Roman" w:hAnsi="Times New Roman" w:cs="Times New Roman"/>
          <w:sz w:val="16"/>
          <w:szCs w:val="16"/>
        </w:rPr>
        <w:t>9</w:t>
      </w:r>
      <w:r w:rsidRPr="00784862">
        <w:rPr>
          <w:rFonts w:ascii="Times New Roman" w:hAnsi="Times New Roman" w:cs="Times New Roman"/>
          <w:sz w:val="24"/>
          <w:szCs w:val="24"/>
        </w:rPr>
        <w:t>)</w:t>
      </w:r>
    </w:p>
    <w:p w:rsidR="00A71056" w:rsidRDefault="00A71056" w:rsidP="00C40EA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Вводные септаккорды и </w:t>
      </w:r>
      <w:r w:rsidR="00DB74BA">
        <w:rPr>
          <w:rFonts w:ascii="Times New Roman" w:hAnsi="Times New Roman" w:cs="Times New Roman"/>
          <w:sz w:val="24"/>
          <w:szCs w:val="24"/>
        </w:rPr>
        <w:t>их обращения</w:t>
      </w:r>
    </w:p>
    <w:p w:rsidR="00DB74BA" w:rsidRDefault="00DB74BA" w:rsidP="00C40EA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74BA" w:rsidRDefault="00DB74BA" w:rsidP="00C40EA6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25D" w:rsidRDefault="0014025D" w:rsidP="00C40EA6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4025D" w:rsidRDefault="0014025D" w:rsidP="00C40EA6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C4C8A" w:rsidRPr="00FC4C8A" w:rsidRDefault="00FC4C8A" w:rsidP="00C40EA6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E5787" w:rsidRDefault="004E5787" w:rsidP="00C40EA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787" w:rsidRDefault="004E5787" w:rsidP="004E578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обучения – </w:t>
      </w:r>
      <w:r w:rsidR="0014025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4025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) года</w:t>
      </w:r>
      <w:r w:rsidR="0014025D">
        <w:rPr>
          <w:rFonts w:ascii="Times New Roman" w:hAnsi="Times New Roman" w:cs="Times New Roman"/>
          <w:b/>
          <w:sz w:val="24"/>
          <w:szCs w:val="24"/>
        </w:rPr>
        <w:t xml:space="preserve"> (5(6)-летнее обучение)</w:t>
      </w:r>
    </w:p>
    <w:p w:rsidR="004E5787" w:rsidRDefault="0014025D" w:rsidP="004E578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AF6DAF" w:rsidRDefault="00AF6DAF" w:rsidP="00AF6DA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F6DAF">
        <w:rPr>
          <w:rFonts w:ascii="Times New Roman" w:hAnsi="Times New Roman" w:cs="Times New Roman"/>
          <w:sz w:val="24"/>
          <w:szCs w:val="24"/>
        </w:rPr>
        <w:t>Музы</w:t>
      </w:r>
      <w:r>
        <w:rPr>
          <w:rFonts w:ascii="Times New Roman" w:hAnsi="Times New Roman" w:cs="Times New Roman"/>
          <w:sz w:val="24"/>
          <w:szCs w:val="24"/>
        </w:rPr>
        <w:t>кальная форма</w:t>
      </w:r>
    </w:p>
    <w:p w:rsidR="006456BF" w:rsidRDefault="006456BF" w:rsidP="00AF6DA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Жанры и стили</w:t>
      </w:r>
    </w:p>
    <w:p w:rsidR="006456BF" w:rsidRDefault="006456BF" w:rsidP="00AF6DA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Функции частей</w:t>
      </w:r>
    </w:p>
    <w:p w:rsidR="006456BF" w:rsidRDefault="006456BF" w:rsidP="00AF6DA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Типы изложения</w:t>
      </w:r>
    </w:p>
    <w:p w:rsidR="006456BF" w:rsidRDefault="006456BF" w:rsidP="00AF6DA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Принципы развития</w:t>
      </w:r>
    </w:p>
    <w:p w:rsidR="006456BF" w:rsidRDefault="006456BF" w:rsidP="00AF6DA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Типы фактуры (гомофонная, полифоническая, оркестровая)</w:t>
      </w:r>
    </w:p>
    <w:p w:rsidR="006456BF" w:rsidRDefault="006456BF" w:rsidP="00AF6DA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Тональный план произведения</w:t>
      </w:r>
    </w:p>
    <w:p w:rsidR="006456BF" w:rsidRDefault="006456BF" w:rsidP="00AF6DA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Форма период</w:t>
      </w:r>
    </w:p>
    <w:p w:rsidR="006456BF" w:rsidRDefault="006456BF" w:rsidP="00AF6DA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Простые формы</w:t>
      </w:r>
    </w:p>
    <w:p w:rsidR="006456BF" w:rsidRDefault="006456BF" w:rsidP="006456B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Трезвучие в 4-х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голосном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изложении</w:t>
      </w:r>
    </w:p>
    <w:p w:rsidR="006456BF" w:rsidRDefault="006456BF" w:rsidP="006456B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Секстаккорды в 4 -х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голосном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изложении</w:t>
      </w:r>
    </w:p>
    <w:p w:rsidR="006456BF" w:rsidRDefault="006456BF" w:rsidP="006456B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Каденции</w:t>
      </w:r>
    </w:p>
    <w:p w:rsidR="006456BF" w:rsidRDefault="006456BF" w:rsidP="006456B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Кадансовыйквартсекстаккорд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</w:t>
      </w:r>
      <w:r w:rsidRPr="006456BF">
        <w:rPr>
          <w:rFonts w:ascii="Times New Roman" w:hAnsi="Times New Roman" w:cs="Times New Roman"/>
          <w:sz w:val="16"/>
          <w:szCs w:val="16"/>
        </w:rPr>
        <w:t>64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56BF" w:rsidRDefault="006456BF" w:rsidP="006456B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Полифонические формы</w:t>
      </w:r>
    </w:p>
    <w:p w:rsidR="006456BF" w:rsidRDefault="006456BF" w:rsidP="006456B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фуги</w:t>
      </w:r>
    </w:p>
    <w:p w:rsidR="006456BF" w:rsidRDefault="006456BF" w:rsidP="006456B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Доминантсептаккорд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456BF">
        <w:rPr>
          <w:rFonts w:ascii="Times New Roman" w:hAnsi="Times New Roman" w:cs="Times New Roman"/>
          <w:sz w:val="16"/>
          <w:szCs w:val="16"/>
        </w:rPr>
        <w:t>7</w:t>
      </w:r>
      <w:r w:rsidRPr="006456B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его обращения в гармонии</w:t>
      </w:r>
    </w:p>
    <w:p w:rsidR="006456BF" w:rsidRDefault="006456BF" w:rsidP="006456B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Сложные формы</w:t>
      </w:r>
    </w:p>
    <w:p w:rsidR="006456BF" w:rsidRPr="006456BF" w:rsidRDefault="0014025D" w:rsidP="006456BF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AF6DAF" w:rsidRDefault="007D61EF" w:rsidP="006456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61EF">
        <w:rPr>
          <w:rFonts w:ascii="Times New Roman" w:hAnsi="Times New Roman" w:cs="Times New Roman"/>
          <w:sz w:val="24"/>
          <w:szCs w:val="24"/>
        </w:rPr>
        <w:t>Доми</w:t>
      </w:r>
      <w:r>
        <w:rPr>
          <w:rFonts w:ascii="Times New Roman" w:hAnsi="Times New Roman" w:cs="Times New Roman"/>
          <w:sz w:val="24"/>
          <w:szCs w:val="24"/>
        </w:rPr>
        <w:t>нантнонаккорд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73713">
        <w:rPr>
          <w:rFonts w:ascii="Times New Roman" w:hAnsi="Times New Roman" w:cs="Times New Roman"/>
          <w:sz w:val="16"/>
          <w:szCs w:val="16"/>
        </w:rPr>
        <w:t>9</w:t>
      </w:r>
      <w:r w:rsidRPr="00C73713">
        <w:rPr>
          <w:rFonts w:ascii="Times New Roman" w:hAnsi="Times New Roman" w:cs="Times New Roman"/>
          <w:sz w:val="24"/>
          <w:szCs w:val="24"/>
        </w:rPr>
        <w:t>)</w:t>
      </w:r>
    </w:p>
    <w:p w:rsidR="007D61EF" w:rsidRDefault="007D61EF" w:rsidP="006456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Полная функциональная система мажора и гармонического минора</w:t>
      </w:r>
    </w:p>
    <w:p w:rsidR="007D61EF" w:rsidRDefault="007D61EF" w:rsidP="006456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Гармонический мажор</w:t>
      </w:r>
    </w:p>
    <w:p w:rsidR="007D61EF" w:rsidRDefault="007D61EF" w:rsidP="006456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Трезвучие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ступени</w:t>
      </w:r>
    </w:p>
    <w:p w:rsidR="007D61EF" w:rsidRDefault="007D61EF" w:rsidP="006456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Прерванный оборот</w:t>
      </w:r>
    </w:p>
    <w:p w:rsidR="007D61EF" w:rsidRDefault="007D61EF" w:rsidP="006456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Вариационная форма</w:t>
      </w:r>
    </w:p>
    <w:p w:rsidR="007D61EF" w:rsidRDefault="007D61EF" w:rsidP="006456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Субдомонантсептаккорд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SII</w:t>
      </w:r>
      <w:r w:rsidRPr="00C73713">
        <w:rPr>
          <w:rFonts w:ascii="Times New Roman" w:hAnsi="Times New Roman" w:cs="Times New Roman"/>
          <w:sz w:val="16"/>
          <w:szCs w:val="16"/>
        </w:rPr>
        <w:t>7</w:t>
      </w:r>
      <w:r w:rsidRPr="00C73713">
        <w:rPr>
          <w:rFonts w:ascii="Times New Roman" w:hAnsi="Times New Roman" w:cs="Times New Roman"/>
          <w:sz w:val="24"/>
          <w:szCs w:val="24"/>
        </w:rPr>
        <w:t>)</w:t>
      </w:r>
    </w:p>
    <w:p w:rsidR="007D61EF" w:rsidRDefault="007D61EF" w:rsidP="006456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Вводные септаккорды и их обращения</w:t>
      </w:r>
    </w:p>
    <w:p w:rsidR="007D61EF" w:rsidRDefault="007D61EF" w:rsidP="006456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Форма рондо</w:t>
      </w:r>
    </w:p>
    <w:p w:rsidR="007D61EF" w:rsidRDefault="007D61EF" w:rsidP="007D61E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Сонатная форма</w:t>
      </w:r>
    </w:p>
    <w:p w:rsidR="007D61EF" w:rsidRDefault="007D61EF" w:rsidP="007D61E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Двойная доминанта (</w:t>
      </w:r>
      <w:r>
        <w:rPr>
          <w:rFonts w:ascii="Times New Roman" w:hAnsi="Times New Roman" w:cs="Times New Roman"/>
          <w:sz w:val="24"/>
          <w:szCs w:val="24"/>
          <w:lang w:val="en-US"/>
        </w:rPr>
        <w:t>DD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D61EF" w:rsidRDefault="007D61EF" w:rsidP="007D61E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Альтерация в двойной доминанте</w:t>
      </w:r>
    </w:p>
    <w:p w:rsidR="007D61EF" w:rsidRDefault="007D61EF" w:rsidP="007D61E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Диатонические и хроматические вспомогательные звуки</w:t>
      </w:r>
    </w:p>
    <w:p w:rsidR="007D61EF" w:rsidRDefault="007D61EF" w:rsidP="007D61E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Модулирующие секвенции</w:t>
      </w:r>
    </w:p>
    <w:p w:rsidR="007D61EF" w:rsidRDefault="007D61EF" w:rsidP="007D61E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Эллипсис</w:t>
      </w:r>
    </w:p>
    <w:p w:rsidR="007D61EF" w:rsidRPr="007D61EF" w:rsidRDefault="007D61EF" w:rsidP="007D61E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61EF" w:rsidRPr="007D61EF" w:rsidRDefault="007D61EF" w:rsidP="006456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C5C13" w:rsidRDefault="0014025D" w:rsidP="00C40EA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14025D" w:rsidRDefault="0014025D" w:rsidP="0014025D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C4C8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убдоминантсептаккорди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обращения</w:t>
      </w:r>
    </w:p>
    <w:p w:rsidR="0014025D" w:rsidRDefault="0014025D" w:rsidP="0014025D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Двойная доминанта (</w:t>
      </w:r>
      <w:r>
        <w:rPr>
          <w:rFonts w:ascii="Times New Roman" w:hAnsi="Times New Roman" w:cs="Times New Roman"/>
          <w:sz w:val="24"/>
          <w:szCs w:val="24"/>
          <w:lang w:val="en-US"/>
        </w:rPr>
        <w:t>DD</w:t>
      </w:r>
      <w:r w:rsidRPr="00FC4C8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каденции и внутри построения</w:t>
      </w:r>
    </w:p>
    <w:p w:rsidR="0014025D" w:rsidRDefault="0014025D" w:rsidP="0014025D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Альтерация в двойной доминанте</w:t>
      </w:r>
    </w:p>
    <w:p w:rsidR="0014025D" w:rsidRDefault="0014025D" w:rsidP="0014025D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Тональные соотношения</w:t>
      </w:r>
    </w:p>
    <w:p w:rsidR="0014025D" w:rsidRDefault="0014025D" w:rsidP="0014025D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Хроматические секвенции</w:t>
      </w:r>
    </w:p>
    <w:p w:rsidR="0014025D" w:rsidRDefault="0014025D" w:rsidP="0014025D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рондо-соната</w:t>
      </w:r>
    </w:p>
    <w:p w:rsidR="0014025D" w:rsidRDefault="0014025D" w:rsidP="0014025D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Циклические формы</w:t>
      </w:r>
    </w:p>
    <w:p w:rsidR="0014025D" w:rsidRDefault="0014025D" w:rsidP="0014025D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Вокальные формы</w:t>
      </w:r>
    </w:p>
    <w:p w:rsidR="0014025D" w:rsidRDefault="0014025D" w:rsidP="0014025D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«Неаполитанский» аккорд</w:t>
      </w:r>
    </w:p>
    <w:p w:rsidR="0014025D" w:rsidRDefault="0014025D" w:rsidP="0014025D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Проходящие и вспомогательные диатонические и хроматические звуки</w:t>
      </w:r>
    </w:p>
    <w:p w:rsidR="0014025D" w:rsidRDefault="0014025D" w:rsidP="00C40EA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EC9" w:rsidRDefault="00694ABF" w:rsidP="00C40EA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работы на уроках по</w:t>
      </w:r>
      <w:r w:rsidR="00784862">
        <w:rPr>
          <w:rFonts w:ascii="Times New Roman" w:hAnsi="Times New Roman" w:cs="Times New Roman"/>
          <w:b/>
          <w:sz w:val="24"/>
          <w:szCs w:val="24"/>
        </w:rPr>
        <w:t xml:space="preserve"> муз</w:t>
      </w:r>
      <w:r>
        <w:rPr>
          <w:rFonts w:ascii="Times New Roman" w:hAnsi="Times New Roman" w:cs="Times New Roman"/>
          <w:b/>
          <w:sz w:val="24"/>
          <w:szCs w:val="24"/>
        </w:rPr>
        <w:t>ыкально-теоретической подготовке</w:t>
      </w:r>
    </w:p>
    <w:p w:rsidR="00694ABF" w:rsidRDefault="00694ABF" w:rsidP="00C40EA6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94ABF" w:rsidRPr="007856A9" w:rsidRDefault="00694ABF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формы работы и виды занятий по музыкально-теоретической подготовке направлены на освоение закономерностей музыкального языка и принципов  музыкального развития</w:t>
      </w:r>
      <w:r w:rsidR="007D3B8F">
        <w:rPr>
          <w:rFonts w:ascii="Times New Roman" w:hAnsi="Times New Roman" w:cs="Times New Roman"/>
          <w:sz w:val="24"/>
          <w:szCs w:val="24"/>
        </w:rPr>
        <w:t xml:space="preserve"> произведений различных жанров в целостности их содержательных, конструктивных и формообразующих сторон. Они помогают практическому освоению теоретического материала. Следует на каждом уроке сочетать различные виды и формы </w:t>
      </w:r>
      <w:r w:rsidR="007D3B8F">
        <w:rPr>
          <w:rFonts w:ascii="Times New Roman" w:hAnsi="Times New Roman" w:cs="Times New Roman"/>
          <w:sz w:val="24"/>
          <w:szCs w:val="24"/>
        </w:rPr>
        <w:lastRenderedPageBreak/>
        <w:t xml:space="preserve">занятий, такие как </w:t>
      </w:r>
      <w:r w:rsidR="00CD7BB6">
        <w:rPr>
          <w:rFonts w:ascii="Times New Roman" w:hAnsi="Times New Roman" w:cs="Times New Roman"/>
          <w:sz w:val="24"/>
          <w:szCs w:val="24"/>
        </w:rPr>
        <w:t xml:space="preserve">анализ музыкального текста, </w:t>
      </w:r>
      <w:r w:rsidR="00D54A5F">
        <w:rPr>
          <w:rFonts w:ascii="Times New Roman" w:hAnsi="Times New Roman" w:cs="Times New Roman"/>
          <w:sz w:val="24"/>
          <w:szCs w:val="24"/>
        </w:rPr>
        <w:t xml:space="preserve">гармонический анализ, </w:t>
      </w:r>
      <w:r w:rsidR="00CD7BB6">
        <w:rPr>
          <w:rFonts w:ascii="Times New Roman" w:hAnsi="Times New Roman" w:cs="Times New Roman"/>
          <w:sz w:val="24"/>
          <w:szCs w:val="24"/>
        </w:rPr>
        <w:t>решение гармонических задач, упражнения на фортепиано, творческие упражнения</w:t>
      </w:r>
      <w:r w:rsidR="00CD7BB6" w:rsidRPr="007856A9">
        <w:rPr>
          <w:rFonts w:ascii="Times New Roman" w:hAnsi="Times New Roman" w:cs="Times New Roman"/>
          <w:sz w:val="24"/>
          <w:szCs w:val="24"/>
        </w:rPr>
        <w:t>.</w:t>
      </w:r>
      <w:r w:rsidR="007856A9" w:rsidRPr="007856A9">
        <w:rPr>
          <w:rFonts w:ascii="Times New Roman" w:eastAsia="Times New Roman" w:hAnsi="Times New Roman" w:cs="Times New Roman"/>
          <w:sz w:val="24"/>
        </w:rPr>
        <w:t xml:space="preserve"> В процессе активного изучения тем курса у студентов развивается музыкальное мышление и память, а слуховое развитие приобретает богатую художественную основу.</w:t>
      </w:r>
    </w:p>
    <w:p w:rsidR="00CD7BB6" w:rsidRPr="007856A9" w:rsidRDefault="00CD7BB6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BB6" w:rsidRPr="00CD7BB6" w:rsidRDefault="00CD7BB6" w:rsidP="00C40EA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BB6">
        <w:rPr>
          <w:rFonts w:ascii="Times New Roman" w:hAnsi="Times New Roman" w:cs="Times New Roman"/>
          <w:b/>
          <w:sz w:val="24"/>
          <w:szCs w:val="24"/>
        </w:rPr>
        <w:t>Анализ музыкального текста</w:t>
      </w:r>
    </w:p>
    <w:p w:rsidR="00694ABF" w:rsidRDefault="00C40EA6" w:rsidP="00C40EA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40EA6" w:rsidRPr="00C40EA6" w:rsidRDefault="00371670" w:rsidP="00C40EA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форма работы развивает у учащих</w:t>
      </w:r>
      <w:r w:rsidR="00CD7BB6" w:rsidRPr="00C40EA6">
        <w:rPr>
          <w:rFonts w:ascii="Times New Roman" w:hAnsi="Times New Roman" w:cs="Times New Roman"/>
          <w:sz w:val="24"/>
          <w:szCs w:val="24"/>
        </w:rPr>
        <w:t>ся необходимы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D7BB6" w:rsidRPr="00C40EA6">
        <w:rPr>
          <w:rFonts w:ascii="Times New Roman" w:hAnsi="Times New Roman" w:cs="Times New Roman"/>
          <w:sz w:val="24"/>
          <w:szCs w:val="24"/>
        </w:rPr>
        <w:t xml:space="preserve"> навыки анализа музыкальных произведений в единстве формы и содержания,  умение понимать выразительную роль элементов музыкальной речи в их смысловом взаимодействии,</w:t>
      </w:r>
      <w:r>
        <w:rPr>
          <w:rFonts w:ascii="Times New Roman" w:hAnsi="Times New Roman" w:cs="Times New Roman"/>
          <w:sz w:val="24"/>
          <w:szCs w:val="24"/>
        </w:rPr>
        <w:t xml:space="preserve"> умение</w:t>
      </w:r>
      <w:r w:rsidR="00CD7BB6" w:rsidRPr="00C40EA6">
        <w:rPr>
          <w:rFonts w:ascii="Times New Roman" w:hAnsi="Times New Roman" w:cs="Times New Roman"/>
          <w:sz w:val="24"/>
          <w:szCs w:val="24"/>
        </w:rPr>
        <w:t xml:space="preserve">   о</w:t>
      </w:r>
      <w:r w:rsidR="00CC5CE0" w:rsidRPr="00C40EA6">
        <w:rPr>
          <w:rFonts w:ascii="Times New Roman" w:hAnsi="Times New Roman" w:cs="Times New Roman"/>
          <w:sz w:val="24"/>
          <w:szCs w:val="24"/>
        </w:rPr>
        <w:t xml:space="preserve">ценивать особенности композиции </w:t>
      </w:r>
      <w:r w:rsidR="00CD7BB6" w:rsidRPr="00C40EA6">
        <w:rPr>
          <w:rFonts w:ascii="Times New Roman" w:hAnsi="Times New Roman" w:cs="Times New Roman"/>
          <w:sz w:val="24"/>
          <w:szCs w:val="24"/>
        </w:rPr>
        <w:t xml:space="preserve"> произведения в его исторической и стилистической определенности и тем самым вникать в замысел композитора. Анализ дает способы объективного эстетического суждения о музыке.</w:t>
      </w:r>
    </w:p>
    <w:p w:rsidR="00C40EA6" w:rsidRPr="00C40EA6" w:rsidRDefault="00C40EA6" w:rsidP="00C40EA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1670">
        <w:rPr>
          <w:rFonts w:ascii="Times New Roman" w:hAnsi="Times New Roman" w:cs="Times New Roman"/>
          <w:sz w:val="24"/>
          <w:szCs w:val="24"/>
        </w:rPr>
        <w:t xml:space="preserve">Начиная с 4 четверти 5 класса, рекомендуется для </w:t>
      </w:r>
      <w:r w:rsidRPr="00C40EA6">
        <w:rPr>
          <w:rFonts w:ascii="Times New Roman" w:hAnsi="Times New Roman" w:cs="Times New Roman"/>
          <w:sz w:val="24"/>
          <w:szCs w:val="24"/>
        </w:rPr>
        <w:t xml:space="preserve"> определения структурны</w:t>
      </w:r>
      <w:r w:rsidR="00371670">
        <w:rPr>
          <w:rFonts w:ascii="Times New Roman" w:hAnsi="Times New Roman" w:cs="Times New Roman"/>
          <w:sz w:val="24"/>
          <w:szCs w:val="24"/>
        </w:rPr>
        <w:t>х признаков сочинения</w:t>
      </w:r>
      <w:r w:rsidRPr="00C40EA6">
        <w:rPr>
          <w:rFonts w:ascii="Times New Roman" w:hAnsi="Times New Roman" w:cs="Times New Roman"/>
          <w:sz w:val="24"/>
          <w:szCs w:val="24"/>
        </w:rPr>
        <w:t xml:space="preserve"> составлять схемы изучаемых форм. Для учащихся, впервые знакомившихся  с предметом, усвоение структурного слоя представляет самую неподатливую и трудоемкую задачу. Но, будучи необходимой основой </w:t>
      </w:r>
      <w:r w:rsidR="00A22E4E">
        <w:rPr>
          <w:rFonts w:ascii="Times New Roman" w:hAnsi="Times New Roman" w:cs="Times New Roman"/>
          <w:sz w:val="24"/>
          <w:szCs w:val="24"/>
        </w:rPr>
        <w:t>пред</w:t>
      </w:r>
      <w:r w:rsidRPr="00C40EA6">
        <w:rPr>
          <w:rFonts w:ascii="Times New Roman" w:hAnsi="Times New Roman" w:cs="Times New Roman"/>
          <w:sz w:val="24"/>
          <w:szCs w:val="24"/>
        </w:rPr>
        <w:t>профессионального обучения, технология не является его целью. Не просто констатация схемы, но проявление в конкретной форме произведения общих законов музыкальной логики; не описательная статистика фактов структуры, но умение видеть и слышать в них отражение историко-стилистических и выразительных моментов; не привычка «подгонять» музыку к схеме, но владение типами построений для осмысления угадываемой слухом художественной неповторимости —</w:t>
      </w:r>
      <w:r w:rsidR="00A22E4E">
        <w:rPr>
          <w:rFonts w:ascii="Times New Roman" w:hAnsi="Times New Roman" w:cs="Times New Roman"/>
          <w:sz w:val="24"/>
          <w:szCs w:val="24"/>
        </w:rPr>
        <w:t xml:space="preserve"> вот методически трудные задачи для</w:t>
      </w:r>
      <w:r w:rsidR="00A22E4E" w:rsidRPr="00C40EA6">
        <w:rPr>
          <w:rFonts w:ascii="Times New Roman" w:hAnsi="Times New Roman" w:cs="Times New Roman"/>
          <w:sz w:val="24"/>
          <w:szCs w:val="24"/>
        </w:rPr>
        <w:t>педагога</w:t>
      </w:r>
      <w:r w:rsidR="00A22E4E">
        <w:rPr>
          <w:rFonts w:ascii="Times New Roman" w:hAnsi="Times New Roman" w:cs="Times New Roman"/>
          <w:sz w:val="24"/>
          <w:szCs w:val="24"/>
        </w:rPr>
        <w:t xml:space="preserve">, </w:t>
      </w:r>
      <w:r w:rsidRPr="00C40EA6">
        <w:rPr>
          <w:rFonts w:ascii="Times New Roman" w:hAnsi="Times New Roman" w:cs="Times New Roman"/>
          <w:sz w:val="24"/>
          <w:szCs w:val="24"/>
        </w:rPr>
        <w:t xml:space="preserve">от </w:t>
      </w:r>
      <w:r w:rsidR="00A22E4E">
        <w:rPr>
          <w:rFonts w:ascii="Times New Roman" w:hAnsi="Times New Roman" w:cs="Times New Roman"/>
          <w:sz w:val="24"/>
          <w:szCs w:val="24"/>
        </w:rPr>
        <w:t>мастерства которого зависит успешность их решения.</w:t>
      </w:r>
    </w:p>
    <w:p w:rsidR="00C40EA6" w:rsidRDefault="00A22E4E" w:rsidP="00C40EA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последнем году обучения  в работе следует использовать </w:t>
      </w:r>
      <w:r w:rsidR="00C40EA6" w:rsidRPr="00C40EA6">
        <w:rPr>
          <w:rFonts w:ascii="Times New Roman" w:hAnsi="Times New Roman" w:cs="Times New Roman"/>
          <w:sz w:val="24"/>
          <w:szCs w:val="24"/>
        </w:rPr>
        <w:t xml:space="preserve"> анализы двух типов: целостные анализы и анализы формы (технические). Целостные анализы предполагают универсальную характеристику произведения: время создания, жанр и его претворение, круг образов, выражение стиля в особенностях гармонического, полифонического, фактурного и оркестрового изложения, анализ соотношения тем, особенностей их строения и развития, архитектоники целого и формы как осуществления произведения во времени, подведение итога (например, определение индивидуальных выразительных и структурных черт сочинения). Анализы второго типа играют вспомогательную роль; их назначение — развитие навыка быстрого определения разделов формы, соотношения предложений, местоположения каденции, тонального плана и т. д. </w:t>
      </w:r>
    </w:p>
    <w:p w:rsidR="007856A9" w:rsidRDefault="007856A9" w:rsidP="00C40EA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56A9" w:rsidRDefault="007856A9" w:rsidP="007856A9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A9">
        <w:rPr>
          <w:rFonts w:ascii="Times New Roman" w:hAnsi="Times New Roman" w:cs="Times New Roman"/>
          <w:b/>
          <w:sz w:val="24"/>
          <w:szCs w:val="24"/>
        </w:rPr>
        <w:t>Гармонический анализ</w:t>
      </w:r>
    </w:p>
    <w:p w:rsidR="0095584D" w:rsidRPr="007856A9" w:rsidRDefault="0095584D" w:rsidP="007856A9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DA3" w:rsidRPr="00592BA6" w:rsidRDefault="007856A9" w:rsidP="00592BA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060">
        <w:rPr>
          <w:rFonts w:ascii="Times New Roman" w:eastAsia="Times New Roman" w:hAnsi="Times New Roman" w:cs="Times New Roman"/>
          <w:sz w:val="24"/>
          <w:szCs w:val="24"/>
        </w:rPr>
        <w:t>Гармонический анализ музыкальных произведений является в</w:t>
      </w:r>
      <w:r w:rsidR="00FC1DA3" w:rsidRPr="00CF0060">
        <w:rPr>
          <w:rFonts w:ascii="Times New Roman" w:hAnsi="Times New Roman" w:cs="Times New Roman"/>
          <w:sz w:val="24"/>
          <w:szCs w:val="24"/>
        </w:rPr>
        <w:t>ажнейшей формой работы учащихся</w:t>
      </w:r>
      <w:r w:rsidRPr="00CF0060">
        <w:rPr>
          <w:rFonts w:ascii="Times New Roman" w:eastAsia="Times New Roman" w:hAnsi="Times New Roman" w:cs="Times New Roman"/>
          <w:sz w:val="24"/>
          <w:szCs w:val="24"/>
        </w:rPr>
        <w:t xml:space="preserve">, которая необходимо должна включать разбор содержательной направленности гармонических средств, их основных выразительных функций, а также роль в композиционном строении и стилевых особенностях автора. Усилия и систематичность выполнения этой формы </w:t>
      </w:r>
      <w:r w:rsidR="00FC1DA3" w:rsidRPr="00CF0060">
        <w:rPr>
          <w:rFonts w:ascii="Times New Roman" w:hAnsi="Times New Roman" w:cs="Times New Roman"/>
          <w:sz w:val="24"/>
          <w:szCs w:val="24"/>
        </w:rPr>
        <w:t xml:space="preserve">аудиторной и </w:t>
      </w:r>
      <w:r w:rsidRPr="00CF0060">
        <w:rPr>
          <w:rFonts w:ascii="Times New Roman" w:eastAsia="Times New Roman" w:hAnsi="Times New Roman" w:cs="Times New Roman"/>
          <w:sz w:val="24"/>
          <w:szCs w:val="24"/>
        </w:rPr>
        <w:t>самостоятельной работы</w:t>
      </w:r>
      <w:r w:rsidRPr="00592BA6">
        <w:rPr>
          <w:rFonts w:ascii="Times New Roman" w:eastAsia="Times New Roman" w:hAnsi="Times New Roman" w:cs="Times New Roman"/>
          <w:sz w:val="24"/>
          <w:szCs w:val="24"/>
        </w:rPr>
        <w:t xml:space="preserve">являются залогом </w:t>
      </w:r>
      <w:r w:rsidR="00FC1DA3" w:rsidRPr="00592BA6">
        <w:rPr>
          <w:rFonts w:ascii="Times New Roman" w:hAnsi="Times New Roman" w:cs="Times New Roman"/>
          <w:sz w:val="24"/>
          <w:szCs w:val="24"/>
        </w:rPr>
        <w:t>успешности результатов учащихся в целостном прохождении курса музыкально-теоретической подготовки.</w:t>
      </w:r>
    </w:p>
    <w:p w:rsidR="00CF0060" w:rsidRPr="00CF0060" w:rsidRDefault="00CF0060" w:rsidP="00CF006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060">
        <w:rPr>
          <w:rFonts w:ascii="Times New Roman" w:hAnsi="Times New Roman" w:cs="Times New Roman"/>
          <w:sz w:val="24"/>
          <w:szCs w:val="24"/>
        </w:rPr>
        <w:t xml:space="preserve">Данная форма работы имеет много различных целей. Основные из них: познание гармонии в ее "живом" звучании; определение конкретного значения гармонии в </w:t>
      </w:r>
      <w:r w:rsidRPr="00CF0060">
        <w:rPr>
          <w:rFonts w:ascii="Times New Roman" w:hAnsi="Times New Roman" w:cs="Times New Roman"/>
          <w:sz w:val="24"/>
          <w:szCs w:val="24"/>
        </w:rPr>
        <w:lastRenderedPageBreak/>
        <w:t>формообразовании; анализ фактуры; определение выразительной роли гармонии в передаче того или иного музыкального содержания. Одновременно с этим определяются и стилевые показатели эпохи и творчества отдельного композитора. Попутно при гармоническом анализе педагог касается вопросов истории гармонии, отмечает диалектическую связь традиций и новаторств</w:t>
      </w:r>
      <w:r w:rsidR="00592BA6">
        <w:rPr>
          <w:rFonts w:ascii="Times New Roman" w:hAnsi="Times New Roman" w:cs="Times New Roman"/>
          <w:sz w:val="24"/>
          <w:szCs w:val="24"/>
        </w:rPr>
        <w:t>а</w:t>
      </w:r>
      <w:r w:rsidRPr="00CF0060">
        <w:rPr>
          <w:rFonts w:ascii="Times New Roman" w:hAnsi="Times New Roman" w:cs="Times New Roman"/>
          <w:sz w:val="24"/>
          <w:szCs w:val="24"/>
        </w:rPr>
        <w:t xml:space="preserve"> в гармоническом языке разных эпох.</w:t>
      </w:r>
    </w:p>
    <w:p w:rsidR="00CF0060" w:rsidRPr="00592BA6" w:rsidRDefault="00CF0060" w:rsidP="00592BA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Примерный план гармонического анализа:</w:t>
      </w:r>
    </w:p>
    <w:p w:rsidR="00CF0060" w:rsidRPr="00592BA6" w:rsidRDefault="00CF0060" w:rsidP="00592BA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 xml:space="preserve">1) характеристика </w:t>
      </w:r>
      <w:proofErr w:type="spellStart"/>
      <w:r w:rsidRPr="00592BA6">
        <w:rPr>
          <w:rFonts w:ascii="Times New Roman" w:hAnsi="Times New Roman" w:cs="Times New Roman"/>
          <w:sz w:val="24"/>
          <w:szCs w:val="24"/>
        </w:rPr>
        <w:t>тематизма</w:t>
      </w:r>
      <w:proofErr w:type="spellEnd"/>
      <w:r w:rsidRPr="00592BA6">
        <w:rPr>
          <w:rFonts w:ascii="Times New Roman" w:hAnsi="Times New Roman" w:cs="Times New Roman"/>
          <w:sz w:val="24"/>
          <w:szCs w:val="24"/>
        </w:rPr>
        <w:t>; жанровая основа;</w:t>
      </w:r>
    </w:p>
    <w:p w:rsidR="00CF0060" w:rsidRPr="00592BA6" w:rsidRDefault="00CF0060" w:rsidP="00592BA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2) выбор гармонических средств (аккордовые структуры, ладовые функции);</w:t>
      </w:r>
    </w:p>
    <w:p w:rsidR="00CF0060" w:rsidRPr="00592BA6" w:rsidRDefault="00CF0060" w:rsidP="00592BA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3) образование тех или иных оборотов, кадансов;</w:t>
      </w:r>
    </w:p>
    <w:p w:rsidR="00CF0060" w:rsidRPr="00592BA6" w:rsidRDefault="00CF0060" w:rsidP="00592BA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4) гармония и форма;</w:t>
      </w:r>
    </w:p>
    <w:p w:rsidR="00CF0060" w:rsidRPr="00592BA6" w:rsidRDefault="00CF0060" w:rsidP="00592BA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5) гармония и метр; гармоническая пульсация;</w:t>
      </w:r>
    </w:p>
    <w:p w:rsidR="00CF0060" w:rsidRPr="00592BA6" w:rsidRDefault="00CF0060" w:rsidP="00592BA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6) особенности фактуры;</w:t>
      </w:r>
    </w:p>
    <w:p w:rsidR="00CF0060" w:rsidRPr="00592BA6" w:rsidRDefault="00CF0060" w:rsidP="00592BA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7) особенности голосоведения;</w:t>
      </w:r>
    </w:p>
    <w:p w:rsidR="00CF0060" w:rsidRPr="00592BA6" w:rsidRDefault="00CF0060" w:rsidP="00592BA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8) роль гармонии в создании определенного музыкального содержания;</w:t>
      </w:r>
    </w:p>
    <w:p w:rsidR="00CF0060" w:rsidRPr="00592BA6" w:rsidRDefault="00CF0060" w:rsidP="00592BA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9) роль гармонии в формировании характерных черт стиля эпохи и черт стиля композитора.</w:t>
      </w:r>
    </w:p>
    <w:p w:rsidR="00CF0060" w:rsidRPr="00592BA6" w:rsidRDefault="00CF0060" w:rsidP="00592BA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D7BB6" w:rsidRPr="00FC1DA3" w:rsidRDefault="007856A9" w:rsidP="00592BA6">
      <w:pPr>
        <w:jc w:val="center"/>
        <w:rPr>
          <w:rFonts w:ascii="Times New Roman" w:hAnsi="Times New Roman" w:cs="Times New Roman"/>
          <w:sz w:val="24"/>
          <w:szCs w:val="24"/>
        </w:rPr>
      </w:pPr>
      <w:r w:rsidRPr="007856A9">
        <w:rPr>
          <w:rFonts w:ascii="Times New Roman" w:hAnsi="Times New Roman" w:cs="Times New Roman"/>
          <w:b/>
          <w:sz w:val="24"/>
          <w:szCs w:val="24"/>
        </w:rPr>
        <w:t>Решение гармонических задач</w:t>
      </w:r>
    </w:p>
    <w:p w:rsidR="007856A9" w:rsidRDefault="00D20D7A" w:rsidP="00F55B4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Практические занятия по решению гармонических задач направлены как на усвоение новых знаний</w:t>
      </w:r>
      <w:r w:rsidRPr="00D20D7A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так и на закрепление пройденного</w:t>
      </w:r>
      <w:r w:rsidR="00F55B49">
        <w:rPr>
          <w:rFonts w:ascii="Times New Roman" w:hAnsi="Times New Roman" w:cs="Times New Roman"/>
          <w:sz w:val="24"/>
        </w:rPr>
        <w:t xml:space="preserve"> материала</w:t>
      </w:r>
      <w:r>
        <w:rPr>
          <w:rFonts w:ascii="Times New Roman" w:hAnsi="Times New Roman" w:cs="Times New Roman"/>
          <w:sz w:val="24"/>
        </w:rPr>
        <w:t>. Они</w:t>
      </w:r>
      <w:r w:rsidRPr="00D20D7A">
        <w:rPr>
          <w:rFonts w:ascii="Times New Roman" w:eastAsia="Times New Roman" w:hAnsi="Times New Roman" w:cs="Times New Roman"/>
          <w:sz w:val="24"/>
        </w:rPr>
        <w:t>демонстрируют уровень усвоения  пройденных тем за счет умения</w:t>
      </w:r>
      <w:r w:rsidR="00F55B49">
        <w:rPr>
          <w:rFonts w:ascii="Times New Roman" w:hAnsi="Times New Roman" w:cs="Times New Roman"/>
          <w:sz w:val="24"/>
        </w:rPr>
        <w:t xml:space="preserve"> применя</w:t>
      </w:r>
      <w:r w:rsidRPr="00D20D7A">
        <w:rPr>
          <w:rFonts w:ascii="Times New Roman" w:eastAsia="Times New Roman" w:hAnsi="Times New Roman" w:cs="Times New Roman"/>
          <w:sz w:val="24"/>
        </w:rPr>
        <w:t>ть полученные знания при выполнении самостоятельных заданий.</w:t>
      </w:r>
      <w:r w:rsidR="00F55B49">
        <w:rPr>
          <w:rFonts w:ascii="Times New Roman" w:hAnsi="Times New Roman" w:cs="Times New Roman"/>
          <w:sz w:val="24"/>
        </w:rPr>
        <w:t xml:space="preserve"> Это одна из труднейших форм работы, требующая значительных усилий для выработки практических самостоятельных навыков, которые формируются достаточно медленно и постепенно. Тем не менее, начиная с эскизных письменных упражнений (</w:t>
      </w:r>
      <w:r w:rsidR="00D54A5F">
        <w:rPr>
          <w:rFonts w:ascii="Times New Roman" w:hAnsi="Times New Roman" w:cs="Times New Roman"/>
          <w:sz w:val="24"/>
        </w:rPr>
        <w:t>на первом году обучения</w:t>
      </w:r>
      <w:r w:rsidR="00F55B49">
        <w:rPr>
          <w:rFonts w:ascii="Times New Roman" w:hAnsi="Times New Roman" w:cs="Times New Roman"/>
          <w:sz w:val="24"/>
        </w:rPr>
        <w:t xml:space="preserve">), </w:t>
      </w:r>
      <w:r w:rsidR="004B3418">
        <w:rPr>
          <w:rFonts w:ascii="Times New Roman" w:hAnsi="Times New Roman" w:cs="Times New Roman"/>
          <w:sz w:val="24"/>
        </w:rPr>
        <w:t>учащиеся приобретают и развивают у себя навык решения полноценных гармонических задач в форме периода.</w:t>
      </w:r>
      <w:r w:rsidR="00CF0060">
        <w:rPr>
          <w:rFonts w:ascii="Times New Roman" w:hAnsi="Times New Roman" w:cs="Times New Roman"/>
          <w:sz w:val="24"/>
        </w:rPr>
        <w:t xml:space="preserve"> Письменные задания способствуют освоению на практике формообразующей роли гармонии и развитию творческого потенциала учащихся.</w:t>
      </w:r>
    </w:p>
    <w:p w:rsidR="008E3CFC" w:rsidRPr="008E3CFC" w:rsidRDefault="008E3CFC" w:rsidP="008E3CF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3CFC">
        <w:rPr>
          <w:rFonts w:ascii="Times New Roman" w:hAnsi="Times New Roman" w:cs="Times New Roman"/>
          <w:sz w:val="24"/>
          <w:szCs w:val="24"/>
        </w:rPr>
        <w:t>Основные письменные работы:</w:t>
      </w:r>
    </w:p>
    <w:p w:rsidR="008E3CFC" w:rsidRPr="008E3CFC" w:rsidRDefault="008E3CFC" w:rsidP="008E3CF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3CFC">
        <w:rPr>
          <w:rFonts w:ascii="Times New Roman" w:hAnsi="Times New Roman" w:cs="Times New Roman"/>
          <w:sz w:val="24"/>
          <w:szCs w:val="24"/>
        </w:rPr>
        <w:t>1) гар</w:t>
      </w:r>
      <w:r>
        <w:rPr>
          <w:rFonts w:ascii="Times New Roman" w:hAnsi="Times New Roman" w:cs="Times New Roman"/>
          <w:sz w:val="24"/>
          <w:szCs w:val="24"/>
        </w:rPr>
        <w:t>монизация мелодии в двух</w:t>
      </w:r>
      <w:r w:rsidRPr="008E3CFC">
        <w:rPr>
          <w:rFonts w:ascii="Times New Roman" w:hAnsi="Times New Roman" w:cs="Times New Roman"/>
          <w:sz w:val="24"/>
          <w:szCs w:val="24"/>
        </w:rPr>
        <w:t xml:space="preserve">строчной записи; </w:t>
      </w:r>
    </w:p>
    <w:p w:rsidR="008E3CFC" w:rsidRPr="008E3CFC" w:rsidRDefault="008E3CFC" w:rsidP="008E3CF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3CFC">
        <w:rPr>
          <w:rFonts w:ascii="Times New Roman" w:hAnsi="Times New Roman" w:cs="Times New Roman"/>
          <w:sz w:val="24"/>
          <w:szCs w:val="24"/>
        </w:rPr>
        <w:t>2) гармонизация баса;</w:t>
      </w:r>
    </w:p>
    <w:p w:rsidR="008E3CFC" w:rsidRPr="008E3CFC" w:rsidRDefault="008E3CFC" w:rsidP="008E3CF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3CFC">
        <w:rPr>
          <w:rFonts w:ascii="Times New Roman" w:hAnsi="Times New Roman" w:cs="Times New Roman"/>
          <w:sz w:val="24"/>
          <w:szCs w:val="24"/>
        </w:rPr>
        <w:t>3) заполнение средних голосов по данным крайним голосам</w:t>
      </w:r>
      <w:r w:rsidR="00B20333">
        <w:rPr>
          <w:rFonts w:ascii="Times New Roman" w:hAnsi="Times New Roman" w:cs="Times New Roman"/>
          <w:sz w:val="24"/>
          <w:szCs w:val="24"/>
        </w:rPr>
        <w:t>.</w:t>
      </w:r>
    </w:p>
    <w:p w:rsidR="008E3CFC" w:rsidRPr="008E3CFC" w:rsidRDefault="008E3CFC" w:rsidP="008E3CF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3CFC">
        <w:rPr>
          <w:rFonts w:ascii="Times New Roman" w:hAnsi="Times New Roman" w:cs="Times New Roman"/>
          <w:sz w:val="24"/>
          <w:szCs w:val="24"/>
        </w:rPr>
        <w:t>Упражнения на фактурные преобразования:</w:t>
      </w:r>
    </w:p>
    <w:p w:rsidR="008E3CFC" w:rsidRPr="008E3CFC" w:rsidRDefault="00B20333" w:rsidP="008E3CF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8E3CFC" w:rsidRPr="008E3CFC">
        <w:rPr>
          <w:rFonts w:ascii="Times New Roman" w:hAnsi="Times New Roman" w:cs="Times New Roman"/>
          <w:sz w:val="24"/>
          <w:szCs w:val="24"/>
        </w:rPr>
        <w:t>фигурационное</w:t>
      </w:r>
      <w:proofErr w:type="spellEnd"/>
      <w:r w:rsidR="008E3CFC" w:rsidRPr="008E3CFC">
        <w:rPr>
          <w:rFonts w:ascii="Times New Roman" w:hAnsi="Times New Roman" w:cs="Times New Roman"/>
          <w:sz w:val="24"/>
          <w:szCs w:val="24"/>
        </w:rPr>
        <w:t xml:space="preserve"> изложение </w:t>
      </w:r>
      <w:proofErr w:type="spellStart"/>
      <w:r w:rsidR="008E3CFC" w:rsidRPr="008E3CFC">
        <w:rPr>
          <w:rFonts w:ascii="Times New Roman" w:hAnsi="Times New Roman" w:cs="Times New Roman"/>
          <w:sz w:val="24"/>
          <w:szCs w:val="24"/>
        </w:rPr>
        <w:t>гармоническихпоследований</w:t>
      </w:r>
      <w:proofErr w:type="spellEnd"/>
      <w:r w:rsidR="008E3CFC" w:rsidRPr="008E3CFC">
        <w:rPr>
          <w:rFonts w:ascii="Times New Roman" w:hAnsi="Times New Roman" w:cs="Times New Roman"/>
          <w:sz w:val="24"/>
          <w:szCs w:val="24"/>
        </w:rPr>
        <w:t>;</w:t>
      </w:r>
    </w:p>
    <w:p w:rsidR="008E3CFC" w:rsidRPr="008E3CFC" w:rsidRDefault="00B20333" w:rsidP="008E3CF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E3CFC" w:rsidRPr="008E3CFC">
        <w:rPr>
          <w:rFonts w:ascii="Times New Roman" w:hAnsi="Times New Roman" w:cs="Times New Roman"/>
          <w:sz w:val="24"/>
          <w:szCs w:val="24"/>
        </w:rPr>
        <w:t>) сочинение сопровождения к мелодии в определенной фактуре.</w:t>
      </w:r>
    </w:p>
    <w:p w:rsidR="008E3CFC" w:rsidRPr="00D20D7A" w:rsidRDefault="008E3CFC" w:rsidP="00F55B4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5B49" w:rsidRDefault="00F55B4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4A5F" w:rsidRDefault="00D54A5F" w:rsidP="00D54A5F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A5F">
        <w:rPr>
          <w:rFonts w:ascii="Times New Roman" w:hAnsi="Times New Roman" w:cs="Times New Roman"/>
          <w:b/>
          <w:sz w:val="24"/>
          <w:szCs w:val="24"/>
        </w:rPr>
        <w:t>Упражнения на фортепиано</w:t>
      </w:r>
    </w:p>
    <w:p w:rsidR="00575468" w:rsidRDefault="00575468" w:rsidP="00D54A5F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A5F" w:rsidRDefault="004F5029" w:rsidP="00592BA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029">
        <w:rPr>
          <w:rFonts w:ascii="Times New Roman" w:hAnsi="Times New Roman" w:cs="Times New Roman"/>
          <w:sz w:val="24"/>
          <w:szCs w:val="24"/>
        </w:rPr>
        <w:t>Эта форма работы</w:t>
      </w:r>
      <w:r>
        <w:rPr>
          <w:rFonts w:ascii="Times New Roman" w:hAnsi="Times New Roman" w:cs="Times New Roman"/>
          <w:sz w:val="24"/>
          <w:szCs w:val="24"/>
        </w:rPr>
        <w:t xml:space="preserve"> развивает у учащихся внимательность, быстроту</w:t>
      </w:r>
      <w:r w:rsidR="00267890">
        <w:rPr>
          <w:rFonts w:ascii="Times New Roman" w:hAnsi="Times New Roman" w:cs="Times New Roman"/>
          <w:sz w:val="24"/>
          <w:szCs w:val="24"/>
        </w:rPr>
        <w:t xml:space="preserve"> и гибкость</w:t>
      </w:r>
      <w:r>
        <w:rPr>
          <w:rFonts w:ascii="Times New Roman" w:hAnsi="Times New Roman" w:cs="Times New Roman"/>
          <w:sz w:val="24"/>
          <w:szCs w:val="24"/>
        </w:rPr>
        <w:t xml:space="preserve"> мышления, </w:t>
      </w:r>
      <w:r w:rsidR="00267890">
        <w:rPr>
          <w:rFonts w:ascii="Times New Roman" w:hAnsi="Times New Roman" w:cs="Times New Roman"/>
          <w:sz w:val="24"/>
          <w:szCs w:val="24"/>
        </w:rPr>
        <w:t xml:space="preserve">память, </w:t>
      </w:r>
      <w:r>
        <w:rPr>
          <w:rFonts w:ascii="Times New Roman" w:hAnsi="Times New Roman" w:cs="Times New Roman"/>
          <w:sz w:val="24"/>
          <w:szCs w:val="24"/>
        </w:rPr>
        <w:t>способность самоконтроля</w:t>
      </w:r>
      <w:r w:rsidR="00267890">
        <w:rPr>
          <w:rFonts w:ascii="Times New Roman" w:hAnsi="Times New Roman" w:cs="Times New Roman"/>
          <w:sz w:val="24"/>
          <w:szCs w:val="24"/>
        </w:rPr>
        <w:t xml:space="preserve"> и умение слышать себя. Наблюдая за игрой упражнений своих одноклассников, учащийся учится видеть ошибки других, исправлять их и находить верный способ выполнения задания. Умение «не теряться»  в пространстве</w:t>
      </w:r>
      <w:r w:rsidR="00744733">
        <w:rPr>
          <w:rFonts w:ascii="Times New Roman" w:hAnsi="Times New Roman" w:cs="Times New Roman"/>
          <w:sz w:val="24"/>
          <w:szCs w:val="24"/>
        </w:rPr>
        <w:t xml:space="preserve">, слышать собственное исполнение упражнений и своих товарищей и возможные </w:t>
      </w:r>
      <w:r w:rsidR="00744733">
        <w:rPr>
          <w:rFonts w:ascii="Times New Roman" w:hAnsi="Times New Roman" w:cs="Times New Roman"/>
          <w:sz w:val="24"/>
          <w:szCs w:val="24"/>
        </w:rPr>
        <w:lastRenderedPageBreak/>
        <w:t>допущенные ошибки развивают музыкальный гармонический слух и умение выполнять упражнение сразу «начисто».</w:t>
      </w:r>
    </w:p>
    <w:p w:rsidR="00B20333" w:rsidRPr="00B20333" w:rsidRDefault="00B20333" w:rsidP="00D54A5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фортепиано включают</w:t>
      </w:r>
      <w:r w:rsidRPr="00D250CC">
        <w:rPr>
          <w:rFonts w:ascii="Times New Roman" w:hAnsi="Times New Roman" w:cs="Times New Roman"/>
          <w:sz w:val="24"/>
          <w:szCs w:val="24"/>
        </w:rPr>
        <w:t>:</w:t>
      </w:r>
    </w:p>
    <w:p w:rsidR="00B20333" w:rsidRPr="00B20333" w:rsidRDefault="00B20333" w:rsidP="00B2033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B20333">
        <w:rPr>
          <w:rFonts w:ascii="Times New Roman" w:hAnsi="Times New Roman" w:cs="Times New Roman"/>
          <w:sz w:val="24"/>
          <w:szCs w:val="24"/>
        </w:rPr>
        <w:t>построение на фортепиано всех изучаемых аккордов, их соединений и разрешений;</w:t>
      </w:r>
    </w:p>
    <w:p w:rsidR="00B20333" w:rsidRPr="00B20333" w:rsidRDefault="00B20333" w:rsidP="00B2033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0333">
        <w:rPr>
          <w:rFonts w:ascii="Times New Roman" w:hAnsi="Times New Roman" w:cs="Times New Roman"/>
          <w:sz w:val="24"/>
          <w:szCs w:val="24"/>
        </w:rPr>
        <w:t>- построение последовательностей (</w:t>
      </w:r>
      <w:proofErr w:type="spellStart"/>
      <w:r w:rsidRPr="00B20333">
        <w:rPr>
          <w:rFonts w:ascii="Times New Roman" w:hAnsi="Times New Roman" w:cs="Times New Roman"/>
          <w:sz w:val="24"/>
          <w:szCs w:val="24"/>
        </w:rPr>
        <w:t>цифровок</w:t>
      </w:r>
      <w:proofErr w:type="spellEnd"/>
      <w:r w:rsidRPr="00B20333">
        <w:rPr>
          <w:rFonts w:ascii="Times New Roman" w:hAnsi="Times New Roman" w:cs="Times New Roman"/>
          <w:sz w:val="24"/>
          <w:szCs w:val="24"/>
        </w:rPr>
        <w:t>) различного типа с применением всех изученных аккордов и оборотов;</w:t>
      </w:r>
    </w:p>
    <w:p w:rsidR="00B20333" w:rsidRPr="00B20333" w:rsidRDefault="00B20333" w:rsidP="00B2033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0333">
        <w:rPr>
          <w:rFonts w:ascii="Times New Roman" w:hAnsi="Times New Roman" w:cs="Times New Roman"/>
          <w:sz w:val="24"/>
          <w:szCs w:val="24"/>
        </w:rPr>
        <w:t>- игра аккордовых последовательностей с данными крайними голосами;</w:t>
      </w:r>
    </w:p>
    <w:p w:rsidR="00B20333" w:rsidRPr="00B20333" w:rsidRDefault="00B20333" w:rsidP="00B2033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0333">
        <w:rPr>
          <w:rFonts w:ascii="Times New Roman" w:hAnsi="Times New Roman" w:cs="Times New Roman"/>
          <w:sz w:val="24"/>
          <w:szCs w:val="24"/>
        </w:rPr>
        <w:t>- игра модулирующих и диатонических секвенций;</w:t>
      </w:r>
    </w:p>
    <w:p w:rsidR="00B20333" w:rsidRPr="00B20333" w:rsidRDefault="00B20333" w:rsidP="00B2033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0333">
        <w:rPr>
          <w:rFonts w:ascii="Times New Roman" w:hAnsi="Times New Roman" w:cs="Times New Roman"/>
          <w:sz w:val="24"/>
          <w:szCs w:val="24"/>
        </w:rPr>
        <w:t>- гармонизация</w:t>
      </w:r>
      <w:r>
        <w:rPr>
          <w:rFonts w:ascii="Times New Roman" w:hAnsi="Times New Roman" w:cs="Times New Roman"/>
          <w:sz w:val="24"/>
          <w:szCs w:val="24"/>
        </w:rPr>
        <w:t xml:space="preserve"> мелодии (в сопрано или в басу).</w:t>
      </w:r>
    </w:p>
    <w:p w:rsidR="00B20333" w:rsidRDefault="00A66CE0" w:rsidP="00B2033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0333">
        <w:rPr>
          <w:rFonts w:ascii="Times New Roman" w:hAnsi="Times New Roman" w:cs="Times New Roman"/>
          <w:sz w:val="24"/>
          <w:szCs w:val="24"/>
        </w:rPr>
        <w:t>нахождени</w:t>
      </w:r>
      <w:r>
        <w:rPr>
          <w:rFonts w:ascii="Times New Roman" w:hAnsi="Times New Roman" w:cs="Times New Roman"/>
          <w:sz w:val="24"/>
          <w:szCs w:val="24"/>
        </w:rPr>
        <w:t>е в исполняемом примере ошибок,</w:t>
      </w:r>
      <w:r w:rsidR="00B20333">
        <w:rPr>
          <w:rFonts w:ascii="Times New Roman" w:hAnsi="Times New Roman" w:cs="Times New Roman"/>
          <w:sz w:val="24"/>
          <w:szCs w:val="24"/>
        </w:rPr>
        <w:t xml:space="preserve"> их исправление</w:t>
      </w:r>
      <w:r>
        <w:rPr>
          <w:rFonts w:ascii="Times New Roman" w:hAnsi="Times New Roman" w:cs="Times New Roman"/>
          <w:sz w:val="24"/>
          <w:szCs w:val="24"/>
        </w:rPr>
        <w:t xml:space="preserve"> и последующее правильное исполнение</w:t>
      </w:r>
      <w:r w:rsidR="00B20333">
        <w:rPr>
          <w:rFonts w:ascii="Times New Roman" w:hAnsi="Times New Roman" w:cs="Times New Roman"/>
          <w:sz w:val="24"/>
          <w:szCs w:val="24"/>
        </w:rPr>
        <w:t>.</w:t>
      </w:r>
    </w:p>
    <w:p w:rsidR="009A6FC0" w:rsidRDefault="009A6FC0" w:rsidP="00B2033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8EB" w:rsidRDefault="001C2E66" w:rsidP="004648EB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95584D" w:rsidRPr="004648EB" w:rsidRDefault="0095584D" w:rsidP="004648EB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09F" w:rsidRDefault="004648EB" w:rsidP="00592BA6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09F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всегда является приоритетным направлением в образовательном процессе. </w:t>
      </w:r>
      <w:r w:rsidR="00E7209F" w:rsidRPr="00E7209F">
        <w:rPr>
          <w:rFonts w:ascii="Times New Roman" w:eastAsia="Times New Roman" w:hAnsi="Times New Roman" w:cs="Times New Roman"/>
          <w:sz w:val="24"/>
          <w:szCs w:val="24"/>
        </w:rPr>
        <w:t>Роль искусства в этом процессе  должна стать приоритетной, поскольку исторически именно с искусства началось человеческое познание, освоение мира. Уч</w:t>
      </w:r>
      <w:r w:rsidR="00E7209F" w:rsidRPr="00E7209F">
        <w:rPr>
          <w:rFonts w:ascii="Times New Roman" w:hAnsi="Times New Roman" w:cs="Times New Roman"/>
          <w:sz w:val="24"/>
          <w:szCs w:val="24"/>
        </w:rPr>
        <w:t>итывая, что мышление младшего школьника, начинающего учебу в ДМШ</w:t>
      </w:r>
      <w:r w:rsidR="00E7209F" w:rsidRPr="00E7209F">
        <w:rPr>
          <w:rFonts w:ascii="Times New Roman" w:eastAsia="Times New Roman" w:hAnsi="Times New Roman" w:cs="Times New Roman"/>
          <w:sz w:val="24"/>
          <w:szCs w:val="24"/>
        </w:rPr>
        <w:t xml:space="preserve"> преимущественно не логическое, а образное, художественное, то именно в искусстве он имеет реальную возможность реализовать свои   способности к  творчеству в различных видах деятельности.</w:t>
      </w:r>
    </w:p>
    <w:p w:rsidR="00E7209F" w:rsidRDefault="00E7209F" w:rsidP="00E7209F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творческих заданиях учащийся имеет возможность показать «свое лицо», свое Я</w:t>
      </w:r>
      <w:r w:rsidR="002B4A2A">
        <w:rPr>
          <w:rFonts w:ascii="Times New Roman" w:eastAsia="Times New Roman" w:hAnsi="Times New Roman" w:cs="Times New Roman"/>
          <w:sz w:val="24"/>
          <w:szCs w:val="24"/>
        </w:rPr>
        <w:t>, свое отличие от других. Это форма самоутверждения личности, дающая полет фантазии, собственной смелости.  Связанные с основными разделами предмета «</w:t>
      </w:r>
      <w:r w:rsidR="00913E1F">
        <w:rPr>
          <w:rFonts w:ascii="Times New Roman" w:hAnsi="Times New Roman" w:cs="Times New Roman"/>
          <w:sz w:val="24"/>
          <w:szCs w:val="24"/>
        </w:rPr>
        <w:t>Элементарная теория музыки</w:t>
      </w:r>
      <w:r w:rsidR="002B4A2A">
        <w:rPr>
          <w:rFonts w:ascii="Times New Roman" w:eastAsia="Times New Roman" w:hAnsi="Times New Roman" w:cs="Times New Roman"/>
          <w:sz w:val="24"/>
          <w:szCs w:val="24"/>
        </w:rPr>
        <w:t xml:space="preserve">», творческие задания способствуют закреплению пройденного теоретического материала, формированию устойчивых знаний, умений и навыков. </w:t>
      </w:r>
    </w:p>
    <w:p w:rsidR="001C2E66" w:rsidRDefault="001C2E66" w:rsidP="00E7209F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Помимо прочего творческие задания в значительной степени активизируют мотивационные процессы учащи</w:t>
      </w:r>
      <w:r w:rsidR="007C553A">
        <w:rPr>
          <w:rFonts w:ascii="Times New Roman" w:eastAsia="Times New Roman" w:hAnsi="Times New Roman" w:cs="Times New Roman"/>
          <w:sz w:val="24"/>
          <w:szCs w:val="24"/>
        </w:rPr>
        <w:t xml:space="preserve">хся, развивают их индивидуальный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музыкальный вкус, формируют  взгляд на музыкальное искусство</w:t>
      </w:r>
      <w:r w:rsidR="007C553A">
        <w:rPr>
          <w:rFonts w:ascii="Times New Roman" w:eastAsia="Times New Roman" w:hAnsi="Times New Roman" w:cs="Times New Roman"/>
          <w:sz w:val="24"/>
          <w:szCs w:val="24"/>
        </w:rPr>
        <w:t xml:space="preserve"> как целостное художественное явление.</w:t>
      </w:r>
    </w:p>
    <w:p w:rsidR="001D421A" w:rsidRDefault="001D421A" w:rsidP="00E7209F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Творческие задания можно использовать с начального этапа обучения по предмету «</w:t>
      </w:r>
      <w:r w:rsidR="00913E1F">
        <w:rPr>
          <w:rFonts w:ascii="Times New Roman" w:hAnsi="Times New Roman" w:cs="Times New Roman"/>
          <w:sz w:val="24"/>
          <w:szCs w:val="24"/>
        </w:rPr>
        <w:t>Элементарная теория музыки</w:t>
      </w:r>
      <w:r>
        <w:rPr>
          <w:rFonts w:ascii="Times New Roman" w:eastAsia="Times New Roman" w:hAnsi="Times New Roman" w:cs="Times New Roman"/>
          <w:sz w:val="24"/>
          <w:szCs w:val="24"/>
        </w:rPr>
        <w:t>».  Простейшие творческие задания могут состоять в гармонизации</w:t>
      </w:r>
      <w:r w:rsidR="00B95D6A">
        <w:rPr>
          <w:rFonts w:ascii="Times New Roman" w:eastAsia="Times New Roman" w:hAnsi="Times New Roman" w:cs="Times New Roman"/>
          <w:sz w:val="24"/>
          <w:szCs w:val="24"/>
        </w:rPr>
        <w:t xml:space="preserve"> мелодии в указанном ритме, гармонизации различными аккордами одного и того же оборота. В дальнейшем</w:t>
      </w:r>
      <w:r w:rsidR="004E5CEB">
        <w:rPr>
          <w:rFonts w:ascii="Times New Roman" w:eastAsia="Times New Roman" w:hAnsi="Times New Roman" w:cs="Times New Roman"/>
          <w:sz w:val="24"/>
          <w:szCs w:val="24"/>
        </w:rPr>
        <w:t>,</w:t>
      </w:r>
      <w:r w:rsidR="00B95D6A">
        <w:rPr>
          <w:rFonts w:ascii="Times New Roman" w:eastAsia="Times New Roman" w:hAnsi="Times New Roman" w:cs="Times New Roman"/>
          <w:sz w:val="24"/>
          <w:szCs w:val="24"/>
        </w:rPr>
        <w:t xml:space="preserve"> возможно</w:t>
      </w:r>
      <w:r w:rsidR="004E5CEB">
        <w:rPr>
          <w:rFonts w:ascii="Times New Roman" w:eastAsia="Times New Roman" w:hAnsi="Times New Roman" w:cs="Times New Roman"/>
          <w:sz w:val="24"/>
          <w:szCs w:val="24"/>
        </w:rPr>
        <w:t>,</w:t>
      </w:r>
      <w:r w:rsidR="00B95D6A">
        <w:rPr>
          <w:rFonts w:ascii="Times New Roman" w:eastAsia="Times New Roman" w:hAnsi="Times New Roman" w:cs="Times New Roman"/>
          <w:sz w:val="24"/>
          <w:szCs w:val="24"/>
        </w:rPr>
        <w:t xml:space="preserve"> применять </w:t>
      </w:r>
      <w:proofErr w:type="spellStart"/>
      <w:r w:rsidR="00B95D6A">
        <w:rPr>
          <w:rFonts w:ascii="Times New Roman" w:eastAsia="Times New Roman" w:hAnsi="Times New Roman" w:cs="Times New Roman"/>
          <w:sz w:val="24"/>
          <w:szCs w:val="24"/>
        </w:rPr>
        <w:t>досочинение</w:t>
      </w:r>
      <w:proofErr w:type="spellEnd"/>
      <w:r w:rsidR="00B95D6A">
        <w:rPr>
          <w:rFonts w:ascii="Times New Roman" w:eastAsia="Times New Roman" w:hAnsi="Times New Roman" w:cs="Times New Roman"/>
          <w:sz w:val="24"/>
          <w:szCs w:val="24"/>
        </w:rPr>
        <w:t xml:space="preserve"> второго предложения периода, сочинение предложения или периода в  предложенной фактуре (например, вальсовой, </w:t>
      </w:r>
      <w:proofErr w:type="spellStart"/>
      <w:r w:rsidR="00B95D6A">
        <w:rPr>
          <w:rFonts w:ascii="Times New Roman" w:eastAsia="Times New Roman" w:hAnsi="Times New Roman" w:cs="Times New Roman"/>
          <w:sz w:val="24"/>
          <w:szCs w:val="24"/>
        </w:rPr>
        <w:t>триольной</w:t>
      </w:r>
      <w:proofErr w:type="spellEnd"/>
      <w:r w:rsidR="00B95D6A">
        <w:rPr>
          <w:rFonts w:ascii="Times New Roman" w:eastAsia="Times New Roman" w:hAnsi="Times New Roman" w:cs="Times New Roman"/>
          <w:sz w:val="24"/>
          <w:szCs w:val="24"/>
        </w:rPr>
        <w:t xml:space="preserve"> и т.п.), жанре и т.д. В конце обучения возможно</w:t>
      </w:r>
      <w:r w:rsidR="00C21399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импровизацию на заданный мотив. </w:t>
      </w:r>
    </w:p>
    <w:p w:rsidR="00C21399" w:rsidRPr="00E7209F" w:rsidRDefault="00C21399" w:rsidP="00E7209F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Предложенные задания каждый педагог может варьировать в зависимости от собственного музыкального  вкуса, опыта работы и креативности. Творческие задания особенно эффективно выявляют одаренных детей, имеющих склонность  и вкус к музыкальной деятельности</w:t>
      </w:r>
      <w:r w:rsidR="008D7A9C">
        <w:rPr>
          <w:rFonts w:ascii="Times New Roman" w:eastAsia="Times New Roman" w:hAnsi="Times New Roman" w:cs="Times New Roman"/>
          <w:sz w:val="24"/>
          <w:szCs w:val="24"/>
        </w:rPr>
        <w:t>, которая может стать их будущей профессией.</w:t>
      </w:r>
    </w:p>
    <w:p w:rsidR="00E7209F" w:rsidRPr="00E7209F" w:rsidRDefault="00E7209F" w:rsidP="00E720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48EB" w:rsidRPr="000C5C13" w:rsidRDefault="004E5CEB" w:rsidP="00322C19">
      <w:pPr>
        <w:pStyle w:val="a4"/>
        <w:numPr>
          <w:ilvl w:val="0"/>
          <w:numId w:val="36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CEB">
        <w:rPr>
          <w:rFonts w:ascii="Times New Roman" w:hAnsi="Times New Roman" w:cs="Times New Roman"/>
          <w:b/>
          <w:sz w:val="24"/>
          <w:szCs w:val="24"/>
        </w:rPr>
        <w:t>Т</w:t>
      </w:r>
      <w:r w:rsidR="00592BA6">
        <w:rPr>
          <w:rFonts w:ascii="Times New Roman" w:hAnsi="Times New Roman" w:cs="Times New Roman"/>
          <w:b/>
          <w:sz w:val="24"/>
          <w:szCs w:val="24"/>
        </w:rPr>
        <w:t>ребования к уровню подготовки уча</w:t>
      </w:r>
      <w:r w:rsidRPr="004E5CEB">
        <w:rPr>
          <w:rFonts w:ascii="Times New Roman" w:hAnsi="Times New Roman" w:cs="Times New Roman"/>
          <w:b/>
          <w:sz w:val="24"/>
          <w:szCs w:val="24"/>
        </w:rPr>
        <w:t>щихся</w:t>
      </w:r>
    </w:p>
    <w:p w:rsidR="00792D71" w:rsidRPr="00A66CE0" w:rsidRDefault="00792D71" w:rsidP="00592BA6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2D7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результате освоения программы учебного предмета «</w:t>
      </w:r>
      <w:r w:rsidR="00913E1F">
        <w:rPr>
          <w:rFonts w:ascii="Times New Roman" w:hAnsi="Times New Roman" w:cs="Times New Roman"/>
          <w:sz w:val="24"/>
          <w:szCs w:val="24"/>
        </w:rPr>
        <w:t>Элементарная теория музыки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E3CFC">
        <w:rPr>
          <w:rFonts w:ascii="Times New Roman" w:hAnsi="Times New Roman" w:cs="Times New Roman"/>
          <w:sz w:val="24"/>
          <w:szCs w:val="24"/>
        </w:rPr>
        <w:t>у учащих</w:t>
      </w:r>
      <w:r>
        <w:rPr>
          <w:rFonts w:ascii="Times New Roman" w:hAnsi="Times New Roman" w:cs="Times New Roman"/>
          <w:sz w:val="24"/>
          <w:szCs w:val="24"/>
        </w:rPr>
        <w:t>ся долж</w:t>
      </w:r>
      <w:r w:rsidR="008E3CFC">
        <w:rPr>
          <w:rFonts w:ascii="Times New Roman" w:hAnsi="Times New Roman" w:cs="Times New Roman"/>
          <w:sz w:val="24"/>
          <w:szCs w:val="24"/>
        </w:rPr>
        <w:t>енбыть сформирован</w:t>
      </w:r>
      <w:r>
        <w:rPr>
          <w:rFonts w:ascii="Times New Roman" w:hAnsi="Times New Roman" w:cs="Times New Roman"/>
          <w:sz w:val="24"/>
          <w:szCs w:val="24"/>
        </w:rPr>
        <w:t xml:space="preserve"> комплекс теоретических и практических знаний, умений и навыков</w:t>
      </w:r>
      <w:r w:rsidR="00A66CE0">
        <w:rPr>
          <w:rFonts w:ascii="Times New Roman" w:hAnsi="Times New Roman" w:cs="Times New Roman"/>
          <w:sz w:val="24"/>
          <w:szCs w:val="24"/>
        </w:rPr>
        <w:t>, характеризующих наличие у них достаточно развитого музыкального вкуса.</w:t>
      </w:r>
      <w:r w:rsidR="008E3CFC">
        <w:rPr>
          <w:rFonts w:ascii="Times New Roman" w:hAnsi="Times New Roman" w:cs="Times New Roman"/>
          <w:sz w:val="24"/>
          <w:szCs w:val="24"/>
        </w:rPr>
        <w:t>Они должны</w:t>
      </w:r>
      <w:r w:rsidR="008E3CFC" w:rsidRPr="00A66CE0">
        <w:rPr>
          <w:rFonts w:ascii="Times New Roman" w:hAnsi="Times New Roman" w:cs="Times New Roman"/>
          <w:sz w:val="24"/>
          <w:szCs w:val="24"/>
        </w:rPr>
        <w:t>:</w:t>
      </w:r>
    </w:p>
    <w:p w:rsidR="006A4447" w:rsidRDefault="008E3CFC" w:rsidP="006A4447">
      <w:pPr>
        <w:pStyle w:val="a4"/>
        <w:spacing w:line="276" w:lineRule="auto"/>
        <w:ind w:left="360" w:firstLine="348"/>
        <w:jc w:val="both"/>
        <w:rPr>
          <w:rFonts w:ascii="Times New Roman" w:eastAsia="Times New Roman" w:hAnsi="Times New Roman" w:cs="Times New Roman"/>
          <w:sz w:val="24"/>
        </w:rPr>
      </w:pPr>
      <w:r w:rsidRPr="006A4447">
        <w:rPr>
          <w:rFonts w:ascii="Times New Roman" w:hAnsi="Times New Roman" w:cs="Times New Roman"/>
          <w:b/>
          <w:sz w:val="24"/>
          <w:szCs w:val="24"/>
        </w:rPr>
        <w:lastRenderedPageBreak/>
        <w:t>Знать</w:t>
      </w:r>
      <w:r w:rsidRPr="005754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E3CFC">
        <w:rPr>
          <w:rFonts w:ascii="Times New Roman" w:eastAsia="Times New Roman" w:hAnsi="Times New Roman" w:cs="Times New Roman"/>
          <w:sz w:val="24"/>
        </w:rPr>
        <w:t>основныетеоретические положения</w:t>
      </w:r>
      <w:r w:rsidR="006A4447">
        <w:rPr>
          <w:rFonts w:ascii="Times New Roman" w:eastAsia="Times New Roman" w:hAnsi="Times New Roman" w:cs="Times New Roman"/>
          <w:sz w:val="24"/>
        </w:rPr>
        <w:t xml:space="preserve">   в   области   теории,   гармонии и </w:t>
      </w:r>
    </w:p>
    <w:p w:rsidR="008E3CFC" w:rsidRDefault="00575468" w:rsidP="006A4447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а</w:t>
      </w:r>
      <w:r w:rsidR="006A4447">
        <w:rPr>
          <w:rFonts w:ascii="Times New Roman" w:eastAsia="Times New Roman" w:hAnsi="Times New Roman" w:cs="Times New Roman"/>
          <w:sz w:val="24"/>
        </w:rPr>
        <w:t>нализа</w:t>
      </w:r>
      <w:r w:rsidRPr="00575468">
        <w:rPr>
          <w:rFonts w:ascii="Times New Roman" w:hAnsi="Times New Roman" w:cs="Times New Roman"/>
          <w:sz w:val="24"/>
        </w:rPr>
        <w:t>;</w:t>
      </w:r>
      <w:r w:rsidR="006A4447">
        <w:rPr>
          <w:rFonts w:ascii="Times New Roman" w:hAnsi="Times New Roman" w:cs="Times New Roman"/>
          <w:color w:val="000000"/>
          <w:sz w:val="24"/>
          <w:szCs w:val="24"/>
        </w:rPr>
        <w:t>приемы  и  методы  музыкального  а</w:t>
      </w:r>
      <w:r w:rsidR="006A4447" w:rsidRPr="00F63880">
        <w:rPr>
          <w:rFonts w:ascii="Times New Roman" w:hAnsi="Times New Roman" w:cs="Times New Roman"/>
          <w:color w:val="000000"/>
          <w:sz w:val="24"/>
          <w:szCs w:val="24"/>
        </w:rPr>
        <w:t>нализа</w:t>
      </w:r>
      <w:r w:rsidR="006A4447">
        <w:rPr>
          <w:rFonts w:ascii="Times New Roman" w:hAnsi="Times New Roman" w:cs="Times New Roman"/>
          <w:color w:val="000000"/>
          <w:sz w:val="24"/>
          <w:szCs w:val="24"/>
        </w:rPr>
        <w:t xml:space="preserve"> (структурного, гармонического и целостного)</w:t>
      </w:r>
      <w:r w:rsidR="00677BDE" w:rsidRPr="00677BD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677BDE">
        <w:rPr>
          <w:rFonts w:ascii="Times New Roman" w:hAnsi="Times New Roman" w:cs="Times New Roman"/>
          <w:color w:val="000000"/>
          <w:sz w:val="24"/>
          <w:szCs w:val="24"/>
        </w:rPr>
        <w:t xml:space="preserve">  различные  </w:t>
      </w:r>
      <w:r w:rsidR="00196422" w:rsidRPr="00F63880">
        <w:rPr>
          <w:rFonts w:ascii="Times New Roman" w:hAnsi="Times New Roman" w:cs="Times New Roman"/>
          <w:sz w:val="24"/>
          <w:szCs w:val="24"/>
        </w:rPr>
        <w:t>типизированны</w:t>
      </w:r>
      <w:r w:rsidR="00196422">
        <w:rPr>
          <w:rFonts w:ascii="Times New Roman" w:hAnsi="Times New Roman" w:cs="Times New Roman"/>
          <w:sz w:val="24"/>
          <w:szCs w:val="24"/>
        </w:rPr>
        <w:t xml:space="preserve">есложившиеся </w:t>
      </w:r>
      <w:r w:rsidR="00677BDE">
        <w:rPr>
          <w:rFonts w:ascii="Times New Roman" w:hAnsi="Times New Roman" w:cs="Times New Roman"/>
          <w:color w:val="000000"/>
          <w:sz w:val="24"/>
          <w:szCs w:val="24"/>
        </w:rPr>
        <w:t>формы музыкальных произведений.</w:t>
      </w:r>
    </w:p>
    <w:p w:rsidR="00196422" w:rsidRDefault="00575468" w:rsidP="00E3214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54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Уметь: </w:t>
      </w:r>
      <w:r>
        <w:rPr>
          <w:rFonts w:ascii="Times New Roman" w:hAnsi="Times New Roman" w:cs="Times New Roman"/>
          <w:color w:val="000000"/>
          <w:sz w:val="24"/>
          <w:szCs w:val="24"/>
        </w:rPr>
        <w:t>понимать природу музыкального</w:t>
      </w:r>
      <w:r w:rsidRPr="00F63880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произведения</w:t>
      </w:r>
      <w:r w:rsidR="00677BDE" w:rsidRPr="00677BD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45273D">
        <w:rPr>
          <w:rFonts w:ascii="Times New Roman" w:hAnsi="Times New Roman" w:cs="Times New Roman"/>
          <w:color w:val="000000"/>
          <w:sz w:val="24"/>
          <w:szCs w:val="24"/>
        </w:rPr>
        <w:t>осуществлять анализ</w:t>
      </w:r>
      <w:r w:rsidR="00196422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произведения с домашней подготовкой и без подготовки.</w:t>
      </w:r>
    </w:p>
    <w:p w:rsidR="00E32144" w:rsidRPr="00A917B0" w:rsidRDefault="00196422" w:rsidP="000B6A30">
      <w:pPr>
        <w:pStyle w:val="a6"/>
        <w:tabs>
          <w:tab w:val="clear" w:pos="720"/>
        </w:tabs>
        <w:spacing w:line="276" w:lineRule="auto"/>
        <w:ind w:left="0" w:firstLine="0"/>
      </w:pPr>
      <w:r>
        <w:rPr>
          <w:color w:val="000000"/>
        </w:rPr>
        <w:tab/>
      </w:r>
      <w:r w:rsidRPr="00196422">
        <w:rPr>
          <w:b/>
          <w:color w:val="000000"/>
        </w:rPr>
        <w:t xml:space="preserve">Демонстрировать </w:t>
      </w:r>
      <w:r w:rsidR="00E32144">
        <w:rPr>
          <w:b/>
          <w:color w:val="000000"/>
        </w:rPr>
        <w:t xml:space="preserve">способность и </w:t>
      </w:r>
      <w:r w:rsidRPr="00196422">
        <w:rPr>
          <w:b/>
          <w:color w:val="000000"/>
        </w:rPr>
        <w:t>готовность</w:t>
      </w:r>
      <w:r w:rsidRPr="00E32144">
        <w:rPr>
          <w:b/>
          <w:color w:val="000000"/>
        </w:rPr>
        <w:t>:</w:t>
      </w:r>
      <w:r w:rsidR="00940867" w:rsidRPr="00940867">
        <w:rPr>
          <w:color w:val="000000"/>
        </w:rPr>
        <w:t>вдумчивого</w:t>
      </w:r>
      <w:r w:rsidR="0045273D" w:rsidRPr="0045273D">
        <w:rPr>
          <w:color w:val="000000"/>
        </w:rPr>
        <w:t>восприятия</w:t>
      </w:r>
      <w:r w:rsidR="0045273D">
        <w:rPr>
          <w:color w:val="000000"/>
        </w:rPr>
        <w:t xml:space="preserve"> музыки</w:t>
      </w:r>
      <w:r w:rsidR="00940867" w:rsidRPr="00940867">
        <w:rPr>
          <w:color w:val="000000"/>
        </w:rPr>
        <w:t>различных стилей и жанров;</w:t>
      </w:r>
      <w:r w:rsidR="00E32144" w:rsidRPr="00E32144">
        <w:rPr>
          <w:color w:val="000000"/>
        </w:rPr>
        <w:t>осуществлять</w:t>
      </w:r>
      <w:r w:rsidR="00E32144">
        <w:t>теоретическую и практическую деятельно</w:t>
      </w:r>
      <w:r w:rsidR="0045273D">
        <w:t>сть на основе полученных знаний</w:t>
      </w:r>
      <w:r w:rsidR="0045273D" w:rsidRPr="0045273D">
        <w:t>;</w:t>
      </w:r>
      <w:r w:rsidR="00E32144">
        <w:t xml:space="preserve">  творчески подход</w:t>
      </w:r>
      <w:r w:rsidR="0045273D">
        <w:t>ить</w:t>
      </w:r>
      <w:r w:rsidR="00E32144">
        <w:t xml:space="preserve">  к </w:t>
      </w:r>
      <w:r w:rsidR="0045273D">
        <w:t xml:space="preserve"> выполнению музыкально-теоретических заданий и </w:t>
      </w:r>
      <w:r w:rsidR="00E32144">
        <w:t>исполняемым пр</w:t>
      </w:r>
      <w:r w:rsidR="0045273D">
        <w:t>оизведениям на уроках по специальности.</w:t>
      </w:r>
    </w:p>
    <w:p w:rsidR="00575468" w:rsidRPr="00196422" w:rsidRDefault="00575468" w:rsidP="000B6A3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96422" w:rsidRDefault="00940867" w:rsidP="00322C19">
      <w:pPr>
        <w:pStyle w:val="a4"/>
        <w:numPr>
          <w:ilvl w:val="0"/>
          <w:numId w:val="36"/>
        </w:num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и методы контроля, система оценок</w:t>
      </w:r>
    </w:p>
    <w:p w:rsidR="00940867" w:rsidRDefault="00940867" w:rsidP="00940867">
      <w:pPr>
        <w:pStyle w:val="a4"/>
        <w:spacing w:line="276" w:lineRule="auto"/>
        <w:ind w:left="1080"/>
        <w:rPr>
          <w:rFonts w:ascii="Times New Roman" w:eastAsia="Times New Roman" w:hAnsi="Times New Roman" w:cs="Times New Roman"/>
          <w:b/>
          <w:sz w:val="24"/>
        </w:rPr>
      </w:pPr>
    </w:p>
    <w:p w:rsidR="00940867" w:rsidRDefault="00940867" w:rsidP="00F17036">
      <w:pPr>
        <w:pStyle w:val="a4"/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F17036">
        <w:rPr>
          <w:rFonts w:ascii="Times New Roman" w:eastAsia="Times New Roman" w:hAnsi="Times New Roman" w:cs="Times New Roman"/>
          <w:b/>
          <w:sz w:val="24"/>
        </w:rPr>
        <w:t>Аттестация:</w:t>
      </w:r>
      <w:r>
        <w:rPr>
          <w:rFonts w:ascii="Times New Roman" w:eastAsia="Times New Roman" w:hAnsi="Times New Roman" w:cs="Times New Roman"/>
          <w:sz w:val="24"/>
        </w:rPr>
        <w:t xml:space="preserve"> цели, виды, форма, содержание аттестации обучающихся.</w:t>
      </w:r>
    </w:p>
    <w:p w:rsidR="00940867" w:rsidRDefault="00940867" w:rsidP="000B6A30">
      <w:pPr>
        <w:pStyle w:val="a4"/>
        <w:spacing w:line="276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Цели аттестации</w:t>
      </w:r>
      <w:r w:rsidRPr="00940867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установить соответствие достигнутого учеником уровня знаний и</w:t>
      </w:r>
    </w:p>
    <w:p w:rsidR="00940867" w:rsidRDefault="00940867" w:rsidP="000B6A3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умений на определенном этапе обучения программным требованиям.</w:t>
      </w:r>
    </w:p>
    <w:p w:rsidR="00940867" w:rsidRDefault="00940867" w:rsidP="000B6A3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Формы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контроля</w:t>
      </w:r>
      <w:r w:rsidRPr="00940867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>текущий</w:t>
      </w:r>
      <w:proofErr w:type="gramEnd"/>
      <w:r>
        <w:rPr>
          <w:rFonts w:ascii="Times New Roman" w:eastAsia="Times New Roman" w:hAnsi="Times New Roman" w:cs="Times New Roman"/>
          <w:sz w:val="24"/>
        </w:rPr>
        <w:t>, промежуточный, итоговый.</w:t>
      </w:r>
    </w:p>
    <w:p w:rsidR="002B667B" w:rsidRDefault="002B667B" w:rsidP="000B6A3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2B667B">
        <w:rPr>
          <w:rFonts w:ascii="Times New Roman" w:eastAsia="Times New Roman" w:hAnsi="Times New Roman" w:cs="Times New Roman"/>
          <w:b/>
          <w:sz w:val="24"/>
        </w:rPr>
        <w:t>Текущий контроль</w:t>
      </w:r>
      <w:r>
        <w:rPr>
          <w:rFonts w:ascii="Times New Roman" w:eastAsia="Times New Roman" w:hAnsi="Times New Roman" w:cs="Times New Roman"/>
          <w:sz w:val="24"/>
        </w:rPr>
        <w:t xml:space="preserve"> осуществляется преподавателем планомерно и регулярно на уроках и направлен на поддержание рабочей дисциплины в классе, на организацию систематической домашней подготовки. Текущий контроль</w:t>
      </w:r>
      <w:r w:rsidR="00F2373D">
        <w:rPr>
          <w:rFonts w:ascii="Times New Roman" w:eastAsia="Times New Roman" w:hAnsi="Times New Roman" w:cs="Times New Roman"/>
          <w:sz w:val="24"/>
        </w:rPr>
        <w:t xml:space="preserve"> охватывает оценивание качества выполненной учеником домашней работы, классных заданий, а также его инициативность, усердие,  старательность, быстроту реакции, сообразительность и самостоятельность. Особой формой текущего контроля является контрольный урок в конце каждой четверти.</w:t>
      </w:r>
    </w:p>
    <w:p w:rsidR="00F2373D" w:rsidRDefault="00F2373D" w:rsidP="000B6A3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F2373D">
        <w:rPr>
          <w:rFonts w:ascii="Times New Roman" w:eastAsia="Times New Roman" w:hAnsi="Times New Roman" w:cs="Times New Roman"/>
          <w:b/>
          <w:sz w:val="24"/>
        </w:rPr>
        <w:t>Промежуточный контроль</w:t>
      </w:r>
      <w:r>
        <w:rPr>
          <w:rFonts w:ascii="Times New Roman" w:eastAsia="Times New Roman" w:hAnsi="Times New Roman" w:cs="Times New Roman"/>
          <w:sz w:val="24"/>
        </w:rPr>
        <w:t xml:space="preserve"> – это контрольный урок в конце каждого учебного года.</w:t>
      </w:r>
      <w:r w:rsidR="000B6A30">
        <w:rPr>
          <w:rFonts w:ascii="Times New Roman" w:eastAsia="Times New Roman" w:hAnsi="Times New Roman" w:cs="Times New Roman"/>
          <w:sz w:val="24"/>
        </w:rPr>
        <w:t xml:space="preserve"> Учебным планом предусмотрен промежуточный контроль в форме </w:t>
      </w:r>
      <w:r w:rsidR="00957BF7">
        <w:rPr>
          <w:rFonts w:ascii="Times New Roman" w:eastAsia="Times New Roman" w:hAnsi="Times New Roman" w:cs="Times New Roman"/>
          <w:sz w:val="24"/>
        </w:rPr>
        <w:t xml:space="preserve">экзамена в 6 классе  (при </w:t>
      </w:r>
      <w:r w:rsidR="00B74CC9">
        <w:rPr>
          <w:rFonts w:ascii="Times New Roman" w:eastAsia="Times New Roman" w:hAnsi="Times New Roman" w:cs="Times New Roman"/>
          <w:sz w:val="24"/>
        </w:rPr>
        <w:t xml:space="preserve">трех и </w:t>
      </w:r>
      <w:r w:rsidR="00957BF7">
        <w:rPr>
          <w:rFonts w:ascii="Times New Roman" w:eastAsia="Times New Roman" w:hAnsi="Times New Roman" w:cs="Times New Roman"/>
          <w:sz w:val="24"/>
        </w:rPr>
        <w:t>четырех</w:t>
      </w:r>
      <w:r w:rsidR="00B74CC9">
        <w:rPr>
          <w:rFonts w:ascii="Times New Roman" w:eastAsia="Times New Roman" w:hAnsi="Times New Roman" w:cs="Times New Roman"/>
          <w:sz w:val="24"/>
        </w:rPr>
        <w:t>летнем плане обучения)  и в 7 (5 народники) классе  (при двух</w:t>
      </w:r>
      <w:r w:rsidR="000B6A30">
        <w:rPr>
          <w:rFonts w:ascii="Times New Roman" w:eastAsia="Times New Roman" w:hAnsi="Times New Roman" w:cs="Times New Roman"/>
          <w:sz w:val="24"/>
        </w:rPr>
        <w:t>летнем плане обучения).</w:t>
      </w:r>
    </w:p>
    <w:p w:rsidR="000B6A30" w:rsidRDefault="000B6A30" w:rsidP="000B6A3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0B6A30">
        <w:rPr>
          <w:rFonts w:ascii="Times New Roman" w:eastAsia="Times New Roman" w:hAnsi="Times New Roman" w:cs="Times New Roman"/>
          <w:b/>
          <w:sz w:val="24"/>
        </w:rPr>
        <w:t>Итоговый контроль</w:t>
      </w:r>
      <w:r>
        <w:rPr>
          <w:rFonts w:ascii="Times New Roman" w:eastAsia="Times New Roman" w:hAnsi="Times New Roman" w:cs="Times New Roman"/>
          <w:sz w:val="24"/>
        </w:rPr>
        <w:t xml:space="preserve"> – осуществляется при</w:t>
      </w:r>
      <w:r w:rsidR="00957BF7">
        <w:rPr>
          <w:rFonts w:ascii="Times New Roman" w:eastAsia="Times New Roman" w:hAnsi="Times New Roman" w:cs="Times New Roman"/>
          <w:sz w:val="24"/>
        </w:rPr>
        <w:t xml:space="preserve"> окончании курса обучения. При 3</w:t>
      </w:r>
      <w:r>
        <w:rPr>
          <w:rFonts w:ascii="Times New Roman" w:eastAsia="Times New Roman" w:hAnsi="Times New Roman" w:cs="Times New Roman"/>
          <w:sz w:val="24"/>
        </w:rPr>
        <w:t xml:space="preserve">-летнем сроке обучения – в </w:t>
      </w:r>
      <w:r w:rsidR="00EB6030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классе</w:t>
      </w:r>
      <w:r w:rsidR="00957BF7">
        <w:rPr>
          <w:rFonts w:ascii="Times New Roman" w:eastAsia="Times New Roman" w:hAnsi="Times New Roman" w:cs="Times New Roman"/>
          <w:sz w:val="24"/>
        </w:rPr>
        <w:t xml:space="preserve">, при 4-летнем – в 8 классе, при 2 –летнем – </w:t>
      </w:r>
      <w:r w:rsidR="00B74CC9">
        <w:rPr>
          <w:rFonts w:ascii="Times New Roman" w:eastAsia="Times New Roman" w:hAnsi="Times New Roman" w:cs="Times New Roman"/>
          <w:sz w:val="24"/>
        </w:rPr>
        <w:t>в 8 (6 народники) классе, при одно</w:t>
      </w:r>
      <w:r w:rsidR="00957BF7">
        <w:rPr>
          <w:rFonts w:ascii="Times New Roman" w:eastAsia="Times New Roman" w:hAnsi="Times New Roman" w:cs="Times New Roman"/>
          <w:sz w:val="24"/>
        </w:rPr>
        <w:t>летнем – в 7 (5 народники)</w:t>
      </w:r>
      <w:r w:rsidR="00EB6030">
        <w:rPr>
          <w:rFonts w:ascii="Times New Roman" w:eastAsia="Times New Roman" w:hAnsi="Times New Roman" w:cs="Times New Roman"/>
          <w:sz w:val="24"/>
        </w:rPr>
        <w:t xml:space="preserve"> классе.</w:t>
      </w:r>
    </w:p>
    <w:p w:rsidR="00EB6030" w:rsidRDefault="00EB6030" w:rsidP="000B6A3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Виды и содержание контроля</w:t>
      </w:r>
      <w:r w:rsidRPr="00D250CC">
        <w:rPr>
          <w:rFonts w:ascii="Times New Roman" w:eastAsia="Times New Roman" w:hAnsi="Times New Roman" w:cs="Times New Roman"/>
          <w:sz w:val="24"/>
        </w:rPr>
        <w:t>:</w:t>
      </w:r>
    </w:p>
    <w:p w:rsidR="00216595" w:rsidRPr="00216595" w:rsidRDefault="0095584D" w:rsidP="0095584D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устный опрос (индивидуальный и фронтальный), включающий основные формы работы – проверку теоретического материала, анализ музыкального</w:t>
      </w:r>
      <w:r w:rsidR="00216595">
        <w:rPr>
          <w:rFonts w:ascii="Times New Roman" w:eastAsia="Times New Roman" w:hAnsi="Times New Roman" w:cs="Times New Roman"/>
          <w:sz w:val="24"/>
        </w:rPr>
        <w:t xml:space="preserve"> текста и гармонических средств</w:t>
      </w:r>
      <w:r w:rsidR="00216595" w:rsidRPr="00216595">
        <w:rPr>
          <w:rFonts w:ascii="Times New Roman" w:eastAsia="Times New Roman" w:hAnsi="Times New Roman" w:cs="Times New Roman"/>
          <w:sz w:val="24"/>
        </w:rPr>
        <w:t>;</w:t>
      </w:r>
    </w:p>
    <w:p w:rsidR="00216595" w:rsidRPr="00216595" w:rsidRDefault="00216595" w:rsidP="0095584D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216595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самостоятельные письменные задания – решение  задач на гармонизацию мелодии или баса, составление схемы определенных форм заданных произведений или их отрывков</w:t>
      </w:r>
      <w:r w:rsidRPr="00216595">
        <w:rPr>
          <w:rFonts w:ascii="Times New Roman" w:eastAsia="Times New Roman" w:hAnsi="Times New Roman" w:cs="Times New Roman"/>
          <w:sz w:val="24"/>
        </w:rPr>
        <w:t>;</w:t>
      </w:r>
    </w:p>
    <w:p w:rsidR="00437872" w:rsidRDefault="00216595" w:rsidP="0095584D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37872">
        <w:rPr>
          <w:rFonts w:ascii="Times New Roman" w:eastAsia="Times New Roman" w:hAnsi="Times New Roman" w:cs="Times New Roman"/>
          <w:sz w:val="24"/>
        </w:rPr>
        <w:t xml:space="preserve"> упражнения</w:t>
      </w:r>
      <w:r w:rsidR="0095584D">
        <w:rPr>
          <w:rFonts w:ascii="Times New Roman" w:eastAsia="Times New Roman" w:hAnsi="Times New Roman" w:cs="Times New Roman"/>
          <w:sz w:val="24"/>
        </w:rPr>
        <w:t xml:space="preserve"> на фортепиано</w:t>
      </w:r>
      <w:r w:rsidR="00437872">
        <w:rPr>
          <w:rFonts w:ascii="Times New Roman" w:eastAsia="Times New Roman" w:hAnsi="Times New Roman" w:cs="Times New Roman"/>
          <w:sz w:val="24"/>
        </w:rPr>
        <w:t xml:space="preserve"> – игра </w:t>
      </w:r>
      <w:proofErr w:type="spellStart"/>
      <w:r w:rsidR="00437872">
        <w:rPr>
          <w:rFonts w:ascii="Times New Roman" w:eastAsia="Times New Roman" w:hAnsi="Times New Roman" w:cs="Times New Roman"/>
          <w:sz w:val="24"/>
        </w:rPr>
        <w:t>цифровок</w:t>
      </w:r>
      <w:proofErr w:type="spellEnd"/>
      <w:r w:rsidR="00437872">
        <w:rPr>
          <w:rFonts w:ascii="Times New Roman" w:eastAsia="Times New Roman" w:hAnsi="Times New Roman" w:cs="Times New Roman"/>
          <w:sz w:val="24"/>
        </w:rPr>
        <w:t>, секвенций, гармонизация оборотов или мелодических построений</w:t>
      </w:r>
      <w:r w:rsidR="00437872" w:rsidRPr="00437872">
        <w:rPr>
          <w:rFonts w:ascii="Times New Roman" w:eastAsia="Times New Roman" w:hAnsi="Times New Roman" w:cs="Times New Roman"/>
          <w:sz w:val="24"/>
        </w:rPr>
        <w:t>;</w:t>
      </w:r>
    </w:p>
    <w:p w:rsidR="0095584D" w:rsidRDefault="00437872" w:rsidP="0095584D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творческие задания – </w:t>
      </w:r>
      <w:proofErr w:type="spellStart"/>
      <w:r>
        <w:rPr>
          <w:rFonts w:ascii="Times New Roman" w:eastAsia="Times New Roman" w:hAnsi="Times New Roman" w:cs="Times New Roman"/>
          <w:sz w:val="24"/>
        </w:rPr>
        <w:t>досочинение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гармонических построений, сочинение в определенной фактуре, гармонизация одного построения различными аккордами.</w:t>
      </w:r>
    </w:p>
    <w:p w:rsidR="00437872" w:rsidRDefault="00437872" w:rsidP="0095584D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 w:rsidRPr="00F17036">
        <w:rPr>
          <w:rFonts w:ascii="Times New Roman" w:eastAsia="Times New Roman" w:hAnsi="Times New Roman" w:cs="Times New Roman"/>
          <w:b/>
          <w:sz w:val="24"/>
        </w:rPr>
        <w:t>2. Критерии оценок</w:t>
      </w:r>
    </w:p>
    <w:p w:rsidR="00D250CC" w:rsidRDefault="00D250CC" w:rsidP="0095584D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D250CC"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z w:val="24"/>
        </w:rPr>
        <w:t xml:space="preserve"> аттестации учащихся используется дифференцированная 5-ти бальная система оценок. Оценивание учитывает соответствие приобретенных учащимися знаний, умений и навыков </w:t>
      </w:r>
      <w:r w:rsidR="00BA5E60">
        <w:rPr>
          <w:rFonts w:ascii="Times New Roman" w:eastAsia="Times New Roman" w:hAnsi="Times New Roman" w:cs="Times New Roman"/>
          <w:sz w:val="24"/>
        </w:rPr>
        <w:t xml:space="preserve">государственным </w:t>
      </w:r>
      <w:r>
        <w:rPr>
          <w:rFonts w:ascii="Times New Roman" w:eastAsia="Times New Roman" w:hAnsi="Times New Roman" w:cs="Times New Roman"/>
          <w:sz w:val="24"/>
        </w:rPr>
        <w:t>программным требованиям</w:t>
      </w:r>
      <w:r w:rsidR="00BA5E60">
        <w:rPr>
          <w:rFonts w:ascii="Times New Roman" w:eastAsia="Times New Roman" w:hAnsi="Times New Roman" w:cs="Times New Roman"/>
          <w:sz w:val="24"/>
        </w:rPr>
        <w:t xml:space="preserve"> по предмету, соответственно году </w:t>
      </w:r>
      <w:r w:rsidR="00BA5E60">
        <w:rPr>
          <w:rFonts w:ascii="Times New Roman" w:eastAsia="Times New Roman" w:hAnsi="Times New Roman" w:cs="Times New Roman"/>
          <w:sz w:val="24"/>
        </w:rPr>
        <w:lastRenderedPageBreak/>
        <w:t>обучения. Все задания должны выполняться в рамках отведенного времени и в максимально полном объеме.</w:t>
      </w:r>
    </w:p>
    <w:p w:rsidR="00BA5E60" w:rsidRPr="00B45414" w:rsidRDefault="00BA5E60" w:rsidP="00BA5E60">
      <w:pPr>
        <w:pStyle w:val="a4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45414">
        <w:rPr>
          <w:rFonts w:ascii="Times New Roman" w:eastAsia="Times New Roman" w:hAnsi="Times New Roman" w:cs="Times New Roman"/>
          <w:b/>
          <w:sz w:val="24"/>
        </w:rPr>
        <w:t xml:space="preserve">Анализ </w:t>
      </w:r>
      <w:r w:rsidR="00380193" w:rsidRPr="00B45414">
        <w:rPr>
          <w:rFonts w:ascii="Times New Roman" w:eastAsia="Times New Roman" w:hAnsi="Times New Roman" w:cs="Times New Roman"/>
          <w:b/>
          <w:sz w:val="24"/>
        </w:rPr>
        <w:t>музыкального текста</w:t>
      </w:r>
    </w:p>
    <w:p w:rsidR="00380193" w:rsidRDefault="00380193" w:rsidP="00380193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 5 (отлично)</w:t>
      </w:r>
      <w:r w:rsidR="00B45414">
        <w:rPr>
          <w:rFonts w:ascii="Times New Roman" w:eastAsia="Times New Roman" w:hAnsi="Times New Roman" w:cs="Times New Roman"/>
          <w:sz w:val="24"/>
        </w:rPr>
        <w:t xml:space="preserve">  - </w:t>
      </w:r>
      <w:r w:rsidR="005B6A6D">
        <w:rPr>
          <w:rFonts w:ascii="Times New Roman" w:eastAsia="Times New Roman" w:hAnsi="Times New Roman" w:cs="Times New Roman"/>
          <w:sz w:val="24"/>
        </w:rPr>
        <w:t xml:space="preserve">учащийся </w:t>
      </w:r>
      <w:r w:rsidR="00B45414">
        <w:rPr>
          <w:rFonts w:ascii="Times New Roman" w:eastAsia="Times New Roman" w:hAnsi="Times New Roman" w:cs="Times New Roman"/>
          <w:sz w:val="24"/>
        </w:rPr>
        <w:t>безошибочно, быстро и уверенно определяет форму целого произведения и отдельных его частей</w:t>
      </w:r>
      <w:r w:rsidR="005B6A6D">
        <w:rPr>
          <w:rFonts w:ascii="Times New Roman" w:eastAsia="Times New Roman" w:hAnsi="Times New Roman" w:cs="Times New Roman"/>
          <w:sz w:val="24"/>
        </w:rPr>
        <w:t>, может объяснить функции частей в форме, тип изложения в них. Правильно анализирует совокупность средств музыкальной выразительности, направленную на раскрытие содержательной стороны произведения. Отвечает на все задаваемые вопросы.</w:t>
      </w:r>
    </w:p>
    <w:p w:rsidR="005B6A6D" w:rsidRDefault="005B6A6D" w:rsidP="00380193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 4 (хорошо) – учащийся правильно  определяет основные параметры формы. Уверенно демонстрирует в практическом анализе теоретические знания. Но иногда путается и сомневается в деталях</w:t>
      </w:r>
      <w:r w:rsidR="002137F4">
        <w:rPr>
          <w:rFonts w:ascii="Times New Roman" w:eastAsia="Times New Roman" w:hAnsi="Times New Roman" w:cs="Times New Roman"/>
          <w:sz w:val="24"/>
        </w:rPr>
        <w:t>, не может связать в единое целое отдельные элементы произведения, что не дает возможности понять в единичном проявлении общую закономерность формообразования.</w:t>
      </w:r>
    </w:p>
    <w:p w:rsidR="002137F4" w:rsidRDefault="002137F4" w:rsidP="00380193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  3 (удовлетворительно) – учащийся плохо знает теоретические положения, что проявляется в неумении  определить форму произведения и о</w:t>
      </w:r>
      <w:r w:rsidR="002A600E">
        <w:rPr>
          <w:rFonts w:ascii="Times New Roman" w:eastAsia="Times New Roman" w:hAnsi="Times New Roman" w:cs="Times New Roman"/>
          <w:sz w:val="24"/>
        </w:rPr>
        <w:t>тдельных его частей. Путается в значении выразительных функций различных средств</w:t>
      </w:r>
      <w:r w:rsidR="00336BB8">
        <w:rPr>
          <w:rFonts w:ascii="Times New Roman" w:eastAsia="Times New Roman" w:hAnsi="Times New Roman" w:cs="Times New Roman"/>
          <w:sz w:val="24"/>
        </w:rPr>
        <w:t xml:space="preserve">. </w:t>
      </w:r>
      <w:r w:rsidR="002A600E">
        <w:rPr>
          <w:rFonts w:ascii="Times New Roman" w:eastAsia="Times New Roman" w:hAnsi="Times New Roman" w:cs="Times New Roman"/>
          <w:sz w:val="24"/>
        </w:rPr>
        <w:t xml:space="preserve"> Не может ответить на многие вопросы.</w:t>
      </w:r>
    </w:p>
    <w:p w:rsidR="002A600E" w:rsidRDefault="002A600E" w:rsidP="00380193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  2 (неудовлетворительно) –</w:t>
      </w:r>
      <w:r w:rsidR="00336BB8">
        <w:rPr>
          <w:rFonts w:ascii="Times New Roman" w:eastAsia="Times New Roman" w:hAnsi="Times New Roman" w:cs="Times New Roman"/>
          <w:sz w:val="24"/>
        </w:rPr>
        <w:t xml:space="preserve">учащийся не знает теорию анализа. </w:t>
      </w:r>
      <w:r w:rsidR="00A35C95">
        <w:rPr>
          <w:rFonts w:ascii="Times New Roman" w:eastAsia="Times New Roman" w:hAnsi="Times New Roman" w:cs="Times New Roman"/>
          <w:sz w:val="24"/>
        </w:rPr>
        <w:t>Не может определить форму ни одного произведения, совершенно не ориентируется в тексте. Не знает ответов ни на один вопрос.</w:t>
      </w:r>
    </w:p>
    <w:p w:rsidR="002A600E" w:rsidRPr="002A600E" w:rsidRDefault="002A600E" w:rsidP="002A600E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A600E">
        <w:rPr>
          <w:rFonts w:ascii="Times New Roman" w:eastAsia="Times New Roman" w:hAnsi="Times New Roman" w:cs="Times New Roman"/>
          <w:b/>
          <w:sz w:val="24"/>
        </w:rPr>
        <w:t>Гармонический анализ</w:t>
      </w:r>
    </w:p>
    <w:p w:rsidR="00BA5E60" w:rsidRDefault="002A600E" w:rsidP="0095584D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  5 (отлично) – учащийся отлично ориентируется в  тональности произведения</w:t>
      </w:r>
      <w:r w:rsidR="00A95592">
        <w:rPr>
          <w:rFonts w:ascii="Times New Roman" w:eastAsia="Times New Roman" w:hAnsi="Times New Roman" w:cs="Times New Roman"/>
          <w:sz w:val="24"/>
        </w:rPr>
        <w:t>, представляя всю ее функциональную систему. У него не вызывает  затруднений определение вида каждого отдельного аккорда. Умеет связать гармонию со структурным компонентом формы, понять ее формообразующую роль.  Отлично анализир</w:t>
      </w:r>
      <w:r w:rsidR="00082654">
        <w:rPr>
          <w:rFonts w:ascii="Times New Roman" w:eastAsia="Times New Roman" w:hAnsi="Times New Roman" w:cs="Times New Roman"/>
          <w:sz w:val="24"/>
        </w:rPr>
        <w:t xml:space="preserve">ует тональный план произведения, правильно определяет все отклонения и модуляции. </w:t>
      </w:r>
    </w:p>
    <w:p w:rsidR="00A95592" w:rsidRDefault="00A95592" w:rsidP="0095584D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Оценка  4 (хорошо) – учащийся </w:t>
      </w:r>
      <w:r w:rsidR="00082654">
        <w:rPr>
          <w:rFonts w:ascii="Times New Roman" w:eastAsia="Times New Roman" w:hAnsi="Times New Roman" w:cs="Times New Roman"/>
          <w:sz w:val="24"/>
        </w:rPr>
        <w:t>хорош</w:t>
      </w:r>
      <w:r>
        <w:rPr>
          <w:rFonts w:ascii="Times New Roman" w:eastAsia="Times New Roman" w:hAnsi="Times New Roman" w:cs="Times New Roman"/>
          <w:sz w:val="24"/>
        </w:rPr>
        <w:t>о</w:t>
      </w:r>
      <w:r w:rsidR="00082654">
        <w:rPr>
          <w:rFonts w:ascii="Times New Roman" w:eastAsia="Times New Roman" w:hAnsi="Times New Roman" w:cs="Times New Roman"/>
          <w:sz w:val="24"/>
        </w:rPr>
        <w:t xml:space="preserve"> разбирается в гармоническом развитии заданного произведения. Умеет выделять главные и побочные аккорды. Бывают затруднения с правильным определением отклонений и модуляций. Функции аккордов угадывает верно.</w:t>
      </w:r>
    </w:p>
    <w:p w:rsidR="00082654" w:rsidRDefault="00082654" w:rsidP="0095584D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Оценка  3 (удовлетворительно) – учащийся плохо ориентируется в тональности произведения. Затрудняется </w:t>
      </w:r>
      <w:r w:rsidR="002066BA">
        <w:rPr>
          <w:rFonts w:ascii="Times New Roman" w:eastAsia="Times New Roman" w:hAnsi="Times New Roman" w:cs="Times New Roman"/>
          <w:sz w:val="24"/>
        </w:rPr>
        <w:t>с определением функционального значения аккордов. Не может правильно проанализировать отклонения и модуляции.</w:t>
      </w:r>
    </w:p>
    <w:p w:rsidR="002066BA" w:rsidRDefault="00A35C95" w:rsidP="0095584D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  2 (</w:t>
      </w:r>
      <w:r w:rsidR="002066BA">
        <w:rPr>
          <w:rFonts w:ascii="Times New Roman" w:eastAsia="Times New Roman" w:hAnsi="Times New Roman" w:cs="Times New Roman"/>
          <w:sz w:val="24"/>
        </w:rPr>
        <w:t xml:space="preserve">неудовлетворительно) – </w:t>
      </w:r>
      <w:r>
        <w:rPr>
          <w:rFonts w:ascii="Times New Roman" w:eastAsia="Times New Roman" w:hAnsi="Times New Roman" w:cs="Times New Roman"/>
          <w:sz w:val="24"/>
        </w:rPr>
        <w:t>учащийся не может определить ни тональности произведения, ни функционального значения отдельных аккордов, ни их гармонической последовательности</w:t>
      </w:r>
      <w:r w:rsidR="00CF3AC7">
        <w:rPr>
          <w:rFonts w:ascii="Times New Roman" w:eastAsia="Times New Roman" w:hAnsi="Times New Roman" w:cs="Times New Roman"/>
          <w:sz w:val="24"/>
        </w:rPr>
        <w:t xml:space="preserve">. </w:t>
      </w:r>
    </w:p>
    <w:p w:rsidR="002066BA" w:rsidRDefault="002066BA" w:rsidP="002066BA">
      <w:pPr>
        <w:pStyle w:val="a4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066BA">
        <w:rPr>
          <w:rFonts w:ascii="Times New Roman" w:eastAsia="Times New Roman" w:hAnsi="Times New Roman" w:cs="Times New Roman"/>
          <w:b/>
          <w:sz w:val="24"/>
        </w:rPr>
        <w:t>Решение гармонических задач</w:t>
      </w:r>
    </w:p>
    <w:p w:rsidR="002066BA" w:rsidRDefault="002066BA" w:rsidP="002066BA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Оценка  5 (отлично) </w:t>
      </w:r>
      <w:r w:rsidR="00C7529F">
        <w:rPr>
          <w:rFonts w:ascii="Times New Roman" w:eastAsia="Times New Roman" w:hAnsi="Times New Roman" w:cs="Times New Roman"/>
          <w:sz w:val="24"/>
        </w:rPr>
        <w:t>–учащийся логично, грамотно сточки зрения структуры и</w:t>
      </w:r>
      <w:r w:rsidR="00C559A9">
        <w:rPr>
          <w:rFonts w:ascii="Times New Roman" w:eastAsia="Times New Roman" w:hAnsi="Times New Roman" w:cs="Times New Roman"/>
          <w:sz w:val="24"/>
        </w:rPr>
        <w:t xml:space="preserve"> функций решает примеры на гармонизацию. Проявляет творческий подход, выражающийся в умении различными аккордами гармонизовать один и тот же оборот или ход </w:t>
      </w:r>
      <w:r w:rsidR="00DF7AC8">
        <w:rPr>
          <w:rFonts w:ascii="Times New Roman" w:eastAsia="Times New Roman" w:hAnsi="Times New Roman" w:cs="Times New Roman"/>
          <w:sz w:val="24"/>
        </w:rPr>
        <w:t xml:space="preserve"> движения мелодии. </w:t>
      </w:r>
    </w:p>
    <w:p w:rsidR="00D86744" w:rsidRDefault="00DF7AC8" w:rsidP="002066BA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Оценка  4 (хорошо) – в целом учащийся решает </w:t>
      </w:r>
      <w:r w:rsidR="00CF3AC7">
        <w:rPr>
          <w:rFonts w:ascii="Times New Roman" w:eastAsia="Times New Roman" w:hAnsi="Times New Roman" w:cs="Times New Roman"/>
          <w:sz w:val="24"/>
        </w:rPr>
        <w:t xml:space="preserve">задачи </w:t>
      </w:r>
      <w:r>
        <w:rPr>
          <w:rFonts w:ascii="Times New Roman" w:eastAsia="Times New Roman" w:hAnsi="Times New Roman" w:cs="Times New Roman"/>
          <w:sz w:val="24"/>
        </w:rPr>
        <w:t>правильно. Ошибки проявляются в нарушении гармонической логики, голосоведения, но, в целом, они не снижают общего положительного результата. Учащийся старателен, но мало инициативен.</w:t>
      </w:r>
    </w:p>
    <w:p w:rsidR="00DF7AC8" w:rsidRDefault="00D86744" w:rsidP="00D86744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Оценка  3 (удовлетворительно) – достаточно много ошибок, касающихсярасположения аккордов,  голосоведения, правильного разрешения аккордов. Часто нарушается логика функционального движения при гармонизации.  Есть путаница в голосах.</w:t>
      </w:r>
    </w:p>
    <w:p w:rsidR="00D86744" w:rsidRDefault="00D86744" w:rsidP="00D86744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Оценка  2 (неудовлетворительно) – </w:t>
      </w:r>
      <w:r w:rsidR="00CF3AC7">
        <w:rPr>
          <w:rFonts w:ascii="Times New Roman" w:eastAsia="Times New Roman" w:hAnsi="Times New Roman" w:cs="Times New Roman"/>
          <w:sz w:val="24"/>
        </w:rPr>
        <w:t>учащийся не успевает гармонизовать задачу за отведенное для этого  количество времени. Выполняются отдельные такты, не связан</w:t>
      </w:r>
      <w:r w:rsidR="00290C60">
        <w:rPr>
          <w:rFonts w:ascii="Times New Roman" w:eastAsia="Times New Roman" w:hAnsi="Times New Roman" w:cs="Times New Roman"/>
          <w:sz w:val="24"/>
        </w:rPr>
        <w:t xml:space="preserve">ные между собой, в которых </w:t>
      </w:r>
      <w:r w:rsidR="00CF3AC7">
        <w:rPr>
          <w:rFonts w:ascii="Times New Roman" w:eastAsia="Times New Roman" w:hAnsi="Times New Roman" w:cs="Times New Roman"/>
          <w:sz w:val="24"/>
        </w:rPr>
        <w:t xml:space="preserve"> допускаются ошибки.</w:t>
      </w:r>
    </w:p>
    <w:p w:rsidR="00D86744" w:rsidRDefault="00D86744" w:rsidP="00D86744">
      <w:pPr>
        <w:pStyle w:val="a4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86744">
        <w:rPr>
          <w:rFonts w:ascii="Times New Roman" w:eastAsia="Times New Roman" w:hAnsi="Times New Roman" w:cs="Times New Roman"/>
          <w:b/>
          <w:sz w:val="24"/>
        </w:rPr>
        <w:t>Упражнения на фортепиано</w:t>
      </w:r>
    </w:p>
    <w:p w:rsidR="00D86744" w:rsidRDefault="00A50574" w:rsidP="00290C60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50574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ценка  5 (отлично) –</w:t>
      </w:r>
      <w:r w:rsidR="00E16298">
        <w:rPr>
          <w:rFonts w:ascii="Times New Roman" w:eastAsia="Times New Roman" w:hAnsi="Times New Roman" w:cs="Times New Roman"/>
          <w:sz w:val="24"/>
        </w:rPr>
        <w:t xml:space="preserve"> быстро,т</w:t>
      </w:r>
      <w:r>
        <w:rPr>
          <w:rFonts w:ascii="Times New Roman" w:eastAsia="Times New Roman" w:hAnsi="Times New Roman" w:cs="Times New Roman"/>
          <w:sz w:val="24"/>
        </w:rPr>
        <w:t>очно</w:t>
      </w:r>
      <w:r w:rsidR="00E16298">
        <w:rPr>
          <w:rFonts w:ascii="Times New Roman" w:eastAsia="Times New Roman" w:hAnsi="Times New Roman" w:cs="Times New Roman"/>
          <w:sz w:val="24"/>
        </w:rPr>
        <w:t>,н</w:t>
      </w:r>
      <w:r>
        <w:rPr>
          <w:rFonts w:ascii="Times New Roman" w:eastAsia="Times New Roman" w:hAnsi="Times New Roman" w:cs="Times New Roman"/>
          <w:sz w:val="24"/>
        </w:rPr>
        <w:t xml:space="preserve">е </w:t>
      </w:r>
      <w:r w:rsidR="00E16298">
        <w:rPr>
          <w:rFonts w:ascii="Times New Roman" w:eastAsia="Times New Roman" w:hAnsi="Times New Roman" w:cs="Times New Roman"/>
          <w:sz w:val="24"/>
        </w:rPr>
        <w:t xml:space="preserve"> нарушая голосоведения</w:t>
      </w:r>
      <w:r w:rsidR="0055471C">
        <w:rPr>
          <w:rFonts w:ascii="Times New Roman" w:eastAsia="Times New Roman" w:hAnsi="Times New Roman" w:cs="Times New Roman"/>
          <w:sz w:val="24"/>
        </w:rPr>
        <w:t>,</w:t>
      </w:r>
      <w:r w:rsidR="00E16298">
        <w:rPr>
          <w:rFonts w:ascii="Times New Roman" w:eastAsia="Times New Roman" w:hAnsi="Times New Roman" w:cs="Times New Roman"/>
          <w:sz w:val="24"/>
        </w:rPr>
        <w:t xml:space="preserve"> ученик играет </w:t>
      </w:r>
      <w:proofErr w:type="spellStart"/>
      <w:r w:rsidR="00E16298">
        <w:rPr>
          <w:rFonts w:ascii="Times New Roman" w:eastAsia="Times New Roman" w:hAnsi="Times New Roman" w:cs="Times New Roman"/>
          <w:sz w:val="24"/>
        </w:rPr>
        <w:t>цифровки</w:t>
      </w:r>
      <w:proofErr w:type="spellEnd"/>
      <w:r w:rsidR="00E16298">
        <w:rPr>
          <w:rFonts w:ascii="Times New Roman" w:eastAsia="Times New Roman" w:hAnsi="Times New Roman" w:cs="Times New Roman"/>
          <w:sz w:val="24"/>
        </w:rPr>
        <w:t>. В секвенциях не путается со знаками в каждой новой тональности.</w:t>
      </w:r>
    </w:p>
    <w:p w:rsidR="0055471C" w:rsidRDefault="0055471C" w:rsidP="00290C60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  4 (хорошо) – ученик допускает  ошибки в голосоведении при соединении и разрешении аккордов. В секвенциях ошибки возникают из-за незнания ключевых знаков различных тональностей.</w:t>
      </w:r>
    </w:p>
    <w:p w:rsidR="0055471C" w:rsidRDefault="0055471C" w:rsidP="00290C60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  3 (удовлетворительно) – много ошибок в голосоведении. Аккорды не связываются  между собой, нарушается логика функционального движения. Задания вызывают значительные затруднения.</w:t>
      </w:r>
    </w:p>
    <w:p w:rsidR="0055471C" w:rsidRDefault="0055471C" w:rsidP="00290C60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Оц</w:t>
      </w:r>
      <w:r w:rsidR="00417784">
        <w:rPr>
          <w:rFonts w:ascii="Times New Roman" w:eastAsia="Times New Roman" w:hAnsi="Times New Roman" w:cs="Times New Roman"/>
          <w:sz w:val="24"/>
        </w:rPr>
        <w:t>енка  2</w:t>
      </w:r>
      <w:proofErr w:type="gramEnd"/>
      <w:r w:rsidR="00417784">
        <w:rPr>
          <w:rFonts w:ascii="Times New Roman" w:eastAsia="Times New Roman" w:hAnsi="Times New Roman" w:cs="Times New Roman"/>
          <w:sz w:val="24"/>
        </w:rPr>
        <w:t xml:space="preserve"> (неудовлетворительно) </w:t>
      </w:r>
      <w:r w:rsidR="0035052A">
        <w:rPr>
          <w:rFonts w:ascii="Times New Roman" w:eastAsia="Times New Roman" w:hAnsi="Times New Roman" w:cs="Times New Roman"/>
          <w:sz w:val="24"/>
        </w:rPr>
        <w:t xml:space="preserve">– </w:t>
      </w:r>
      <w:r w:rsidR="00290C60">
        <w:rPr>
          <w:rFonts w:ascii="Times New Roman" w:eastAsia="Times New Roman" w:hAnsi="Times New Roman" w:cs="Times New Roman"/>
          <w:sz w:val="24"/>
        </w:rPr>
        <w:t>учащийся</w:t>
      </w:r>
      <w:r w:rsidR="005319FC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 w:rsidR="00290C60">
        <w:rPr>
          <w:rFonts w:ascii="Times New Roman" w:eastAsia="Times New Roman" w:hAnsi="Times New Roman" w:cs="Times New Roman"/>
          <w:sz w:val="24"/>
        </w:rPr>
        <w:t>не может выполнить ни одного упражнения. В аккордах делается неправильное удвоение, разрешение. Частоне может сыграть какой-либо аккорд, так как не знает его строения.</w:t>
      </w:r>
    </w:p>
    <w:p w:rsidR="00290C60" w:rsidRPr="00290C60" w:rsidRDefault="00290C60" w:rsidP="00290C60">
      <w:pPr>
        <w:pStyle w:val="a4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90C60">
        <w:rPr>
          <w:rFonts w:ascii="Times New Roman" w:eastAsia="Times New Roman" w:hAnsi="Times New Roman" w:cs="Times New Roman"/>
          <w:b/>
          <w:sz w:val="24"/>
        </w:rPr>
        <w:t>Творческие задания</w:t>
      </w:r>
    </w:p>
    <w:p w:rsidR="00290C60" w:rsidRDefault="00AF5B71" w:rsidP="00290C60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F5B71">
        <w:rPr>
          <w:rFonts w:ascii="Times New Roman" w:eastAsia="Times New Roman" w:hAnsi="Times New Roman" w:cs="Times New Roman"/>
          <w:sz w:val="24"/>
        </w:rPr>
        <w:t>Оценка  5 (отлично)</w:t>
      </w:r>
      <w:r>
        <w:rPr>
          <w:rFonts w:ascii="Times New Roman" w:eastAsia="Times New Roman" w:hAnsi="Times New Roman" w:cs="Times New Roman"/>
          <w:b/>
          <w:sz w:val="24"/>
        </w:rPr>
        <w:t xml:space="preserve"> –</w:t>
      </w:r>
      <w:r w:rsidRPr="00AF5B71">
        <w:rPr>
          <w:rFonts w:ascii="Times New Roman" w:eastAsia="Times New Roman" w:hAnsi="Times New Roman" w:cs="Times New Roman"/>
          <w:sz w:val="24"/>
        </w:rPr>
        <w:t xml:space="preserve"> учащийся</w:t>
      </w:r>
      <w:r>
        <w:rPr>
          <w:rFonts w:ascii="Times New Roman" w:eastAsia="Times New Roman" w:hAnsi="Times New Roman" w:cs="Times New Roman"/>
          <w:sz w:val="24"/>
        </w:rPr>
        <w:t>инициативно, с фантазией подходит к выполнению любого задания. Его работы отличаются высоким  уровнем</w:t>
      </w:r>
      <w:r w:rsidR="00417784">
        <w:rPr>
          <w:rFonts w:ascii="Times New Roman" w:eastAsia="Times New Roman" w:hAnsi="Times New Roman" w:cs="Times New Roman"/>
          <w:sz w:val="24"/>
        </w:rPr>
        <w:t xml:space="preserve"> и грамотностью. Учащийся обладает даром импровизации.</w:t>
      </w:r>
    </w:p>
    <w:p w:rsidR="00417784" w:rsidRDefault="00417784" w:rsidP="00290C60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  4 (хорошо) – учащийся допускает некоторые ошибки</w:t>
      </w:r>
      <w:r w:rsidR="00881268">
        <w:rPr>
          <w:rFonts w:ascii="Times New Roman" w:eastAsia="Times New Roman" w:hAnsi="Times New Roman" w:cs="Times New Roman"/>
          <w:sz w:val="24"/>
        </w:rPr>
        <w:t xml:space="preserve"> (к примеру, не до конца выдерживает заданную фактуру). Но, в целом, его работы успешны.</w:t>
      </w:r>
    </w:p>
    <w:p w:rsidR="00881268" w:rsidRDefault="00881268" w:rsidP="00290C60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  3 (удовлетворительно) – учащийся не обладает творческим воображением, ему трудно сделать что-то самостоятельно, по собственному</w:t>
      </w:r>
      <w:r w:rsidR="0035052A">
        <w:rPr>
          <w:rFonts w:ascii="Times New Roman" w:eastAsia="Times New Roman" w:hAnsi="Times New Roman" w:cs="Times New Roman"/>
          <w:sz w:val="24"/>
        </w:rPr>
        <w:t xml:space="preserve"> вкусу и фантазии. Все его попытки нельзя считать успешными.</w:t>
      </w:r>
    </w:p>
    <w:p w:rsidR="0035052A" w:rsidRDefault="0035052A" w:rsidP="00290C60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Оценка  2 (неудовлетворительно) – учащийся не справляется с творческими заданиями. Он не понимает его сути и способов выполнения и даже не делает попытки попробовать </w:t>
      </w:r>
      <w:r w:rsidR="00FB316E">
        <w:rPr>
          <w:rFonts w:ascii="Times New Roman" w:eastAsia="Times New Roman" w:hAnsi="Times New Roman" w:cs="Times New Roman"/>
          <w:sz w:val="24"/>
        </w:rPr>
        <w:t>что-то сделать.</w:t>
      </w:r>
    </w:p>
    <w:p w:rsidR="00ED212A" w:rsidRPr="00ED212A" w:rsidRDefault="00ED212A" w:rsidP="00290C60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25B7B" w:rsidRDefault="00725B7B" w:rsidP="00ED212A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D212A">
        <w:rPr>
          <w:rFonts w:ascii="Times New Roman" w:eastAsia="Times New Roman" w:hAnsi="Times New Roman" w:cs="Times New Roman"/>
          <w:b/>
          <w:sz w:val="24"/>
        </w:rPr>
        <w:t xml:space="preserve">Контрольные требования на каждом этапе </w:t>
      </w:r>
      <w:r w:rsidR="00ED212A" w:rsidRPr="00ED212A">
        <w:rPr>
          <w:rFonts w:ascii="Times New Roman" w:eastAsia="Times New Roman" w:hAnsi="Times New Roman" w:cs="Times New Roman"/>
          <w:b/>
          <w:sz w:val="24"/>
        </w:rPr>
        <w:t>обучения</w:t>
      </w:r>
    </w:p>
    <w:p w:rsidR="00ED212A" w:rsidRDefault="00ED212A" w:rsidP="00ED212A">
      <w:pPr>
        <w:pStyle w:val="a4"/>
        <w:spacing w:line="276" w:lineRule="auto"/>
        <w:ind w:left="750"/>
        <w:jc w:val="both"/>
        <w:rPr>
          <w:rFonts w:ascii="Times New Roman" w:eastAsia="Times New Roman" w:hAnsi="Times New Roman" w:cs="Times New Roman"/>
          <w:sz w:val="24"/>
        </w:rPr>
      </w:pPr>
      <w:r w:rsidRPr="00ED212A"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z w:val="24"/>
        </w:rPr>
        <w:t xml:space="preserve"> каждом этапе обучения ученики, в соответствии с требованиями программы, </w:t>
      </w:r>
    </w:p>
    <w:p w:rsidR="00ED212A" w:rsidRDefault="00ED212A" w:rsidP="00ED212A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должны уметь</w:t>
      </w:r>
      <w:r w:rsidRPr="00461F1C">
        <w:rPr>
          <w:rFonts w:ascii="Times New Roman" w:eastAsia="Times New Roman" w:hAnsi="Times New Roman" w:cs="Times New Roman"/>
          <w:sz w:val="24"/>
        </w:rPr>
        <w:t>:</w:t>
      </w:r>
    </w:p>
    <w:p w:rsidR="00461F1C" w:rsidRPr="00461F1C" w:rsidRDefault="00271814" w:rsidP="00ED212A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анализировать </w:t>
      </w:r>
      <w:r w:rsidR="00461F1C">
        <w:rPr>
          <w:rFonts w:ascii="Times New Roman" w:eastAsia="Times New Roman" w:hAnsi="Times New Roman" w:cs="Times New Roman"/>
          <w:sz w:val="24"/>
        </w:rPr>
        <w:t>музыкальный текст</w:t>
      </w:r>
      <w:r w:rsidR="00461F1C" w:rsidRPr="00461F1C">
        <w:rPr>
          <w:rFonts w:ascii="Times New Roman" w:eastAsia="Times New Roman" w:hAnsi="Times New Roman" w:cs="Times New Roman"/>
          <w:sz w:val="24"/>
        </w:rPr>
        <w:t>;</w:t>
      </w:r>
    </w:p>
    <w:p w:rsidR="00271814" w:rsidRPr="00461F1C" w:rsidRDefault="00461F1C" w:rsidP="00ED212A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461F1C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определять форму музыкального произведения и его отдельных частей</w:t>
      </w:r>
      <w:r w:rsidRPr="00461F1C">
        <w:rPr>
          <w:rFonts w:ascii="Times New Roman" w:eastAsia="Times New Roman" w:hAnsi="Times New Roman" w:cs="Times New Roman"/>
          <w:sz w:val="24"/>
        </w:rPr>
        <w:t>;</w:t>
      </w:r>
    </w:p>
    <w:p w:rsidR="00461F1C" w:rsidRDefault="00461F1C" w:rsidP="00ED212A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461F1C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осуществлять гармонический анализ, т.е. определять тональный план произведения и функции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аккордовыхпоследований</w:t>
      </w:r>
      <w:proofErr w:type="spellEnd"/>
      <w:r w:rsidRPr="00461F1C">
        <w:rPr>
          <w:rFonts w:ascii="Times New Roman" w:eastAsia="Times New Roman" w:hAnsi="Times New Roman" w:cs="Times New Roman"/>
          <w:sz w:val="24"/>
        </w:rPr>
        <w:t>;</w:t>
      </w:r>
    </w:p>
    <w:p w:rsidR="00461F1C" w:rsidRDefault="00461F1C" w:rsidP="00ED212A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решать гармонические задачи  соответствующей трудности</w:t>
      </w:r>
      <w:r w:rsidRPr="00461F1C">
        <w:rPr>
          <w:rFonts w:ascii="Times New Roman" w:eastAsia="Times New Roman" w:hAnsi="Times New Roman" w:cs="Times New Roman"/>
          <w:sz w:val="24"/>
        </w:rPr>
        <w:t>;</w:t>
      </w:r>
    </w:p>
    <w:p w:rsidR="00461F1C" w:rsidRDefault="00461F1C" w:rsidP="00ED212A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уметь играть упражнения на фортепиано, включающие </w:t>
      </w:r>
      <w:r w:rsidR="007B21FB">
        <w:rPr>
          <w:rFonts w:ascii="Times New Roman" w:eastAsia="Times New Roman" w:hAnsi="Times New Roman" w:cs="Times New Roman"/>
          <w:sz w:val="24"/>
        </w:rPr>
        <w:t xml:space="preserve">построение пройденных аккордов, их соединений и разрешений, </w:t>
      </w:r>
      <w:r>
        <w:rPr>
          <w:rFonts w:ascii="Times New Roman" w:eastAsia="Times New Roman" w:hAnsi="Times New Roman" w:cs="Times New Roman"/>
          <w:sz w:val="24"/>
        </w:rPr>
        <w:t xml:space="preserve">секвенции, </w:t>
      </w:r>
      <w:proofErr w:type="spellStart"/>
      <w:r>
        <w:rPr>
          <w:rFonts w:ascii="Times New Roman" w:eastAsia="Times New Roman" w:hAnsi="Times New Roman" w:cs="Times New Roman"/>
          <w:sz w:val="24"/>
        </w:rPr>
        <w:t>цифровки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7B21FB">
        <w:rPr>
          <w:rFonts w:ascii="Times New Roman" w:eastAsia="Times New Roman" w:hAnsi="Times New Roman" w:cs="Times New Roman"/>
          <w:sz w:val="24"/>
        </w:rPr>
        <w:t>гармонизацию мелодии или баса</w:t>
      </w:r>
      <w:r w:rsidR="007B21FB" w:rsidRPr="007B21FB">
        <w:rPr>
          <w:rFonts w:ascii="Times New Roman" w:eastAsia="Times New Roman" w:hAnsi="Times New Roman" w:cs="Times New Roman"/>
          <w:sz w:val="24"/>
        </w:rPr>
        <w:t>;</w:t>
      </w:r>
    </w:p>
    <w:p w:rsidR="007B21FB" w:rsidRDefault="007B21FB" w:rsidP="00ED212A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выполнять творческие задания, касающиеся </w:t>
      </w:r>
      <w:proofErr w:type="spellStart"/>
      <w:r>
        <w:rPr>
          <w:rFonts w:ascii="Times New Roman" w:eastAsia="Times New Roman" w:hAnsi="Times New Roman" w:cs="Times New Roman"/>
          <w:sz w:val="24"/>
        </w:rPr>
        <w:t>досочинения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мелодий, сочинения в определенном виде фактуры, с определенным видом аккордов</w:t>
      </w:r>
      <w:r w:rsidR="001A43FE">
        <w:rPr>
          <w:rFonts w:ascii="Times New Roman" w:eastAsia="Times New Roman" w:hAnsi="Times New Roman" w:cs="Times New Roman"/>
          <w:sz w:val="24"/>
        </w:rPr>
        <w:t>, импровизацию в жанре.</w:t>
      </w:r>
    </w:p>
    <w:p w:rsidR="00B74CC9" w:rsidRDefault="00B74CC9" w:rsidP="00ED212A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A43FE" w:rsidRPr="001A43FE" w:rsidRDefault="001A43FE" w:rsidP="001A43FE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A43FE">
        <w:rPr>
          <w:rFonts w:ascii="Times New Roman" w:eastAsia="Times New Roman" w:hAnsi="Times New Roman" w:cs="Times New Roman"/>
          <w:b/>
          <w:sz w:val="24"/>
        </w:rPr>
        <w:t>Экзаменационные требования</w:t>
      </w:r>
    </w:p>
    <w:p w:rsidR="00ED212A" w:rsidRPr="00B74CC9" w:rsidRDefault="00B74CC9" w:rsidP="00B74CC9">
      <w:pPr>
        <w:pStyle w:val="a4"/>
        <w:spacing w:line="276" w:lineRule="auto"/>
        <w:ind w:left="75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74CC9">
        <w:rPr>
          <w:rFonts w:ascii="Times New Roman" w:eastAsia="Times New Roman" w:hAnsi="Times New Roman" w:cs="Times New Roman"/>
          <w:b/>
          <w:sz w:val="24"/>
        </w:rPr>
        <w:lastRenderedPageBreak/>
        <w:t xml:space="preserve">Нормативный срок обучения – </w:t>
      </w:r>
      <w:r w:rsidR="0014025D">
        <w:rPr>
          <w:rFonts w:ascii="Times New Roman" w:eastAsia="Times New Roman" w:hAnsi="Times New Roman" w:cs="Times New Roman"/>
          <w:b/>
          <w:sz w:val="24"/>
        </w:rPr>
        <w:t>2(3)</w:t>
      </w:r>
      <w:r w:rsidRPr="00B74CC9">
        <w:rPr>
          <w:rFonts w:ascii="Times New Roman" w:eastAsia="Times New Roman" w:hAnsi="Times New Roman" w:cs="Times New Roman"/>
          <w:b/>
          <w:sz w:val="24"/>
        </w:rPr>
        <w:t xml:space="preserve"> года</w:t>
      </w:r>
    </w:p>
    <w:p w:rsidR="00B74CC9" w:rsidRPr="00B74CC9" w:rsidRDefault="00B74CC9" w:rsidP="00B74CC9">
      <w:pPr>
        <w:pStyle w:val="a4"/>
        <w:spacing w:line="276" w:lineRule="auto"/>
        <w:ind w:left="75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B74CC9">
        <w:rPr>
          <w:rFonts w:ascii="Times New Roman" w:eastAsia="Times New Roman" w:hAnsi="Times New Roman" w:cs="Times New Roman"/>
          <w:b/>
          <w:i/>
          <w:sz w:val="24"/>
        </w:rPr>
        <w:t xml:space="preserve">Примерные требования на экзамене в </w:t>
      </w:r>
      <w:r w:rsidR="0014025D">
        <w:rPr>
          <w:rFonts w:ascii="Times New Roman" w:eastAsia="Times New Roman" w:hAnsi="Times New Roman" w:cs="Times New Roman"/>
          <w:b/>
          <w:i/>
          <w:sz w:val="24"/>
        </w:rPr>
        <w:t>9 (6)</w:t>
      </w:r>
      <w:r w:rsidRPr="00B74CC9">
        <w:rPr>
          <w:rFonts w:ascii="Times New Roman" w:eastAsia="Times New Roman" w:hAnsi="Times New Roman" w:cs="Times New Roman"/>
          <w:b/>
          <w:i/>
          <w:sz w:val="24"/>
        </w:rPr>
        <w:t xml:space="preserve"> классе</w:t>
      </w:r>
    </w:p>
    <w:p w:rsidR="00B74CC9" w:rsidRDefault="00B74CC9" w:rsidP="00B74CC9">
      <w:pPr>
        <w:pStyle w:val="a4"/>
        <w:spacing w:line="276" w:lineRule="auto"/>
        <w:ind w:left="750"/>
        <w:jc w:val="both"/>
        <w:rPr>
          <w:rFonts w:ascii="Times New Roman" w:eastAsia="Times New Roman" w:hAnsi="Times New Roman" w:cs="Times New Roman"/>
          <w:sz w:val="24"/>
        </w:rPr>
      </w:pPr>
      <w:r w:rsidRPr="00B74CC9">
        <w:rPr>
          <w:rFonts w:ascii="Times New Roman" w:eastAsia="Times New Roman" w:hAnsi="Times New Roman" w:cs="Times New Roman"/>
          <w:sz w:val="24"/>
        </w:rPr>
        <w:t>Письменно</w:t>
      </w:r>
      <w:r w:rsidR="0002468C">
        <w:rPr>
          <w:rFonts w:ascii="Times New Roman" w:eastAsia="Times New Roman" w:hAnsi="Times New Roman" w:cs="Times New Roman"/>
          <w:sz w:val="24"/>
        </w:rPr>
        <w:t xml:space="preserve"> – решение гармонической задачи в рамках пройденных тем.</w:t>
      </w:r>
    </w:p>
    <w:p w:rsidR="0002468C" w:rsidRDefault="0002468C" w:rsidP="00B74CC9">
      <w:pPr>
        <w:pStyle w:val="a4"/>
        <w:spacing w:line="276" w:lineRule="auto"/>
        <w:ind w:left="7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Устно</w:t>
      </w:r>
      <w:r w:rsidRPr="00040A53">
        <w:rPr>
          <w:rFonts w:ascii="Times New Roman" w:eastAsia="Times New Roman" w:hAnsi="Times New Roman" w:cs="Times New Roman"/>
          <w:sz w:val="24"/>
        </w:rPr>
        <w:t>:</w:t>
      </w:r>
    </w:p>
    <w:p w:rsidR="0002468C" w:rsidRDefault="0002468C" w:rsidP="00B74CC9">
      <w:pPr>
        <w:pStyle w:val="a4"/>
        <w:spacing w:line="276" w:lineRule="auto"/>
        <w:ind w:left="7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ответ теоретического материала по анализу музыкальных произведений</w:t>
      </w:r>
      <w:r w:rsidRPr="0002468C">
        <w:rPr>
          <w:rFonts w:ascii="Times New Roman" w:eastAsia="Times New Roman" w:hAnsi="Times New Roman" w:cs="Times New Roman"/>
          <w:sz w:val="24"/>
        </w:rPr>
        <w:t>;</w:t>
      </w:r>
    </w:p>
    <w:p w:rsidR="0002468C" w:rsidRDefault="0002468C" w:rsidP="00B74CC9">
      <w:pPr>
        <w:pStyle w:val="a4"/>
        <w:spacing w:line="276" w:lineRule="auto"/>
        <w:ind w:left="7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ответ теоретического материала по гармонии</w:t>
      </w:r>
      <w:r w:rsidRPr="0002468C">
        <w:rPr>
          <w:rFonts w:ascii="Times New Roman" w:eastAsia="Times New Roman" w:hAnsi="Times New Roman" w:cs="Times New Roman"/>
          <w:sz w:val="24"/>
        </w:rPr>
        <w:t>;</w:t>
      </w:r>
    </w:p>
    <w:p w:rsidR="0002468C" w:rsidRDefault="0002468C" w:rsidP="00B74CC9">
      <w:pPr>
        <w:pStyle w:val="a4"/>
        <w:spacing w:line="276" w:lineRule="auto"/>
        <w:ind w:left="7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практический анализ музыкального произведения.</w:t>
      </w:r>
    </w:p>
    <w:p w:rsidR="0002468C" w:rsidRDefault="0002468C" w:rsidP="0002468C">
      <w:pPr>
        <w:pStyle w:val="a4"/>
        <w:spacing w:line="276" w:lineRule="auto"/>
        <w:ind w:left="7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ф-но – игра </w:t>
      </w:r>
      <w:proofErr w:type="spellStart"/>
      <w:r>
        <w:rPr>
          <w:rFonts w:ascii="Times New Roman" w:eastAsia="Times New Roman" w:hAnsi="Times New Roman" w:cs="Times New Roman"/>
          <w:sz w:val="24"/>
        </w:rPr>
        <w:t>цифровок</w:t>
      </w:r>
      <w:proofErr w:type="spellEnd"/>
    </w:p>
    <w:p w:rsidR="0002468C" w:rsidRDefault="0002468C" w:rsidP="0002468C">
      <w:pPr>
        <w:pStyle w:val="a4"/>
        <w:spacing w:line="276" w:lineRule="auto"/>
        <w:ind w:left="750"/>
        <w:jc w:val="both"/>
        <w:rPr>
          <w:rFonts w:ascii="Times New Roman" w:eastAsia="Times New Roman" w:hAnsi="Times New Roman" w:cs="Times New Roman"/>
          <w:sz w:val="24"/>
        </w:rPr>
      </w:pPr>
    </w:p>
    <w:p w:rsidR="0002468C" w:rsidRDefault="00040A53" w:rsidP="0002468C">
      <w:pPr>
        <w:pStyle w:val="a4"/>
        <w:spacing w:line="276" w:lineRule="auto"/>
        <w:ind w:left="75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</w:t>
      </w:r>
      <w:r w:rsidR="0002468C">
        <w:rPr>
          <w:rFonts w:ascii="Times New Roman" w:eastAsia="Times New Roman" w:hAnsi="Times New Roman" w:cs="Times New Roman"/>
          <w:sz w:val="24"/>
        </w:rPr>
        <w:t>ц</w:t>
      </w:r>
      <w:r>
        <w:rPr>
          <w:rFonts w:ascii="Times New Roman" w:eastAsia="Times New Roman" w:hAnsi="Times New Roman" w:cs="Times New Roman"/>
          <w:sz w:val="24"/>
        </w:rPr>
        <w:t>ы экзаменационных билетов</w:t>
      </w:r>
    </w:p>
    <w:p w:rsidR="0002468C" w:rsidRDefault="0002468C" w:rsidP="0002468C">
      <w:pPr>
        <w:pStyle w:val="a4"/>
        <w:spacing w:line="276" w:lineRule="auto"/>
        <w:ind w:left="75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№1</w:t>
      </w:r>
    </w:p>
    <w:p w:rsidR="0002468C" w:rsidRDefault="0002468C" w:rsidP="0002468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Функции частей в музыкальной форме</w:t>
      </w:r>
    </w:p>
    <w:p w:rsidR="0002468C" w:rsidRDefault="0002468C" w:rsidP="0002468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Фуга и ее строение</w:t>
      </w:r>
    </w:p>
    <w:p w:rsidR="0002468C" w:rsidRPr="0002468C" w:rsidRDefault="0002468C" w:rsidP="0002468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Сыграть на ф-но</w:t>
      </w:r>
      <w:r w:rsidRPr="0002468C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  <w:lang w:val="de-DE"/>
        </w:rPr>
        <w:t>K</w:t>
      </w:r>
      <w:r w:rsidRPr="0002468C">
        <w:rPr>
          <w:rFonts w:ascii="Times New Roman" w:eastAsia="Times New Roman" w:hAnsi="Times New Roman" w:cs="Times New Roman"/>
          <w:sz w:val="16"/>
          <w:szCs w:val="16"/>
        </w:rPr>
        <w:t>64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  <w:lang w:val="en-US"/>
        </w:rPr>
        <w:t>D</w:t>
      </w:r>
      <w:r w:rsidRPr="0002468C">
        <w:rPr>
          <w:rFonts w:ascii="Times New Roman" w:eastAsia="Times New Roman" w:hAnsi="Times New Roman" w:cs="Times New Roman"/>
          <w:sz w:val="16"/>
          <w:szCs w:val="16"/>
        </w:rPr>
        <w:t>53</w:t>
      </w:r>
      <w:r w:rsidRPr="0002468C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lang w:val="en-US"/>
        </w:rPr>
        <w:t>T</w:t>
      </w:r>
      <w:r w:rsidRPr="0002468C">
        <w:rPr>
          <w:rFonts w:ascii="Times New Roman" w:eastAsia="Times New Roman" w:hAnsi="Times New Roman" w:cs="Times New Roman"/>
          <w:sz w:val="16"/>
          <w:szCs w:val="16"/>
        </w:rPr>
        <w:t>53</w:t>
      </w:r>
      <w:r w:rsidRPr="0002468C">
        <w:rPr>
          <w:rFonts w:ascii="Times New Roman" w:eastAsia="Times New Roman" w:hAnsi="Times New Roman" w:cs="Times New Roman"/>
          <w:sz w:val="24"/>
          <w:szCs w:val="24"/>
        </w:rPr>
        <w:t>в четырехголосном изложении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соль мажоре</w:t>
      </w:r>
    </w:p>
    <w:p w:rsidR="0002468C" w:rsidRPr="0002468C" w:rsidRDefault="0002468C" w:rsidP="0002468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Практический анализ произведения</w:t>
      </w:r>
    </w:p>
    <w:p w:rsidR="0002468C" w:rsidRPr="0002468C" w:rsidRDefault="0002468C" w:rsidP="0002468C">
      <w:pPr>
        <w:pStyle w:val="a4"/>
        <w:spacing w:line="276" w:lineRule="auto"/>
        <w:ind w:left="1110"/>
        <w:jc w:val="both"/>
        <w:rPr>
          <w:rFonts w:ascii="Times New Roman" w:eastAsia="Times New Roman" w:hAnsi="Times New Roman" w:cs="Times New Roman"/>
          <w:sz w:val="24"/>
        </w:rPr>
      </w:pPr>
    </w:p>
    <w:p w:rsidR="0002468C" w:rsidRDefault="0002468C" w:rsidP="00040A53">
      <w:pPr>
        <w:pStyle w:val="a4"/>
        <w:spacing w:line="276" w:lineRule="auto"/>
        <w:ind w:left="11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№2</w:t>
      </w:r>
    </w:p>
    <w:p w:rsidR="0002468C" w:rsidRDefault="00724711" w:rsidP="0002468C">
      <w:pPr>
        <w:pStyle w:val="a4"/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Средства музыкальной выразительности</w:t>
      </w:r>
    </w:p>
    <w:p w:rsidR="00724711" w:rsidRDefault="00040A53" w:rsidP="0002468C">
      <w:pPr>
        <w:pStyle w:val="a4"/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Простая 3-х частная форма</w:t>
      </w:r>
    </w:p>
    <w:p w:rsidR="00040A53" w:rsidRDefault="00040A53" w:rsidP="0002468C">
      <w:pPr>
        <w:pStyle w:val="a4"/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Сыграть на ф-но</w:t>
      </w:r>
      <w:r w:rsidRPr="00040A53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  <w:lang w:val="en-US"/>
        </w:rPr>
        <w:t>T</w:t>
      </w:r>
      <w:r w:rsidRPr="00040A53"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  <w:lang w:val="en-US"/>
        </w:rPr>
        <w:t>S</w:t>
      </w:r>
      <w:r w:rsidRPr="00040A53">
        <w:rPr>
          <w:rFonts w:ascii="Times New Roman" w:eastAsia="Times New Roman" w:hAnsi="Times New Roman" w:cs="Times New Roman"/>
          <w:sz w:val="16"/>
          <w:szCs w:val="16"/>
        </w:rPr>
        <w:t>53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  <w:lang w:val="en-US"/>
        </w:rPr>
        <w:t>D</w:t>
      </w:r>
      <w:r w:rsidRPr="00040A53">
        <w:rPr>
          <w:rFonts w:ascii="Times New Roman" w:eastAsia="Times New Roman" w:hAnsi="Times New Roman" w:cs="Times New Roman"/>
          <w:sz w:val="16"/>
          <w:szCs w:val="16"/>
        </w:rPr>
        <w:t>53</w:t>
      </w:r>
      <w:r>
        <w:rPr>
          <w:rFonts w:ascii="Times New Roman" w:eastAsia="Times New Roman" w:hAnsi="Times New Roman" w:cs="Times New Roman"/>
          <w:sz w:val="24"/>
        </w:rPr>
        <w:t>в четырехголосном изложении в ре миноре</w:t>
      </w:r>
    </w:p>
    <w:p w:rsidR="00040A53" w:rsidRDefault="00040A53" w:rsidP="0002468C">
      <w:pPr>
        <w:pStyle w:val="a4"/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Практический анализ произведения</w:t>
      </w:r>
    </w:p>
    <w:p w:rsidR="00040A53" w:rsidRDefault="00040A53" w:rsidP="00040A53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</w:p>
    <w:p w:rsidR="00040A53" w:rsidRDefault="00040A53" w:rsidP="00040A53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№3</w:t>
      </w:r>
    </w:p>
    <w:p w:rsidR="00040A53" w:rsidRDefault="00040A53" w:rsidP="00040A53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Фактура и ее типы</w:t>
      </w:r>
    </w:p>
    <w:p w:rsidR="00040A53" w:rsidRDefault="00040A53" w:rsidP="00040A53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рондо</w:t>
      </w:r>
    </w:p>
    <w:p w:rsidR="00040A53" w:rsidRPr="00040A53" w:rsidRDefault="00040A53" w:rsidP="00040A53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Сыграть на ф-но</w:t>
      </w:r>
      <w:r w:rsidRPr="00040A53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en-US"/>
        </w:rPr>
        <w:t>T</w:t>
      </w:r>
      <w:r w:rsidRPr="00040A53">
        <w:rPr>
          <w:rFonts w:ascii="Times New Roman" w:eastAsia="Times New Roman" w:hAnsi="Times New Roman" w:cs="Times New Roman"/>
          <w:sz w:val="16"/>
          <w:szCs w:val="16"/>
        </w:rPr>
        <w:t>53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  <w:lang w:val="en-US"/>
        </w:rPr>
        <w:t>S</w:t>
      </w:r>
      <w:r w:rsidRPr="00040A53"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  <w:lang w:val="en-US"/>
        </w:rPr>
        <w:t>D</w:t>
      </w:r>
      <w:r w:rsidRPr="00040A53"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  <w:lang w:val="en-US"/>
        </w:rPr>
        <w:t>T</w:t>
      </w:r>
      <w:r w:rsidRPr="00040A53">
        <w:rPr>
          <w:rFonts w:ascii="Times New Roman" w:eastAsia="Times New Roman" w:hAnsi="Times New Roman" w:cs="Times New Roman"/>
          <w:sz w:val="16"/>
          <w:szCs w:val="16"/>
        </w:rPr>
        <w:t>53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четырехголосном изложении в фа мажоре</w:t>
      </w:r>
    </w:p>
    <w:p w:rsidR="00040A53" w:rsidRPr="00040A53" w:rsidRDefault="00040A53" w:rsidP="00040A53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Практический анализ произведения</w:t>
      </w:r>
    </w:p>
    <w:p w:rsidR="00040A53" w:rsidRDefault="00040A53" w:rsidP="00040A53">
      <w:pPr>
        <w:pStyle w:val="a4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7B4C36" w:rsidRPr="00B74CC9" w:rsidRDefault="007B4C36" w:rsidP="007B4C36">
      <w:pPr>
        <w:pStyle w:val="a4"/>
        <w:spacing w:line="276" w:lineRule="auto"/>
        <w:ind w:left="75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B74CC9">
        <w:rPr>
          <w:rFonts w:ascii="Times New Roman" w:eastAsia="Times New Roman" w:hAnsi="Times New Roman" w:cs="Times New Roman"/>
          <w:b/>
          <w:i/>
          <w:sz w:val="24"/>
        </w:rPr>
        <w:t xml:space="preserve">Примерные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требования на экзамене в </w:t>
      </w:r>
      <w:r w:rsidR="0014025D">
        <w:rPr>
          <w:rFonts w:ascii="Times New Roman" w:eastAsia="Times New Roman" w:hAnsi="Times New Roman" w:cs="Times New Roman"/>
          <w:b/>
          <w:i/>
          <w:sz w:val="24"/>
        </w:rPr>
        <w:t>8(5)</w:t>
      </w:r>
      <w:r w:rsidRPr="00B74CC9">
        <w:rPr>
          <w:rFonts w:ascii="Times New Roman" w:eastAsia="Times New Roman" w:hAnsi="Times New Roman" w:cs="Times New Roman"/>
          <w:b/>
          <w:i/>
          <w:sz w:val="24"/>
        </w:rPr>
        <w:t xml:space="preserve"> классе</w:t>
      </w:r>
    </w:p>
    <w:p w:rsidR="007B4C36" w:rsidRPr="00B93C04" w:rsidRDefault="007B4C36" w:rsidP="007B4C36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Письменно – решение гармонических задач в рамках пройденных тем</w:t>
      </w:r>
    </w:p>
    <w:p w:rsidR="007B4C36" w:rsidRDefault="007B4C36" w:rsidP="007B4C36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Устно</w:t>
      </w:r>
      <w:r w:rsidRPr="00040A53">
        <w:rPr>
          <w:rFonts w:ascii="Times New Roman" w:eastAsia="Times New Roman" w:hAnsi="Times New Roman" w:cs="Times New Roman"/>
          <w:sz w:val="24"/>
        </w:rPr>
        <w:t>:</w:t>
      </w:r>
    </w:p>
    <w:p w:rsidR="007B4C36" w:rsidRDefault="007B4C36" w:rsidP="007B4C36">
      <w:pPr>
        <w:pStyle w:val="a4"/>
        <w:spacing w:line="276" w:lineRule="auto"/>
        <w:ind w:left="7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ответ теоретического материала по анализу музыкальных произведений</w:t>
      </w:r>
      <w:r w:rsidRPr="0002468C">
        <w:rPr>
          <w:rFonts w:ascii="Times New Roman" w:eastAsia="Times New Roman" w:hAnsi="Times New Roman" w:cs="Times New Roman"/>
          <w:sz w:val="24"/>
        </w:rPr>
        <w:t>;</w:t>
      </w:r>
    </w:p>
    <w:p w:rsidR="007B4C36" w:rsidRDefault="007B4C36" w:rsidP="007B4C36">
      <w:pPr>
        <w:pStyle w:val="a4"/>
        <w:spacing w:line="276" w:lineRule="auto"/>
        <w:ind w:left="7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ответ теоретического материала по гармонии</w:t>
      </w:r>
      <w:r w:rsidRPr="0002468C">
        <w:rPr>
          <w:rFonts w:ascii="Times New Roman" w:eastAsia="Times New Roman" w:hAnsi="Times New Roman" w:cs="Times New Roman"/>
          <w:sz w:val="24"/>
        </w:rPr>
        <w:t>;</w:t>
      </w:r>
    </w:p>
    <w:p w:rsidR="007B4C36" w:rsidRDefault="007B4C36" w:rsidP="007B4C36">
      <w:pPr>
        <w:pStyle w:val="a4"/>
        <w:spacing w:line="276" w:lineRule="auto"/>
        <w:ind w:left="7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практический анализ музыкального произведения.</w:t>
      </w:r>
    </w:p>
    <w:p w:rsidR="007B4C36" w:rsidRPr="00040A53" w:rsidRDefault="007B4C36" w:rsidP="007B4C36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ф-но – игра </w:t>
      </w:r>
      <w:proofErr w:type="spellStart"/>
      <w:r>
        <w:rPr>
          <w:rFonts w:ascii="Times New Roman" w:eastAsia="Times New Roman" w:hAnsi="Times New Roman" w:cs="Times New Roman"/>
          <w:sz w:val="24"/>
        </w:rPr>
        <w:t>цифровок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секвенций</w:t>
      </w:r>
    </w:p>
    <w:p w:rsidR="007B4C36" w:rsidRDefault="007B4C36" w:rsidP="007B4C36">
      <w:pPr>
        <w:pStyle w:val="a4"/>
        <w:spacing w:line="276" w:lineRule="auto"/>
        <w:ind w:left="75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Образцы экзаменационных билетов</w:t>
      </w:r>
    </w:p>
    <w:p w:rsidR="007B4C36" w:rsidRDefault="00551F97" w:rsidP="007B4C36">
      <w:pPr>
        <w:pStyle w:val="a4"/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№1</w:t>
      </w:r>
    </w:p>
    <w:p w:rsidR="00551F97" w:rsidRDefault="00054291" w:rsidP="00551F97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Проходящие обороты</w:t>
      </w:r>
    </w:p>
    <w:p w:rsidR="00054291" w:rsidRDefault="00054291" w:rsidP="00551F97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Сонатная форма</w:t>
      </w:r>
    </w:p>
    <w:p w:rsidR="00054291" w:rsidRDefault="00054291" w:rsidP="00551F97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Сыграть на ф-но</w:t>
      </w:r>
      <w:r w:rsidRPr="00054291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  <w:lang w:val="en-US"/>
        </w:rPr>
        <w:t>T</w:t>
      </w:r>
      <w:r w:rsidRPr="00054291">
        <w:rPr>
          <w:rFonts w:ascii="Times New Roman" w:eastAsia="Times New Roman" w:hAnsi="Times New Roman" w:cs="Times New Roman"/>
          <w:sz w:val="16"/>
          <w:szCs w:val="16"/>
        </w:rPr>
        <w:t>53</w:t>
      </w:r>
      <w:r w:rsidRPr="00054291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  <w:lang w:val="en-US"/>
        </w:rPr>
        <w:t>II</w:t>
      </w:r>
      <w:r w:rsidRPr="00C34984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054291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  <w:lang w:val="en-US"/>
        </w:rPr>
        <w:t>K</w:t>
      </w:r>
      <w:r w:rsidRPr="00C34984">
        <w:rPr>
          <w:rFonts w:ascii="Times New Roman" w:eastAsia="Times New Roman" w:hAnsi="Times New Roman" w:cs="Times New Roman"/>
          <w:sz w:val="16"/>
          <w:szCs w:val="16"/>
        </w:rPr>
        <w:t>64</w:t>
      </w:r>
      <w:r w:rsidRPr="00054291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  <w:lang w:val="en-US"/>
        </w:rPr>
        <w:t>D</w:t>
      </w:r>
      <w:r w:rsidRPr="00054291">
        <w:rPr>
          <w:rFonts w:ascii="Times New Roman" w:eastAsia="Times New Roman" w:hAnsi="Times New Roman" w:cs="Times New Roman"/>
          <w:sz w:val="24"/>
        </w:rPr>
        <w:t>7-</w:t>
      </w:r>
      <w:r>
        <w:rPr>
          <w:rFonts w:ascii="Times New Roman" w:eastAsia="Times New Roman" w:hAnsi="Times New Roman" w:cs="Times New Roman"/>
          <w:sz w:val="24"/>
          <w:lang w:val="en-US"/>
        </w:rPr>
        <w:t>T</w:t>
      </w:r>
      <w:r w:rsidRPr="00C34984">
        <w:rPr>
          <w:rFonts w:ascii="Times New Roman" w:eastAsia="Times New Roman" w:hAnsi="Times New Roman" w:cs="Times New Roman"/>
          <w:sz w:val="16"/>
          <w:szCs w:val="16"/>
        </w:rPr>
        <w:t>53</w:t>
      </w:r>
      <w:r w:rsidR="00C73713">
        <w:rPr>
          <w:rFonts w:ascii="Times New Roman" w:eastAsia="Times New Roman" w:hAnsi="Times New Roman" w:cs="Times New Roman"/>
          <w:sz w:val="24"/>
        </w:rPr>
        <w:t xml:space="preserve">в четырехголосном изложении в </w:t>
      </w:r>
      <w:r>
        <w:rPr>
          <w:rFonts w:ascii="Times New Roman" w:eastAsia="Times New Roman" w:hAnsi="Times New Roman" w:cs="Times New Roman"/>
          <w:sz w:val="24"/>
        </w:rPr>
        <w:t xml:space="preserve"> ре мажор</w:t>
      </w:r>
      <w:r w:rsidR="00C73713">
        <w:rPr>
          <w:rFonts w:ascii="Times New Roman" w:eastAsia="Times New Roman" w:hAnsi="Times New Roman" w:cs="Times New Roman"/>
          <w:sz w:val="24"/>
        </w:rPr>
        <w:t>е</w:t>
      </w:r>
    </w:p>
    <w:p w:rsidR="00C34984" w:rsidRDefault="00C34984" w:rsidP="00551F97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Практический анализ произведения</w:t>
      </w:r>
    </w:p>
    <w:p w:rsidR="00C34984" w:rsidRDefault="00C34984" w:rsidP="00C3498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34984" w:rsidRDefault="00C34984" w:rsidP="00C34984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№2</w:t>
      </w:r>
    </w:p>
    <w:p w:rsidR="00C34984" w:rsidRDefault="00C34984" w:rsidP="00C34984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Отклонения и модуляции</w:t>
      </w:r>
    </w:p>
    <w:p w:rsidR="00C34984" w:rsidRDefault="00C34984" w:rsidP="00C34984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рондо</w:t>
      </w:r>
    </w:p>
    <w:p w:rsidR="00C34984" w:rsidRPr="00C34984" w:rsidRDefault="00C34984" w:rsidP="00C34984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Сыграть на ф-но</w:t>
      </w:r>
      <w:r w:rsidRPr="00C34984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en-US"/>
        </w:rPr>
        <w:t>S</w:t>
      </w:r>
      <w:r w:rsidRPr="00C34984">
        <w:rPr>
          <w:rFonts w:ascii="Times New Roman" w:eastAsia="Times New Roman" w:hAnsi="Times New Roman" w:cs="Times New Roman"/>
          <w:sz w:val="16"/>
          <w:szCs w:val="16"/>
        </w:rPr>
        <w:t>53</w:t>
      </w:r>
      <w:r w:rsidRPr="00C34984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  <w:lang w:val="en-US"/>
        </w:rPr>
        <w:t>II</w:t>
      </w:r>
      <w:r w:rsidRPr="00C34984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C34984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  <w:lang w:val="en-US"/>
        </w:rPr>
        <w:t>K</w:t>
      </w:r>
      <w:r w:rsidRPr="00C34984">
        <w:rPr>
          <w:rFonts w:ascii="Times New Roman" w:eastAsia="Times New Roman" w:hAnsi="Times New Roman" w:cs="Times New Roman"/>
          <w:sz w:val="16"/>
          <w:szCs w:val="16"/>
        </w:rPr>
        <w:t>64</w:t>
      </w:r>
      <w:r w:rsidRPr="00C34984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  <w:lang w:val="en-US"/>
        </w:rPr>
        <w:t>D</w:t>
      </w:r>
      <w:r w:rsidRPr="00C34984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C34984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  <w:lang w:val="en-US"/>
        </w:rPr>
        <w:t>VI</w:t>
      </w:r>
      <w:r w:rsidRPr="00C34984">
        <w:rPr>
          <w:rFonts w:ascii="Times New Roman" w:eastAsia="Times New Roman" w:hAnsi="Times New Roman" w:cs="Times New Roman"/>
          <w:sz w:val="16"/>
          <w:szCs w:val="16"/>
        </w:rPr>
        <w:t>53</w:t>
      </w:r>
      <w:r w:rsidR="00C73713">
        <w:rPr>
          <w:rFonts w:ascii="Times New Roman" w:eastAsia="Times New Roman" w:hAnsi="Times New Roman" w:cs="Times New Roman"/>
          <w:sz w:val="24"/>
        </w:rPr>
        <w:t>в четырехголосном изложении в ля миноре</w:t>
      </w:r>
    </w:p>
    <w:p w:rsidR="00C34984" w:rsidRDefault="00C34984" w:rsidP="00C34984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4984">
        <w:rPr>
          <w:rFonts w:ascii="Times New Roman" w:eastAsia="Times New Roman" w:hAnsi="Times New Roman" w:cs="Times New Roman"/>
          <w:sz w:val="24"/>
          <w:szCs w:val="24"/>
        </w:rPr>
        <w:t>Практическийаналих</w:t>
      </w:r>
      <w:proofErr w:type="spellEnd"/>
      <w:r w:rsidRPr="00C34984">
        <w:rPr>
          <w:rFonts w:ascii="Times New Roman" w:eastAsia="Times New Roman" w:hAnsi="Times New Roman" w:cs="Times New Roman"/>
          <w:sz w:val="24"/>
          <w:szCs w:val="24"/>
        </w:rPr>
        <w:t xml:space="preserve"> произведения</w:t>
      </w:r>
    </w:p>
    <w:p w:rsidR="00C34984" w:rsidRDefault="00C34984" w:rsidP="00C34984">
      <w:pPr>
        <w:pStyle w:val="a4"/>
        <w:spacing w:line="276" w:lineRule="auto"/>
        <w:ind w:left="17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№3</w:t>
      </w:r>
    </w:p>
    <w:p w:rsidR="00C34984" w:rsidRDefault="00C34984" w:rsidP="00C34984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Вводные септаккорды</w:t>
      </w:r>
    </w:p>
    <w:p w:rsidR="00C34984" w:rsidRDefault="00C34984" w:rsidP="00C34984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Вариационная форма</w:t>
      </w:r>
    </w:p>
    <w:p w:rsidR="00C34984" w:rsidRPr="00EB1952" w:rsidRDefault="00C34984" w:rsidP="00C34984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Сыграть на ф-но</w:t>
      </w:r>
      <w:r w:rsidRPr="00C3498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C34984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C34984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C34984">
        <w:rPr>
          <w:rFonts w:ascii="Times New Roman" w:eastAsia="Times New Roman" w:hAnsi="Times New Roman" w:cs="Times New Roman"/>
          <w:sz w:val="16"/>
          <w:szCs w:val="16"/>
        </w:rPr>
        <w:t>64</w:t>
      </w:r>
      <w:r w:rsidRPr="00C34984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C34984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C34984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C34984">
        <w:rPr>
          <w:rFonts w:ascii="Times New Roman" w:eastAsia="Times New Roman" w:hAnsi="Times New Roman" w:cs="Times New Roman"/>
          <w:sz w:val="16"/>
          <w:szCs w:val="16"/>
        </w:rPr>
        <w:t>53</w:t>
      </w:r>
      <w:r w:rsidR="00C73713">
        <w:rPr>
          <w:rFonts w:ascii="Times New Roman" w:eastAsia="Times New Roman" w:hAnsi="Times New Roman" w:cs="Times New Roman"/>
          <w:sz w:val="24"/>
        </w:rPr>
        <w:t>в четырехголосном изложении в си бемоль мажоре</w:t>
      </w:r>
    </w:p>
    <w:p w:rsidR="00EB1952" w:rsidRDefault="00EB1952" w:rsidP="00C34984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Практический анализ</w:t>
      </w:r>
    </w:p>
    <w:p w:rsidR="00EB1952" w:rsidRPr="00C34984" w:rsidRDefault="00EB1952" w:rsidP="00EB1952">
      <w:pPr>
        <w:pStyle w:val="a4"/>
        <w:spacing w:line="276" w:lineRule="auto"/>
        <w:ind w:left="17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6FC5" w:rsidRDefault="00416FC5" w:rsidP="00416FC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6FC5" w:rsidRPr="00416FC5" w:rsidRDefault="00416FC5" w:rsidP="00322C19">
      <w:pPr>
        <w:pStyle w:val="a4"/>
        <w:numPr>
          <w:ilvl w:val="0"/>
          <w:numId w:val="36"/>
        </w:num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16FC5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</w:p>
    <w:p w:rsidR="00416FC5" w:rsidRDefault="00416FC5" w:rsidP="00416FC5">
      <w:pPr>
        <w:pStyle w:val="a4"/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C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этом разделе содержатся методические рекомендации для преподавателей по</w:t>
      </w:r>
    </w:p>
    <w:p w:rsidR="00416FC5" w:rsidRDefault="00416FC5" w:rsidP="00416FC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 формам работы.</w:t>
      </w:r>
    </w:p>
    <w:p w:rsidR="00416FC5" w:rsidRPr="00416FC5" w:rsidRDefault="00416FC5" w:rsidP="00416FC5">
      <w:pPr>
        <w:pStyle w:val="a4"/>
        <w:numPr>
          <w:ilvl w:val="0"/>
          <w:numId w:val="27"/>
        </w:num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16FC5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 педагогическим работникам по основным формам работы</w:t>
      </w:r>
    </w:p>
    <w:p w:rsidR="005636E8" w:rsidRDefault="00875F3C" w:rsidP="00B73749">
      <w:pPr>
        <w:pStyle w:val="a7"/>
        <w:widowControl/>
        <w:spacing w:line="276" w:lineRule="auto"/>
        <w:ind w:firstLine="705"/>
        <w:jc w:val="both"/>
        <w:rPr>
          <w:sz w:val="24"/>
        </w:rPr>
      </w:pPr>
      <w:r>
        <w:rPr>
          <w:sz w:val="24"/>
        </w:rPr>
        <w:t>Специфика предмета «</w:t>
      </w:r>
      <w:r w:rsidR="00913E1F">
        <w:rPr>
          <w:sz w:val="24"/>
          <w:szCs w:val="24"/>
        </w:rPr>
        <w:t>Элементарная теория музыки</w:t>
      </w:r>
      <w:r>
        <w:rPr>
          <w:sz w:val="24"/>
        </w:rPr>
        <w:t xml:space="preserve">» заключается в его комплексном характере. Он дает обобщенные основополагающие знания из курса </w:t>
      </w:r>
      <w:r w:rsidR="00733051">
        <w:rPr>
          <w:sz w:val="24"/>
        </w:rPr>
        <w:t xml:space="preserve">теоретических </w:t>
      </w:r>
      <w:r>
        <w:rPr>
          <w:sz w:val="24"/>
        </w:rPr>
        <w:t xml:space="preserve">предметов </w:t>
      </w:r>
      <w:r w:rsidR="00733051">
        <w:rPr>
          <w:sz w:val="24"/>
        </w:rPr>
        <w:t xml:space="preserve">профессионального цикла </w:t>
      </w:r>
      <w:r>
        <w:rPr>
          <w:sz w:val="24"/>
        </w:rPr>
        <w:t>«Анализ музыкальных произведений»</w:t>
      </w:r>
      <w:r w:rsidR="00733051">
        <w:rPr>
          <w:sz w:val="24"/>
        </w:rPr>
        <w:t xml:space="preserve"> и</w:t>
      </w:r>
      <w:r>
        <w:rPr>
          <w:sz w:val="24"/>
        </w:rPr>
        <w:t xml:space="preserve"> «Гармония»</w:t>
      </w:r>
      <w:r w:rsidR="00733051">
        <w:rPr>
          <w:sz w:val="24"/>
        </w:rPr>
        <w:t xml:space="preserve">. Такое соединение способствует формированию единой, целостной картины музыкальных произведений в их сущностном проявлении. </w:t>
      </w:r>
    </w:p>
    <w:p w:rsidR="00875F3C" w:rsidRPr="00875F3C" w:rsidRDefault="00733051" w:rsidP="00B73749">
      <w:pPr>
        <w:pStyle w:val="a7"/>
        <w:widowControl/>
        <w:spacing w:line="276" w:lineRule="auto"/>
        <w:ind w:firstLine="705"/>
        <w:jc w:val="both"/>
        <w:rPr>
          <w:sz w:val="24"/>
        </w:rPr>
      </w:pPr>
      <w:r>
        <w:rPr>
          <w:sz w:val="24"/>
        </w:rPr>
        <w:t xml:space="preserve">Специфика </w:t>
      </w:r>
      <w:r w:rsidR="00875F3C">
        <w:rPr>
          <w:sz w:val="24"/>
        </w:rPr>
        <w:t>раздела</w:t>
      </w:r>
      <w:r w:rsidR="00875F3C" w:rsidRPr="005636E8">
        <w:rPr>
          <w:i/>
          <w:sz w:val="24"/>
        </w:rPr>
        <w:t>анализа музыкальных произведений</w:t>
      </w:r>
      <w:r w:rsidR="00875F3C" w:rsidRPr="00875F3C">
        <w:rPr>
          <w:sz w:val="24"/>
        </w:rPr>
        <w:t xml:space="preserve"> заключается в том, что он, основываясь на конкретных произведениях, учит выделять присущее их множеству общее, исходя из частного, обнаруживает закономерность и тем самым активно движет мышление учащихся от явления к понятию. </w:t>
      </w:r>
    </w:p>
    <w:p w:rsidR="00875F3C" w:rsidRPr="00B73749" w:rsidRDefault="00875F3C" w:rsidP="00B73749">
      <w:pPr>
        <w:pStyle w:val="a4"/>
        <w:spacing w:line="27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B73749">
        <w:rPr>
          <w:rFonts w:ascii="Times New Roman" w:hAnsi="Times New Roman" w:cs="Times New Roman"/>
          <w:sz w:val="24"/>
          <w:szCs w:val="24"/>
        </w:rPr>
        <w:t>Важнейшая особенность курса анализа — его практическая направленность. При подборе музыкального материала для проведения за</w:t>
      </w:r>
      <w:r w:rsidRPr="00B73749">
        <w:rPr>
          <w:rFonts w:ascii="Times New Roman" w:hAnsi="Times New Roman" w:cs="Times New Roman"/>
          <w:sz w:val="24"/>
          <w:szCs w:val="24"/>
        </w:rPr>
        <w:softHyphen/>
        <w:t>нятий преподавателю рекомендуется ориентироваться н</w:t>
      </w:r>
      <w:r w:rsidR="00B73749" w:rsidRPr="00B73749">
        <w:rPr>
          <w:rFonts w:ascii="Times New Roman" w:hAnsi="Times New Roman" w:cs="Times New Roman"/>
          <w:sz w:val="24"/>
          <w:szCs w:val="24"/>
        </w:rPr>
        <w:t>а произведения, доступные учащимся</w:t>
      </w:r>
      <w:r w:rsidRPr="00B73749">
        <w:rPr>
          <w:rFonts w:ascii="Times New Roman" w:hAnsi="Times New Roman" w:cs="Times New Roman"/>
          <w:sz w:val="24"/>
          <w:szCs w:val="24"/>
        </w:rPr>
        <w:t xml:space="preserve">, а так же учитывать </w:t>
      </w:r>
      <w:r w:rsidR="00B73749" w:rsidRPr="00B73749">
        <w:rPr>
          <w:rFonts w:ascii="Times New Roman" w:hAnsi="Times New Roman" w:cs="Times New Roman"/>
          <w:sz w:val="24"/>
          <w:szCs w:val="24"/>
        </w:rPr>
        <w:t>их специальность</w:t>
      </w:r>
      <w:r w:rsidRPr="00B73749">
        <w:rPr>
          <w:rFonts w:ascii="Times New Roman" w:hAnsi="Times New Roman" w:cs="Times New Roman"/>
          <w:sz w:val="24"/>
          <w:szCs w:val="24"/>
        </w:rPr>
        <w:t xml:space="preserve">. Например, на </w:t>
      </w:r>
      <w:r w:rsidR="00B73749" w:rsidRPr="00B73749">
        <w:rPr>
          <w:rFonts w:ascii="Times New Roman" w:hAnsi="Times New Roman" w:cs="Times New Roman"/>
          <w:sz w:val="24"/>
          <w:szCs w:val="24"/>
        </w:rPr>
        <w:t>фортепианном</w:t>
      </w:r>
      <w:r w:rsidRPr="00B73749">
        <w:rPr>
          <w:rFonts w:ascii="Times New Roman" w:hAnsi="Times New Roman" w:cs="Times New Roman"/>
          <w:sz w:val="24"/>
          <w:szCs w:val="24"/>
        </w:rPr>
        <w:t xml:space="preserve"> отделении интереснее проходить курс на о</w:t>
      </w:r>
      <w:r w:rsidR="00B73749" w:rsidRPr="00B73749">
        <w:rPr>
          <w:rFonts w:ascii="Times New Roman" w:hAnsi="Times New Roman" w:cs="Times New Roman"/>
          <w:sz w:val="24"/>
          <w:szCs w:val="24"/>
        </w:rPr>
        <w:t>снове фортепианной</w:t>
      </w:r>
      <w:r w:rsidRPr="00B73749">
        <w:rPr>
          <w:rFonts w:ascii="Times New Roman" w:hAnsi="Times New Roman" w:cs="Times New Roman"/>
          <w:sz w:val="24"/>
          <w:szCs w:val="24"/>
        </w:rPr>
        <w:t xml:space="preserve"> литературы (что, разумеется, не исключает необходимость анализировать иную музыку).  </w:t>
      </w:r>
    </w:p>
    <w:p w:rsidR="00875F3C" w:rsidRPr="00B73749" w:rsidRDefault="00875F3C" w:rsidP="00B73749">
      <w:pPr>
        <w:pStyle w:val="a4"/>
        <w:spacing w:line="27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B73749">
        <w:rPr>
          <w:rFonts w:ascii="Times New Roman" w:hAnsi="Times New Roman" w:cs="Times New Roman"/>
          <w:sz w:val="24"/>
          <w:szCs w:val="24"/>
        </w:rPr>
        <w:t>Задача педагога — учить так, чтобы ученики могли применять полученные аналитические навыки на занятиях по специальности. Этим определяются построение, отбор материала,</w:t>
      </w:r>
      <w:r w:rsidR="00B73749">
        <w:rPr>
          <w:rFonts w:ascii="Times New Roman" w:hAnsi="Times New Roman" w:cs="Times New Roman"/>
          <w:sz w:val="24"/>
          <w:szCs w:val="24"/>
        </w:rPr>
        <w:t xml:space="preserve"> методика преподавания, промежуточные и  итоговые требования.  И</w:t>
      </w:r>
      <w:r w:rsidRPr="00B73749">
        <w:rPr>
          <w:rFonts w:ascii="Times New Roman" w:hAnsi="Times New Roman" w:cs="Times New Roman"/>
          <w:sz w:val="24"/>
          <w:szCs w:val="24"/>
        </w:rPr>
        <w:t>стория форм в курсе анализа музы</w:t>
      </w:r>
      <w:r w:rsidR="00026801">
        <w:rPr>
          <w:rFonts w:ascii="Times New Roman" w:hAnsi="Times New Roman" w:cs="Times New Roman"/>
          <w:sz w:val="24"/>
          <w:szCs w:val="24"/>
        </w:rPr>
        <w:t>кальных произведений, как правило,</w:t>
      </w:r>
      <w:r w:rsidRPr="00B73749">
        <w:rPr>
          <w:rFonts w:ascii="Times New Roman" w:hAnsi="Times New Roman" w:cs="Times New Roman"/>
          <w:sz w:val="24"/>
          <w:szCs w:val="24"/>
        </w:rPr>
        <w:t xml:space="preserve"> не по</w:t>
      </w:r>
      <w:r w:rsidR="00026801">
        <w:rPr>
          <w:rFonts w:ascii="Times New Roman" w:hAnsi="Times New Roman" w:cs="Times New Roman"/>
          <w:sz w:val="24"/>
          <w:szCs w:val="24"/>
        </w:rPr>
        <w:t>лучает теоретического освещения, о</w:t>
      </w:r>
      <w:r w:rsidRPr="00B73749">
        <w:rPr>
          <w:rFonts w:ascii="Times New Roman" w:hAnsi="Times New Roman" w:cs="Times New Roman"/>
          <w:sz w:val="24"/>
          <w:szCs w:val="24"/>
        </w:rPr>
        <w:t>днако, анал</w:t>
      </w:r>
      <w:r w:rsidR="00026801">
        <w:rPr>
          <w:rFonts w:ascii="Times New Roman" w:hAnsi="Times New Roman" w:cs="Times New Roman"/>
          <w:sz w:val="24"/>
          <w:szCs w:val="24"/>
        </w:rPr>
        <w:t>изируя произведения разных эпох и</w:t>
      </w:r>
      <w:r w:rsidRPr="00B73749">
        <w:rPr>
          <w:rFonts w:ascii="Times New Roman" w:hAnsi="Times New Roman" w:cs="Times New Roman"/>
          <w:sz w:val="24"/>
          <w:szCs w:val="24"/>
        </w:rPr>
        <w:t xml:space="preserve"> стилей, педагог должен обращать внимание учащих</w:t>
      </w:r>
      <w:r w:rsidR="00026801">
        <w:rPr>
          <w:rFonts w:ascii="Times New Roman" w:hAnsi="Times New Roman" w:cs="Times New Roman"/>
          <w:sz w:val="24"/>
          <w:szCs w:val="24"/>
        </w:rPr>
        <w:t xml:space="preserve">ся на эволюцию периода, </w:t>
      </w:r>
      <w:r w:rsidRPr="00B73749">
        <w:rPr>
          <w:rFonts w:ascii="Times New Roman" w:hAnsi="Times New Roman" w:cs="Times New Roman"/>
          <w:sz w:val="24"/>
          <w:szCs w:val="24"/>
        </w:rPr>
        <w:t xml:space="preserve"> формы</w:t>
      </w:r>
      <w:r w:rsidR="00026801">
        <w:rPr>
          <w:rFonts w:ascii="Times New Roman" w:hAnsi="Times New Roman" w:cs="Times New Roman"/>
          <w:sz w:val="24"/>
          <w:szCs w:val="24"/>
        </w:rPr>
        <w:t xml:space="preserve"> рондо и др.  П</w:t>
      </w:r>
      <w:r w:rsidRPr="00B73749">
        <w:rPr>
          <w:rFonts w:ascii="Times New Roman" w:hAnsi="Times New Roman" w:cs="Times New Roman"/>
          <w:sz w:val="24"/>
          <w:szCs w:val="24"/>
        </w:rPr>
        <w:t>ринципы формообразования</w:t>
      </w:r>
      <w:r w:rsidR="00026801">
        <w:rPr>
          <w:rFonts w:ascii="Times New Roman" w:hAnsi="Times New Roman" w:cs="Times New Roman"/>
          <w:sz w:val="24"/>
          <w:szCs w:val="24"/>
        </w:rPr>
        <w:t>, типы изложения, функции частей в форме</w:t>
      </w:r>
      <w:r w:rsidRPr="00B73749">
        <w:rPr>
          <w:rFonts w:ascii="Times New Roman" w:hAnsi="Times New Roman" w:cs="Times New Roman"/>
          <w:sz w:val="24"/>
          <w:szCs w:val="24"/>
        </w:rPr>
        <w:t xml:space="preserve"> рассматриваются в процессе анализа.</w:t>
      </w:r>
    </w:p>
    <w:p w:rsidR="00875F3C" w:rsidRPr="00B73749" w:rsidRDefault="00875F3C" w:rsidP="00026801">
      <w:pPr>
        <w:pStyle w:val="a4"/>
        <w:spacing w:line="27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B73749">
        <w:rPr>
          <w:rFonts w:ascii="Times New Roman" w:hAnsi="Times New Roman" w:cs="Times New Roman"/>
          <w:sz w:val="24"/>
          <w:szCs w:val="24"/>
        </w:rPr>
        <w:t>Разделы курса проходятся с неодинаковой подробностью. Наибольшую трудность представляют темы: «Период», «Простые формы» и «Сонатная форма». Не встречающее затруднений изучение трехчастной формы с трио может быть кратким (тем более что при изучении простых форм в заданиях можно давать части сложной трехчастной формы, например, из менуэтов Моцарта). В порядке общего ознакомления проходятся формы, имеющие в исполнительской практике меньшее значение (стари</w:t>
      </w:r>
      <w:r w:rsidR="00026801">
        <w:rPr>
          <w:rFonts w:ascii="Times New Roman" w:hAnsi="Times New Roman" w:cs="Times New Roman"/>
          <w:sz w:val="24"/>
          <w:szCs w:val="24"/>
        </w:rPr>
        <w:t>нное рондо, старинная сонатная</w:t>
      </w:r>
    </w:p>
    <w:p w:rsidR="00875F3C" w:rsidRPr="00B73749" w:rsidRDefault="00026801" w:rsidP="00026801">
      <w:pPr>
        <w:pStyle w:val="a4"/>
        <w:spacing w:line="27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Преподавателям н</w:t>
      </w:r>
      <w:r w:rsidR="00875F3C" w:rsidRPr="00B73749">
        <w:rPr>
          <w:rFonts w:ascii="Times New Roman" w:hAnsi="Times New Roman" w:cs="Times New Roman"/>
          <w:sz w:val="24"/>
          <w:szCs w:val="24"/>
        </w:rPr>
        <w:t>еобходимо</w:t>
      </w:r>
      <w:r>
        <w:rPr>
          <w:rFonts w:ascii="Times New Roman" w:hAnsi="Times New Roman" w:cs="Times New Roman"/>
          <w:sz w:val="24"/>
          <w:szCs w:val="24"/>
        </w:rPr>
        <w:t xml:space="preserve"> помнить о том</w:t>
      </w:r>
      <w:r w:rsidR="00875F3C" w:rsidRPr="00B73749">
        <w:rPr>
          <w:rFonts w:ascii="Times New Roman" w:hAnsi="Times New Roman" w:cs="Times New Roman"/>
          <w:sz w:val="24"/>
          <w:szCs w:val="24"/>
        </w:rPr>
        <w:t xml:space="preserve">, чтобы анализ произведения всегда предварялся прослушиванием его в живом исполнении либо в звукозаписи: разбор музыки должен корректироваться ее непосредственным восприятием.  </w:t>
      </w:r>
    </w:p>
    <w:p w:rsidR="00875F3C" w:rsidRPr="00B73749" w:rsidRDefault="00875F3C" w:rsidP="00026801">
      <w:pPr>
        <w:pStyle w:val="a4"/>
        <w:spacing w:line="27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B73749">
        <w:rPr>
          <w:rFonts w:ascii="Times New Roman" w:hAnsi="Times New Roman" w:cs="Times New Roman"/>
          <w:sz w:val="24"/>
          <w:szCs w:val="24"/>
        </w:rPr>
        <w:t>Урок складывается из объяснения теоретического материала подкрепляемого примерным анализом, и опроса. Изложение материала должно быть сжатым и содержать сведения, необходимые для практических работ.</w:t>
      </w:r>
    </w:p>
    <w:p w:rsidR="005636E8" w:rsidRPr="005636E8" w:rsidRDefault="005636E8" w:rsidP="005636E8">
      <w:pPr>
        <w:pStyle w:val="a4"/>
        <w:spacing w:line="276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Разделы программы, касающиеся</w:t>
      </w:r>
      <w:r w:rsidRPr="005636E8">
        <w:rPr>
          <w:rFonts w:ascii="Times New Roman" w:eastAsia="Times New Roman" w:hAnsi="Times New Roman" w:cs="Times New Roman"/>
          <w:sz w:val="24"/>
          <w:szCs w:val="24"/>
        </w:rPr>
        <w:t xml:space="preserve"> курса</w:t>
      </w:r>
      <w:r w:rsidRPr="005636E8">
        <w:rPr>
          <w:rFonts w:ascii="Times New Roman" w:hAnsi="Times New Roman" w:cs="Times New Roman"/>
          <w:i/>
          <w:sz w:val="24"/>
          <w:szCs w:val="24"/>
        </w:rPr>
        <w:t>гармонии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основном опираю</w:t>
      </w:r>
      <w:r w:rsidRPr="005636E8">
        <w:rPr>
          <w:rFonts w:ascii="Times New Roman" w:eastAsia="Times New Roman" w:hAnsi="Times New Roman" w:cs="Times New Roman"/>
          <w:sz w:val="24"/>
          <w:szCs w:val="24"/>
        </w:rPr>
        <w:t>тся на традиционно сложившиеся, многократно апробированные на практике и соответствующие  учебной литературе параметры курса. В процессе активног</w:t>
      </w:r>
      <w:r>
        <w:rPr>
          <w:rFonts w:ascii="Times New Roman" w:hAnsi="Times New Roman" w:cs="Times New Roman"/>
          <w:sz w:val="24"/>
          <w:szCs w:val="24"/>
        </w:rPr>
        <w:t>о изучения тем курса у учащихся</w:t>
      </w:r>
      <w:r w:rsidRPr="005636E8">
        <w:rPr>
          <w:rFonts w:ascii="Times New Roman" w:eastAsia="Times New Roman" w:hAnsi="Times New Roman" w:cs="Times New Roman"/>
          <w:sz w:val="24"/>
          <w:szCs w:val="24"/>
        </w:rPr>
        <w:t xml:space="preserve"> развивается музыкальное мышление и память, а слуховое развитие приобретает богатую художественную осно</w:t>
      </w:r>
      <w:r>
        <w:rPr>
          <w:rFonts w:ascii="Times New Roman" w:hAnsi="Times New Roman" w:cs="Times New Roman"/>
          <w:sz w:val="24"/>
          <w:szCs w:val="24"/>
        </w:rPr>
        <w:t xml:space="preserve">ву. Изучение разделовпо курсу </w:t>
      </w:r>
      <w:r w:rsidRPr="005636E8">
        <w:rPr>
          <w:rFonts w:ascii="Times New Roman" w:eastAsia="Times New Roman" w:hAnsi="Times New Roman" w:cs="Times New Roman"/>
          <w:sz w:val="24"/>
          <w:szCs w:val="24"/>
        </w:rPr>
        <w:t>«Гармония» выявляет многоуровневую структуру гармонии, от звуковой системы до гармонической формы. Такой подход способствует  быстрому и гармоничному развитию музыкальных спосо</w:t>
      </w:r>
      <w:r>
        <w:rPr>
          <w:rFonts w:ascii="Times New Roman" w:hAnsi="Times New Roman" w:cs="Times New Roman"/>
          <w:sz w:val="24"/>
          <w:szCs w:val="24"/>
        </w:rPr>
        <w:t>бностей учащихся</w:t>
      </w:r>
      <w:r w:rsidRPr="005636E8">
        <w:rPr>
          <w:rFonts w:ascii="Times New Roman" w:eastAsia="Times New Roman" w:hAnsi="Times New Roman" w:cs="Times New Roman"/>
          <w:sz w:val="24"/>
          <w:szCs w:val="24"/>
        </w:rPr>
        <w:t xml:space="preserve">, прежде всего их мышления. </w:t>
      </w:r>
    </w:p>
    <w:p w:rsidR="005636E8" w:rsidRPr="005636E8" w:rsidRDefault="005636E8" w:rsidP="005636E8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Изучение разделов</w:t>
      </w:r>
      <w:r w:rsidRPr="005636E8">
        <w:rPr>
          <w:rFonts w:ascii="Times New Roman" w:eastAsia="Times New Roman" w:hAnsi="Times New Roman" w:cs="Times New Roman"/>
          <w:sz w:val="24"/>
          <w:szCs w:val="24"/>
        </w:rPr>
        <w:t xml:space="preserve"> курса проходит в форме  практических занятий</w:t>
      </w:r>
      <w:r>
        <w:rPr>
          <w:rFonts w:ascii="Times New Roman" w:hAnsi="Times New Roman" w:cs="Times New Roman"/>
          <w:sz w:val="24"/>
          <w:szCs w:val="24"/>
        </w:rPr>
        <w:t>, на которых учащиеся</w:t>
      </w:r>
      <w:r w:rsidRPr="005636E8">
        <w:rPr>
          <w:rFonts w:ascii="Times New Roman" w:eastAsia="Times New Roman" w:hAnsi="Times New Roman" w:cs="Times New Roman"/>
          <w:sz w:val="24"/>
          <w:szCs w:val="24"/>
        </w:rPr>
        <w:t xml:space="preserve">  усваивают новые знания, закрепляют пройденное и  продемонстрируют уровень усвоения  пройденных тем за счет умения применить полученные знания при выполнении самостоятельных заданий. Оценки за теоретические знания, письменные и практические работы учитываются при выве</w:t>
      </w:r>
      <w:r>
        <w:rPr>
          <w:rFonts w:ascii="Times New Roman" w:hAnsi="Times New Roman" w:cs="Times New Roman"/>
          <w:sz w:val="24"/>
          <w:szCs w:val="24"/>
        </w:rPr>
        <w:t>дении оценок в конце каждой четверти и</w:t>
      </w:r>
      <w:r w:rsidR="00B66D08">
        <w:rPr>
          <w:rFonts w:ascii="Times New Roman" w:hAnsi="Times New Roman" w:cs="Times New Roman"/>
          <w:sz w:val="24"/>
          <w:szCs w:val="24"/>
        </w:rPr>
        <w:t xml:space="preserve"> в итоговой годовой оценке</w:t>
      </w:r>
      <w:r w:rsidRPr="005636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36E8" w:rsidRPr="005636E8" w:rsidRDefault="005636E8" w:rsidP="005636E8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E8">
        <w:rPr>
          <w:rFonts w:ascii="Times New Roman" w:eastAsia="Times New Roman" w:hAnsi="Times New Roman" w:cs="Times New Roman"/>
          <w:sz w:val="24"/>
          <w:szCs w:val="24"/>
        </w:rPr>
        <w:t xml:space="preserve">        Методологическую основу преподавания курса составляют: информационно-рецептивный, репродуктивный и творческий методы, а также методы закрепления изучаемого материала и </w:t>
      </w:r>
      <w:r w:rsidR="00B66D08">
        <w:rPr>
          <w:rFonts w:ascii="Times New Roman" w:hAnsi="Times New Roman" w:cs="Times New Roman"/>
          <w:sz w:val="24"/>
          <w:szCs w:val="24"/>
        </w:rPr>
        <w:t>самостоятельной работы учащихся</w:t>
      </w:r>
      <w:r w:rsidRPr="005636E8">
        <w:rPr>
          <w:rFonts w:ascii="Times New Roman" w:eastAsia="Times New Roman" w:hAnsi="Times New Roman" w:cs="Times New Roman"/>
          <w:sz w:val="24"/>
          <w:szCs w:val="24"/>
        </w:rPr>
        <w:t xml:space="preserve"> в рамках практических занятий.</w:t>
      </w:r>
    </w:p>
    <w:p w:rsidR="005636E8" w:rsidRDefault="005636E8" w:rsidP="005636E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E8">
        <w:rPr>
          <w:rFonts w:ascii="Times New Roman" w:eastAsia="Times New Roman" w:hAnsi="Times New Roman" w:cs="Times New Roman"/>
          <w:sz w:val="24"/>
          <w:szCs w:val="24"/>
        </w:rPr>
        <w:t xml:space="preserve">       В преподавании курса рекомендуется использовать демократический (консультационный) стиль общения, позволяющий наладить процесс взаимодействия и диалога м</w:t>
      </w:r>
      <w:r w:rsidR="00B66D08">
        <w:rPr>
          <w:rFonts w:ascii="Times New Roman" w:hAnsi="Times New Roman" w:cs="Times New Roman"/>
          <w:sz w:val="24"/>
          <w:szCs w:val="24"/>
        </w:rPr>
        <w:t>ежду преподавателем и учащимися</w:t>
      </w:r>
      <w:r w:rsidRPr="005636E8">
        <w:rPr>
          <w:rFonts w:ascii="Times New Roman" w:eastAsia="Times New Roman" w:hAnsi="Times New Roman" w:cs="Times New Roman"/>
          <w:sz w:val="24"/>
          <w:szCs w:val="24"/>
        </w:rPr>
        <w:t>. Педагогу также необходимо изучать передовой педагогический опыт, как отечественный, так и зарубежный, быть в курсе приоритетных направлений музыковедческого знания, что позволит изобретательно подходить к выбору различных (наилучших) методов, средств и форм обучения. В процессе обучения педагог должен формировать высокий уровень</w:t>
      </w:r>
      <w:r w:rsidR="00B66D08">
        <w:rPr>
          <w:rFonts w:ascii="Times New Roman" w:hAnsi="Times New Roman" w:cs="Times New Roman"/>
          <w:sz w:val="24"/>
          <w:szCs w:val="24"/>
        </w:rPr>
        <w:t xml:space="preserve"> самосознания и самооценки учащихся</w:t>
      </w:r>
      <w:r w:rsidRPr="005636E8">
        <w:rPr>
          <w:rFonts w:ascii="Times New Roman" w:eastAsia="Times New Roman" w:hAnsi="Times New Roman" w:cs="Times New Roman"/>
          <w:sz w:val="24"/>
          <w:szCs w:val="24"/>
        </w:rPr>
        <w:t xml:space="preserve">, работать на </w:t>
      </w:r>
      <w:r w:rsidR="00B66D08">
        <w:rPr>
          <w:rFonts w:ascii="Times New Roman" w:hAnsi="Times New Roman" w:cs="Times New Roman"/>
          <w:sz w:val="24"/>
          <w:szCs w:val="24"/>
        </w:rPr>
        <w:t>«</w:t>
      </w:r>
      <w:r w:rsidRPr="005636E8">
        <w:rPr>
          <w:rFonts w:ascii="Times New Roman" w:eastAsia="Times New Roman" w:hAnsi="Times New Roman" w:cs="Times New Roman"/>
          <w:sz w:val="24"/>
          <w:szCs w:val="24"/>
        </w:rPr>
        <w:t>зону их ближайшего развития</w:t>
      </w:r>
      <w:r w:rsidR="00B66D08">
        <w:rPr>
          <w:rFonts w:ascii="Times New Roman" w:hAnsi="Times New Roman" w:cs="Times New Roman"/>
          <w:sz w:val="24"/>
          <w:szCs w:val="24"/>
        </w:rPr>
        <w:t>»</w:t>
      </w:r>
      <w:r w:rsidR="00F251A1">
        <w:rPr>
          <w:rFonts w:ascii="Times New Roman" w:hAnsi="Times New Roman" w:cs="Times New Roman"/>
          <w:sz w:val="24"/>
          <w:szCs w:val="24"/>
        </w:rPr>
        <w:t xml:space="preserve"> (</w:t>
      </w:r>
      <w:r w:rsidR="00B66D08">
        <w:rPr>
          <w:rFonts w:ascii="Times New Roman" w:hAnsi="Times New Roman" w:cs="Times New Roman"/>
          <w:sz w:val="24"/>
          <w:szCs w:val="24"/>
        </w:rPr>
        <w:t>Выготский)</w:t>
      </w:r>
      <w:r w:rsidRPr="005636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6D08" w:rsidRDefault="00B66D08" w:rsidP="005636E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D08" w:rsidRDefault="00B66D08" w:rsidP="00B66D08">
      <w:pPr>
        <w:pStyle w:val="a4"/>
        <w:numPr>
          <w:ilvl w:val="0"/>
          <w:numId w:val="27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D08">
        <w:rPr>
          <w:rFonts w:ascii="Times New Roman" w:hAnsi="Times New Roman" w:cs="Times New Roman"/>
          <w:b/>
          <w:sz w:val="24"/>
          <w:szCs w:val="24"/>
        </w:rPr>
        <w:t>Методические рекомендации по организации самостоятельной работы учащихся</w:t>
      </w:r>
    </w:p>
    <w:p w:rsidR="00F251A1" w:rsidRDefault="004306C5" w:rsidP="004306C5">
      <w:pPr>
        <w:pStyle w:val="a4"/>
        <w:spacing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4306C5">
        <w:rPr>
          <w:rFonts w:ascii="Times New Roman" w:hAnsi="Times New Roman" w:cs="Times New Roman"/>
          <w:sz w:val="24"/>
          <w:szCs w:val="24"/>
        </w:rPr>
        <w:t xml:space="preserve">Самостоятельныезадания по </w:t>
      </w:r>
      <w:r>
        <w:rPr>
          <w:rFonts w:ascii="Times New Roman" w:hAnsi="Times New Roman" w:cs="Times New Roman"/>
          <w:sz w:val="24"/>
          <w:szCs w:val="24"/>
        </w:rPr>
        <w:t>музыкально-теоретической подготовкеявляются</w:t>
      </w:r>
    </w:p>
    <w:p w:rsidR="004306C5" w:rsidRPr="00F251A1" w:rsidRDefault="00F251A1" w:rsidP="00F251A1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залогом и необходимым условием их успешного овладения теоретическими знаниями, формирования практических умений и навыков. Самостоятельная работа опирается на домашнее задание, которое должно содержать новый изучаемый в данный момент  материал и закрепление пройденных тем, а также включать различные формы работы</w:t>
      </w:r>
      <w:r w:rsidR="0080131C">
        <w:rPr>
          <w:rFonts w:ascii="Times New Roman" w:hAnsi="Times New Roman" w:cs="Times New Roman"/>
          <w:sz w:val="24"/>
          <w:szCs w:val="24"/>
        </w:rPr>
        <w:t>.</w:t>
      </w:r>
    </w:p>
    <w:p w:rsidR="00B66D08" w:rsidRDefault="00B66D08" w:rsidP="00B66D08">
      <w:pPr>
        <w:pStyle w:val="a4"/>
        <w:spacing w:line="27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</w:t>
      </w:r>
      <w:r w:rsidRPr="00B73749">
        <w:rPr>
          <w:rFonts w:ascii="Times New Roman" w:hAnsi="Times New Roman" w:cs="Times New Roman"/>
          <w:sz w:val="24"/>
          <w:szCs w:val="24"/>
        </w:rPr>
        <w:t xml:space="preserve"> для самостоятельной внеаудиторной работы</w:t>
      </w:r>
      <w:r w:rsidR="0080131C">
        <w:rPr>
          <w:rFonts w:ascii="Times New Roman" w:hAnsi="Times New Roman" w:cs="Times New Roman"/>
          <w:sz w:val="24"/>
          <w:szCs w:val="24"/>
        </w:rPr>
        <w:t xml:space="preserve"> по анализу музыкальных произведений учащиеся</w:t>
      </w:r>
      <w:r w:rsidRPr="00B73749">
        <w:rPr>
          <w:rFonts w:ascii="Times New Roman" w:hAnsi="Times New Roman" w:cs="Times New Roman"/>
          <w:sz w:val="24"/>
          <w:szCs w:val="24"/>
        </w:rPr>
        <w:t xml:space="preserve"> получают еженедельно. Оно может вклю</w:t>
      </w:r>
      <w:r w:rsidR="0080131C">
        <w:rPr>
          <w:rFonts w:ascii="Times New Roman" w:hAnsi="Times New Roman" w:cs="Times New Roman"/>
          <w:sz w:val="24"/>
          <w:szCs w:val="24"/>
        </w:rPr>
        <w:t>чать в себя: анализ целого</w:t>
      </w:r>
      <w:r w:rsidRPr="00B73749">
        <w:rPr>
          <w:rFonts w:ascii="Times New Roman" w:hAnsi="Times New Roman" w:cs="Times New Roman"/>
          <w:sz w:val="24"/>
          <w:szCs w:val="24"/>
        </w:rPr>
        <w:t xml:space="preserve"> произведения или его фрагмента, его элементов и форм изложения; изучение теории; запись результатов анализа.  С самого начала учащихся следует приучать к определенному порядку анализа. Краткие тренировочные анализы составляют значительную часть домашней работы; они практичны также как форма классной работы (учащимся предлагается, например, экспозиция сонаты, которую они должны проанализировать за </w:t>
      </w:r>
      <w:r w:rsidRPr="00B73749">
        <w:rPr>
          <w:rFonts w:ascii="Times New Roman" w:hAnsi="Times New Roman" w:cs="Times New Roman"/>
          <w:sz w:val="24"/>
          <w:szCs w:val="24"/>
        </w:rPr>
        <w:lastRenderedPageBreak/>
        <w:t>10—15 минут устно или письменно). Рекомендуется домашние анализы записывать в тетради.</w:t>
      </w:r>
    </w:p>
    <w:p w:rsidR="0080131C" w:rsidRDefault="0080131C" w:rsidP="00B66D08">
      <w:pPr>
        <w:pStyle w:val="a4"/>
        <w:spacing w:line="27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по гармонии включают несколько форм работы</w:t>
      </w:r>
      <w:r w:rsidRPr="0080131C">
        <w:rPr>
          <w:rFonts w:ascii="Times New Roman" w:hAnsi="Times New Roman" w:cs="Times New Roman"/>
          <w:sz w:val="24"/>
          <w:szCs w:val="24"/>
        </w:rPr>
        <w:t>:</w:t>
      </w:r>
    </w:p>
    <w:p w:rsidR="0080131C" w:rsidRPr="00C73713" w:rsidRDefault="0080131C" w:rsidP="00B66D08">
      <w:pPr>
        <w:pStyle w:val="a4"/>
        <w:spacing w:line="27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задач</w:t>
      </w:r>
      <w:r w:rsidRPr="00C73713">
        <w:rPr>
          <w:rFonts w:ascii="Times New Roman" w:hAnsi="Times New Roman" w:cs="Times New Roman"/>
          <w:sz w:val="24"/>
          <w:szCs w:val="24"/>
        </w:rPr>
        <w:t>;</w:t>
      </w:r>
    </w:p>
    <w:p w:rsidR="0080131C" w:rsidRDefault="0080131C" w:rsidP="00B66D08">
      <w:pPr>
        <w:pStyle w:val="a4"/>
        <w:spacing w:line="27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7371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гармонический анализ</w:t>
      </w:r>
      <w:r w:rsidRPr="00C73713">
        <w:rPr>
          <w:rFonts w:ascii="Times New Roman" w:hAnsi="Times New Roman" w:cs="Times New Roman"/>
          <w:sz w:val="24"/>
          <w:szCs w:val="24"/>
        </w:rPr>
        <w:t>;</w:t>
      </w:r>
    </w:p>
    <w:p w:rsidR="0080131C" w:rsidRDefault="0080131C" w:rsidP="00B66D08">
      <w:pPr>
        <w:pStyle w:val="a4"/>
        <w:spacing w:line="27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игра на фортепиано секвенций,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гармонизация отрывков по мелодическому голосу или басу.</w:t>
      </w:r>
    </w:p>
    <w:p w:rsidR="00BC1BBE" w:rsidRDefault="00BC1BBE" w:rsidP="00B66D08">
      <w:pPr>
        <w:pStyle w:val="a4"/>
        <w:spacing w:line="27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решении гармонических задач в начале работы следует определить и подписать аккордовые функции, затем записать линию басового голоса, а затем приступать к </w:t>
      </w:r>
      <w:r w:rsidR="00F40341">
        <w:rPr>
          <w:rFonts w:ascii="Times New Roman" w:hAnsi="Times New Roman" w:cs="Times New Roman"/>
          <w:sz w:val="24"/>
          <w:szCs w:val="24"/>
        </w:rPr>
        <w:t>4-хголосной гармонизации.</w:t>
      </w:r>
    </w:p>
    <w:p w:rsidR="00F40341" w:rsidRDefault="00F40341" w:rsidP="00B66D08">
      <w:pPr>
        <w:pStyle w:val="a4"/>
        <w:spacing w:line="27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гармонического анализа рекомендуется на начальном этапе изучения гармонии подписывать цифровое обозначение аккордов в тексте карандашом с целью самопроверки.</w:t>
      </w:r>
    </w:p>
    <w:p w:rsidR="00F40341" w:rsidRDefault="00F40341" w:rsidP="00B66D08">
      <w:pPr>
        <w:pStyle w:val="a4"/>
        <w:spacing w:line="27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на фортепиано является одной из наиболее сложных форм работы. Она требует систематической домашней тренировки.</w:t>
      </w:r>
      <w:r w:rsidR="00810F6C">
        <w:rPr>
          <w:rFonts w:ascii="Times New Roman" w:hAnsi="Times New Roman" w:cs="Times New Roman"/>
          <w:sz w:val="24"/>
          <w:szCs w:val="24"/>
        </w:rPr>
        <w:t xml:space="preserve"> Иначе у ученика не будет преодолеваться барьер страха перед инструментом, растерянность и беспомощность. Игра упражнений на фортепиано должна занимать не менее 15-20 минут в день (или через день).</w:t>
      </w:r>
    </w:p>
    <w:p w:rsidR="00810F6C" w:rsidRDefault="00810F6C" w:rsidP="00B66D08">
      <w:pPr>
        <w:pStyle w:val="a4"/>
        <w:spacing w:line="27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домашнего задания должен быть посильным для учащихся.  Необходимо донести до их сознания</w:t>
      </w:r>
      <w:r w:rsidR="005E1D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домашние задания должны быть регулярными</w:t>
      </w:r>
      <w:r w:rsidR="005E1D56">
        <w:rPr>
          <w:rFonts w:ascii="Times New Roman" w:hAnsi="Times New Roman" w:cs="Times New Roman"/>
          <w:sz w:val="24"/>
          <w:szCs w:val="24"/>
        </w:rPr>
        <w:t xml:space="preserve"> и выполняться в полном объеме. Рекомендуется разделить виды работ по разным дням в неделю, чтобы справиться с домашними заданиями в срок. Начинать подготовку к следующему уроку лучше с той части задания, которая предусматривает проработку новых теоретических положений, или с тех форм работы, которые вызывают наибольшее затруднение, с тем,чтобы успеть за неделю проработать трудные задания по несколько раз. Педагогам на уроках рекомендуется показать</w:t>
      </w:r>
      <w:r w:rsidR="000D1796">
        <w:rPr>
          <w:rFonts w:ascii="Times New Roman" w:hAnsi="Times New Roman" w:cs="Times New Roman"/>
          <w:sz w:val="24"/>
          <w:szCs w:val="24"/>
        </w:rPr>
        <w:t>, как следует работать над различными видами заданий и преодолевать трудности.</w:t>
      </w:r>
    </w:p>
    <w:p w:rsidR="000D1796" w:rsidRDefault="000D1796" w:rsidP="00B66D08">
      <w:pPr>
        <w:pStyle w:val="a4"/>
        <w:spacing w:line="27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14025D" w:rsidRDefault="0014025D" w:rsidP="00B66D08">
      <w:pPr>
        <w:pStyle w:val="a4"/>
        <w:spacing w:line="27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14025D" w:rsidRDefault="0014025D" w:rsidP="00B66D08">
      <w:pPr>
        <w:pStyle w:val="a4"/>
        <w:spacing w:line="27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0D1796" w:rsidRPr="000D1796" w:rsidRDefault="000D1796" w:rsidP="00322C19">
      <w:pPr>
        <w:pStyle w:val="a4"/>
        <w:numPr>
          <w:ilvl w:val="0"/>
          <w:numId w:val="36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796">
        <w:rPr>
          <w:rFonts w:ascii="Times New Roman" w:hAnsi="Times New Roman" w:cs="Times New Roman"/>
          <w:b/>
          <w:sz w:val="24"/>
          <w:szCs w:val="24"/>
        </w:rPr>
        <w:t>Список рекомендуемой учебно-методической литературы</w:t>
      </w:r>
    </w:p>
    <w:p w:rsidR="001920CC" w:rsidRDefault="00DF7D9E" w:rsidP="000C5C13">
      <w:pPr>
        <w:pStyle w:val="a4"/>
        <w:numPr>
          <w:ilvl w:val="1"/>
          <w:numId w:val="37"/>
        </w:num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D9E">
        <w:rPr>
          <w:rFonts w:ascii="Times New Roman" w:eastAsia="Times New Roman" w:hAnsi="Times New Roman" w:cs="Times New Roman"/>
          <w:b/>
          <w:sz w:val="24"/>
          <w:szCs w:val="24"/>
        </w:rPr>
        <w:t>Основная литература</w:t>
      </w:r>
      <w:r w:rsidR="009248E5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анализу</w:t>
      </w:r>
    </w:p>
    <w:p w:rsidR="00DF7D9E" w:rsidRPr="009248E5" w:rsidRDefault="00DF7D9E" w:rsidP="00DF7D9E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right="515"/>
        <w:jc w:val="both"/>
        <w:rPr>
          <w:rFonts w:ascii="Times New Roman" w:hAnsi="Times New Roman" w:cs="Times New Roman"/>
          <w:color w:val="000000"/>
          <w:sz w:val="24"/>
        </w:rPr>
      </w:pPr>
      <w:r w:rsidRPr="009248E5">
        <w:rPr>
          <w:rFonts w:ascii="Times New Roman" w:hAnsi="Times New Roman" w:cs="Times New Roman"/>
          <w:color w:val="000000"/>
          <w:sz w:val="24"/>
        </w:rPr>
        <w:t xml:space="preserve">Асафьев Б. Музыкальная  форма как процесс. Ч. 1,2. М., 1963 </w:t>
      </w:r>
    </w:p>
    <w:p w:rsidR="00DF7D9E" w:rsidRPr="009248E5" w:rsidRDefault="00DF7D9E" w:rsidP="00DF7D9E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right="515"/>
        <w:jc w:val="both"/>
        <w:rPr>
          <w:rFonts w:ascii="Times New Roman" w:hAnsi="Times New Roman" w:cs="Times New Roman"/>
          <w:color w:val="000000"/>
          <w:sz w:val="24"/>
        </w:rPr>
      </w:pPr>
      <w:r w:rsidRPr="009248E5">
        <w:rPr>
          <w:rFonts w:ascii="Times New Roman" w:hAnsi="Times New Roman" w:cs="Times New Roman"/>
          <w:color w:val="000000"/>
          <w:sz w:val="24"/>
        </w:rPr>
        <w:t>Бобровский В. Функциональные основы музыкальной формы.   М.,   1978</w:t>
      </w:r>
    </w:p>
    <w:p w:rsidR="00DF7D9E" w:rsidRPr="009248E5" w:rsidRDefault="00DF7D9E" w:rsidP="00DF7D9E">
      <w:pPr>
        <w:numPr>
          <w:ilvl w:val="0"/>
          <w:numId w:val="31"/>
        </w:numPr>
        <w:shd w:val="clear" w:color="auto" w:fill="FFFFFF"/>
        <w:spacing w:after="0" w:line="240" w:lineRule="auto"/>
        <w:ind w:right="515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9248E5">
        <w:rPr>
          <w:rFonts w:ascii="Times New Roman" w:hAnsi="Times New Roman" w:cs="Times New Roman"/>
          <w:color w:val="000000"/>
          <w:sz w:val="24"/>
        </w:rPr>
        <w:t>Задерацкий</w:t>
      </w:r>
      <w:proofErr w:type="spellEnd"/>
      <w:r w:rsidRPr="009248E5">
        <w:rPr>
          <w:rFonts w:ascii="Times New Roman" w:hAnsi="Times New Roman" w:cs="Times New Roman"/>
          <w:color w:val="000000"/>
          <w:sz w:val="24"/>
        </w:rPr>
        <w:t xml:space="preserve"> В.В. Музыкальная форма. Вып.1. М.,1995</w:t>
      </w:r>
    </w:p>
    <w:p w:rsidR="00DF7D9E" w:rsidRPr="009248E5" w:rsidRDefault="00DF7D9E" w:rsidP="00DF7D9E">
      <w:pPr>
        <w:numPr>
          <w:ilvl w:val="0"/>
          <w:numId w:val="31"/>
        </w:numPr>
        <w:shd w:val="clear" w:color="auto" w:fill="FFFFFF"/>
        <w:spacing w:after="0" w:line="240" w:lineRule="auto"/>
        <w:ind w:right="515"/>
        <w:jc w:val="both"/>
        <w:rPr>
          <w:rFonts w:ascii="Times New Roman" w:hAnsi="Times New Roman" w:cs="Times New Roman"/>
          <w:color w:val="000000"/>
          <w:sz w:val="24"/>
        </w:rPr>
      </w:pPr>
      <w:r w:rsidRPr="009248E5">
        <w:rPr>
          <w:rFonts w:ascii="Times New Roman" w:hAnsi="Times New Roman" w:cs="Times New Roman"/>
          <w:color w:val="000000"/>
          <w:sz w:val="24"/>
        </w:rPr>
        <w:t xml:space="preserve">Заднепровская Г.В. Анализ музыкальных произведений. – М.: </w:t>
      </w:r>
      <w:proofErr w:type="spellStart"/>
      <w:r w:rsidRPr="009248E5">
        <w:rPr>
          <w:rFonts w:ascii="Times New Roman" w:hAnsi="Times New Roman" w:cs="Times New Roman"/>
          <w:color w:val="000000"/>
          <w:sz w:val="24"/>
        </w:rPr>
        <w:t>Владос</w:t>
      </w:r>
      <w:proofErr w:type="spellEnd"/>
      <w:r w:rsidRPr="009248E5">
        <w:rPr>
          <w:rFonts w:ascii="Times New Roman" w:hAnsi="Times New Roman" w:cs="Times New Roman"/>
          <w:color w:val="000000"/>
          <w:sz w:val="24"/>
        </w:rPr>
        <w:t>, 2003</w:t>
      </w:r>
    </w:p>
    <w:p w:rsidR="00DF7D9E" w:rsidRPr="009248E5" w:rsidRDefault="00DF7D9E" w:rsidP="00DF7D9E">
      <w:pPr>
        <w:numPr>
          <w:ilvl w:val="0"/>
          <w:numId w:val="31"/>
        </w:numPr>
        <w:shd w:val="clear" w:color="auto" w:fill="FFFFFF"/>
        <w:spacing w:after="0" w:line="240" w:lineRule="auto"/>
        <w:ind w:right="515"/>
        <w:jc w:val="both"/>
        <w:rPr>
          <w:rFonts w:ascii="Times New Roman" w:hAnsi="Times New Roman" w:cs="Times New Roman"/>
          <w:sz w:val="24"/>
        </w:rPr>
      </w:pPr>
      <w:proofErr w:type="spellStart"/>
      <w:r w:rsidRPr="009248E5">
        <w:rPr>
          <w:rFonts w:ascii="Times New Roman" w:hAnsi="Times New Roman" w:cs="Times New Roman"/>
          <w:color w:val="000000"/>
          <w:sz w:val="24"/>
        </w:rPr>
        <w:t>Мазель</w:t>
      </w:r>
      <w:proofErr w:type="spellEnd"/>
      <w:r w:rsidRPr="009248E5">
        <w:rPr>
          <w:rFonts w:ascii="Times New Roman" w:hAnsi="Times New Roman" w:cs="Times New Roman"/>
          <w:color w:val="000000"/>
          <w:sz w:val="24"/>
        </w:rPr>
        <w:t xml:space="preserve"> Л. Строение музыкальных произведений. М., 1979</w:t>
      </w:r>
    </w:p>
    <w:p w:rsidR="00DF7D9E" w:rsidRPr="009248E5" w:rsidRDefault="00DF7D9E" w:rsidP="00DF7D9E">
      <w:pPr>
        <w:numPr>
          <w:ilvl w:val="0"/>
          <w:numId w:val="31"/>
        </w:numPr>
        <w:shd w:val="clear" w:color="auto" w:fill="FFFFFF"/>
        <w:spacing w:after="0" w:line="240" w:lineRule="auto"/>
        <w:ind w:right="515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9248E5">
        <w:rPr>
          <w:rFonts w:ascii="Times New Roman" w:hAnsi="Times New Roman" w:cs="Times New Roman"/>
          <w:color w:val="000000"/>
          <w:sz w:val="24"/>
        </w:rPr>
        <w:t>Мазель</w:t>
      </w:r>
      <w:proofErr w:type="spellEnd"/>
      <w:r w:rsidRPr="009248E5">
        <w:rPr>
          <w:rFonts w:ascii="Times New Roman" w:hAnsi="Times New Roman" w:cs="Times New Roman"/>
          <w:color w:val="000000"/>
          <w:sz w:val="24"/>
        </w:rPr>
        <w:t xml:space="preserve"> Л., </w:t>
      </w:r>
      <w:proofErr w:type="spellStart"/>
      <w:r w:rsidRPr="009248E5">
        <w:rPr>
          <w:rFonts w:ascii="Times New Roman" w:hAnsi="Times New Roman" w:cs="Times New Roman"/>
          <w:color w:val="000000"/>
          <w:sz w:val="24"/>
        </w:rPr>
        <w:t>Цуккерман</w:t>
      </w:r>
      <w:proofErr w:type="spellEnd"/>
      <w:r w:rsidRPr="009248E5">
        <w:rPr>
          <w:rFonts w:ascii="Times New Roman" w:hAnsi="Times New Roman" w:cs="Times New Roman"/>
          <w:color w:val="000000"/>
          <w:sz w:val="24"/>
        </w:rPr>
        <w:t xml:space="preserve"> В. Анализ музыкальных произведений. М., 1967</w:t>
      </w:r>
    </w:p>
    <w:p w:rsidR="00DF7D9E" w:rsidRPr="009248E5" w:rsidRDefault="00DF7D9E" w:rsidP="00DF7D9E">
      <w:pPr>
        <w:numPr>
          <w:ilvl w:val="0"/>
          <w:numId w:val="31"/>
        </w:numPr>
        <w:shd w:val="clear" w:color="auto" w:fill="FFFFFF"/>
        <w:spacing w:after="0" w:line="240" w:lineRule="auto"/>
        <w:ind w:right="515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9248E5">
        <w:rPr>
          <w:rFonts w:ascii="Times New Roman" w:hAnsi="Times New Roman" w:cs="Times New Roman"/>
          <w:color w:val="000000"/>
          <w:sz w:val="24"/>
        </w:rPr>
        <w:t>Ройтерштейн</w:t>
      </w:r>
      <w:proofErr w:type="spellEnd"/>
      <w:r w:rsidRPr="009248E5">
        <w:rPr>
          <w:rFonts w:ascii="Times New Roman" w:hAnsi="Times New Roman" w:cs="Times New Roman"/>
          <w:color w:val="000000"/>
          <w:sz w:val="24"/>
        </w:rPr>
        <w:t xml:space="preserve"> М.И. Основы музыкального анализа – М.: </w:t>
      </w:r>
      <w:proofErr w:type="spellStart"/>
      <w:r w:rsidRPr="009248E5">
        <w:rPr>
          <w:rFonts w:ascii="Times New Roman" w:hAnsi="Times New Roman" w:cs="Times New Roman"/>
          <w:color w:val="000000"/>
          <w:sz w:val="24"/>
        </w:rPr>
        <w:t>Владос</w:t>
      </w:r>
      <w:proofErr w:type="spellEnd"/>
      <w:r w:rsidRPr="009248E5">
        <w:rPr>
          <w:rFonts w:ascii="Times New Roman" w:hAnsi="Times New Roman" w:cs="Times New Roman"/>
          <w:color w:val="000000"/>
          <w:sz w:val="24"/>
        </w:rPr>
        <w:t>, 2001</w:t>
      </w:r>
    </w:p>
    <w:p w:rsidR="00DF7D9E" w:rsidRPr="009248E5" w:rsidRDefault="00DF7D9E" w:rsidP="00DF7D9E">
      <w:pPr>
        <w:numPr>
          <w:ilvl w:val="0"/>
          <w:numId w:val="31"/>
        </w:numPr>
        <w:shd w:val="clear" w:color="auto" w:fill="FFFFFF"/>
        <w:spacing w:after="0" w:line="240" w:lineRule="auto"/>
        <w:ind w:right="515"/>
        <w:jc w:val="both"/>
        <w:rPr>
          <w:rFonts w:ascii="Times New Roman" w:hAnsi="Times New Roman" w:cs="Times New Roman"/>
          <w:sz w:val="24"/>
        </w:rPr>
      </w:pPr>
      <w:proofErr w:type="spellStart"/>
      <w:r w:rsidRPr="009248E5">
        <w:rPr>
          <w:rFonts w:ascii="Times New Roman" w:hAnsi="Times New Roman" w:cs="Times New Roman"/>
          <w:color w:val="000000"/>
          <w:sz w:val="24"/>
        </w:rPr>
        <w:t>Ручьевская</w:t>
      </w:r>
      <w:proofErr w:type="spellEnd"/>
      <w:r w:rsidRPr="009248E5">
        <w:rPr>
          <w:rFonts w:ascii="Times New Roman" w:hAnsi="Times New Roman" w:cs="Times New Roman"/>
          <w:color w:val="000000"/>
          <w:sz w:val="24"/>
        </w:rPr>
        <w:t xml:space="preserve"> Е. Классическая музыкальная форма. СПб., 1998</w:t>
      </w:r>
    </w:p>
    <w:p w:rsidR="00DF7D9E" w:rsidRPr="009248E5" w:rsidRDefault="00DF7D9E" w:rsidP="00DF7D9E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right="515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9248E5">
        <w:rPr>
          <w:rFonts w:ascii="Times New Roman" w:hAnsi="Times New Roman" w:cs="Times New Roman"/>
          <w:sz w:val="24"/>
        </w:rPr>
        <w:t>Способин</w:t>
      </w:r>
      <w:proofErr w:type="spellEnd"/>
      <w:r w:rsidRPr="009248E5">
        <w:rPr>
          <w:rFonts w:ascii="Times New Roman" w:hAnsi="Times New Roman" w:cs="Times New Roman"/>
          <w:sz w:val="24"/>
        </w:rPr>
        <w:t xml:space="preserve"> И. Музыкальная форма. М., 1984</w:t>
      </w:r>
    </w:p>
    <w:p w:rsidR="009248E5" w:rsidRPr="009248E5" w:rsidRDefault="009248E5" w:rsidP="00DF7D9E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right="515"/>
        <w:jc w:val="both"/>
        <w:rPr>
          <w:rFonts w:ascii="Times New Roman" w:hAnsi="Times New Roman" w:cs="Times New Roman"/>
          <w:color w:val="000000"/>
          <w:sz w:val="24"/>
        </w:rPr>
      </w:pPr>
      <w:r w:rsidRPr="009248E5">
        <w:rPr>
          <w:rFonts w:ascii="Times New Roman" w:hAnsi="Times New Roman" w:cs="Times New Roman"/>
          <w:color w:val="000000"/>
          <w:sz w:val="24"/>
        </w:rPr>
        <w:t xml:space="preserve">Холопов Ю.Н. Введение в музыкальную форму, 2-е изд. – М.: </w:t>
      </w:r>
      <w:proofErr w:type="spellStart"/>
      <w:r w:rsidRPr="009248E5">
        <w:rPr>
          <w:rFonts w:ascii="Times New Roman" w:hAnsi="Times New Roman" w:cs="Times New Roman"/>
          <w:color w:val="000000"/>
          <w:sz w:val="24"/>
        </w:rPr>
        <w:t>Моск</w:t>
      </w:r>
      <w:proofErr w:type="spellEnd"/>
      <w:r w:rsidRPr="009248E5">
        <w:rPr>
          <w:rFonts w:ascii="Times New Roman" w:hAnsi="Times New Roman" w:cs="Times New Roman"/>
          <w:color w:val="000000"/>
          <w:sz w:val="24"/>
        </w:rPr>
        <w:t xml:space="preserve">. гос. </w:t>
      </w:r>
      <w:proofErr w:type="spellStart"/>
      <w:r w:rsidRPr="009248E5">
        <w:rPr>
          <w:rFonts w:ascii="Times New Roman" w:hAnsi="Times New Roman" w:cs="Times New Roman"/>
          <w:color w:val="000000"/>
          <w:sz w:val="24"/>
        </w:rPr>
        <w:t>конс</w:t>
      </w:r>
      <w:proofErr w:type="spellEnd"/>
      <w:r w:rsidRPr="009248E5">
        <w:rPr>
          <w:rFonts w:ascii="Times New Roman" w:hAnsi="Times New Roman" w:cs="Times New Roman"/>
          <w:color w:val="000000"/>
          <w:sz w:val="24"/>
        </w:rPr>
        <w:t>., 2008</w:t>
      </w:r>
    </w:p>
    <w:p w:rsidR="009248E5" w:rsidRPr="009248E5" w:rsidRDefault="009248E5" w:rsidP="009248E5">
      <w:pPr>
        <w:numPr>
          <w:ilvl w:val="0"/>
          <w:numId w:val="31"/>
        </w:numPr>
        <w:shd w:val="clear" w:color="auto" w:fill="FFFFFF"/>
        <w:spacing w:after="0" w:line="240" w:lineRule="auto"/>
        <w:ind w:right="515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9248E5">
        <w:rPr>
          <w:rFonts w:ascii="Times New Roman" w:hAnsi="Times New Roman" w:cs="Times New Roman"/>
          <w:color w:val="000000"/>
          <w:sz w:val="24"/>
        </w:rPr>
        <w:t>Цуккерман</w:t>
      </w:r>
      <w:proofErr w:type="spellEnd"/>
      <w:r w:rsidRPr="009248E5">
        <w:rPr>
          <w:rFonts w:ascii="Times New Roman" w:hAnsi="Times New Roman" w:cs="Times New Roman"/>
          <w:color w:val="000000"/>
          <w:sz w:val="24"/>
        </w:rPr>
        <w:t xml:space="preserve"> В. Анализ музыкальных произведений: Общие принципы развития и формообразования. Простые формы. М., 1980</w:t>
      </w:r>
    </w:p>
    <w:p w:rsidR="009248E5" w:rsidRPr="009248E5" w:rsidRDefault="009248E5" w:rsidP="009248E5">
      <w:pPr>
        <w:numPr>
          <w:ilvl w:val="0"/>
          <w:numId w:val="31"/>
        </w:numPr>
        <w:shd w:val="clear" w:color="auto" w:fill="FFFFFF"/>
        <w:spacing w:after="0" w:line="240" w:lineRule="auto"/>
        <w:ind w:right="515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9248E5">
        <w:rPr>
          <w:rFonts w:ascii="Times New Roman" w:hAnsi="Times New Roman" w:cs="Times New Roman"/>
          <w:color w:val="000000"/>
          <w:sz w:val="24"/>
        </w:rPr>
        <w:t>Цуккерман</w:t>
      </w:r>
      <w:proofErr w:type="spellEnd"/>
      <w:r w:rsidRPr="009248E5">
        <w:rPr>
          <w:rFonts w:ascii="Times New Roman" w:hAnsi="Times New Roman" w:cs="Times New Roman"/>
          <w:color w:val="000000"/>
          <w:sz w:val="24"/>
        </w:rPr>
        <w:t xml:space="preserve"> В. Анализ музыкальных произведений: Сложные формы. М., 1983.</w:t>
      </w:r>
    </w:p>
    <w:p w:rsidR="009248E5" w:rsidRPr="009248E5" w:rsidRDefault="009248E5" w:rsidP="009248E5">
      <w:pPr>
        <w:numPr>
          <w:ilvl w:val="0"/>
          <w:numId w:val="31"/>
        </w:numPr>
        <w:shd w:val="clear" w:color="auto" w:fill="FFFFFF"/>
        <w:spacing w:after="0" w:line="240" w:lineRule="auto"/>
        <w:ind w:right="515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9248E5">
        <w:rPr>
          <w:rFonts w:ascii="Times New Roman" w:hAnsi="Times New Roman" w:cs="Times New Roman"/>
          <w:color w:val="000000"/>
          <w:sz w:val="24"/>
        </w:rPr>
        <w:t>Цуккерман</w:t>
      </w:r>
      <w:proofErr w:type="spellEnd"/>
      <w:r w:rsidRPr="009248E5">
        <w:rPr>
          <w:rFonts w:ascii="Times New Roman" w:hAnsi="Times New Roman" w:cs="Times New Roman"/>
          <w:color w:val="000000"/>
          <w:sz w:val="24"/>
        </w:rPr>
        <w:t xml:space="preserve"> В. Анализ музыкальных произведений: Рондо в его историческом развитии. М., 1988</w:t>
      </w:r>
    </w:p>
    <w:p w:rsidR="009248E5" w:rsidRPr="009248E5" w:rsidRDefault="00E96C01" w:rsidP="009248E5">
      <w:pPr>
        <w:numPr>
          <w:ilvl w:val="0"/>
          <w:numId w:val="31"/>
        </w:numPr>
        <w:shd w:val="clear" w:color="auto" w:fill="FFFFFF"/>
        <w:spacing w:after="0" w:line="240" w:lineRule="auto"/>
        <w:ind w:right="51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Ц</w:t>
      </w:r>
      <w:r w:rsidR="009248E5" w:rsidRPr="009248E5">
        <w:rPr>
          <w:rFonts w:ascii="Times New Roman" w:hAnsi="Times New Roman" w:cs="Times New Roman"/>
          <w:color w:val="000000"/>
          <w:sz w:val="24"/>
        </w:rPr>
        <w:t>уккерман В. Анализ музыкальных произведений: Вариационная форма. М., 1974</w:t>
      </w:r>
    </w:p>
    <w:p w:rsidR="009248E5" w:rsidRPr="000C5C13" w:rsidRDefault="000C5C13" w:rsidP="000C5C13">
      <w:pPr>
        <w:shd w:val="clear" w:color="auto" w:fill="FFFFFF"/>
        <w:spacing w:after="0" w:line="240" w:lineRule="auto"/>
        <w:ind w:left="1800" w:right="515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0C5C13">
        <w:rPr>
          <w:rFonts w:ascii="Times New Roman" w:hAnsi="Times New Roman" w:cs="Times New Roman"/>
          <w:b/>
          <w:color w:val="000000"/>
          <w:sz w:val="24"/>
        </w:rPr>
        <w:t xml:space="preserve">6.2. </w:t>
      </w:r>
      <w:r w:rsidR="009248E5" w:rsidRPr="000C5C13">
        <w:rPr>
          <w:rFonts w:ascii="Times New Roman" w:hAnsi="Times New Roman" w:cs="Times New Roman"/>
          <w:b/>
          <w:color w:val="000000"/>
          <w:sz w:val="24"/>
        </w:rPr>
        <w:t>Дополнительная литература по анализу</w:t>
      </w:r>
    </w:p>
    <w:p w:rsidR="009248E5" w:rsidRPr="00076C4D" w:rsidRDefault="009248E5" w:rsidP="009248E5">
      <w:pPr>
        <w:shd w:val="clear" w:color="auto" w:fill="FFFFFF"/>
        <w:spacing w:after="0" w:line="240" w:lineRule="auto"/>
        <w:ind w:left="1800" w:right="515"/>
        <w:jc w:val="both"/>
        <w:rPr>
          <w:rFonts w:ascii="Times New Roman" w:hAnsi="Times New Roman" w:cs="Times New Roman"/>
          <w:color w:val="000000"/>
          <w:sz w:val="24"/>
        </w:rPr>
      </w:pPr>
    </w:p>
    <w:p w:rsidR="009248E5" w:rsidRPr="00076C4D" w:rsidRDefault="009248E5" w:rsidP="009248E5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right="515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076C4D">
        <w:rPr>
          <w:rFonts w:ascii="Times New Roman" w:hAnsi="Times New Roman" w:cs="Times New Roman"/>
          <w:color w:val="000000"/>
          <w:sz w:val="24"/>
        </w:rPr>
        <w:t>Горюхина</w:t>
      </w:r>
      <w:proofErr w:type="spellEnd"/>
      <w:r w:rsidRPr="00076C4D">
        <w:rPr>
          <w:rFonts w:ascii="Times New Roman" w:hAnsi="Times New Roman" w:cs="Times New Roman"/>
          <w:color w:val="000000"/>
          <w:sz w:val="24"/>
        </w:rPr>
        <w:t xml:space="preserve"> Н Эволюция сонатной формы. Киев, 1973</w:t>
      </w:r>
    </w:p>
    <w:p w:rsidR="00076C4D" w:rsidRPr="00076C4D" w:rsidRDefault="00076C4D" w:rsidP="00076C4D">
      <w:pPr>
        <w:numPr>
          <w:ilvl w:val="0"/>
          <w:numId w:val="33"/>
        </w:numPr>
        <w:shd w:val="clear" w:color="auto" w:fill="FFFFFF"/>
        <w:spacing w:after="0" w:line="240" w:lineRule="auto"/>
        <w:ind w:right="515"/>
        <w:jc w:val="both"/>
        <w:rPr>
          <w:rFonts w:ascii="Times New Roman" w:hAnsi="Times New Roman" w:cs="Times New Roman"/>
          <w:color w:val="000000"/>
          <w:sz w:val="24"/>
        </w:rPr>
      </w:pPr>
      <w:r w:rsidRPr="00076C4D">
        <w:rPr>
          <w:rFonts w:ascii="Times New Roman" w:hAnsi="Times New Roman" w:cs="Times New Roman"/>
          <w:color w:val="000000"/>
          <w:sz w:val="24"/>
        </w:rPr>
        <w:t>Козлов П.Г., Степанов А.А. Анализ музыкального произведения. М.,1964</w:t>
      </w:r>
    </w:p>
    <w:p w:rsidR="009248E5" w:rsidRPr="00076C4D" w:rsidRDefault="009248E5" w:rsidP="00076C4D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right="515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076C4D">
        <w:rPr>
          <w:rFonts w:ascii="Times New Roman" w:hAnsi="Times New Roman" w:cs="Times New Roman"/>
          <w:color w:val="000000"/>
          <w:sz w:val="24"/>
        </w:rPr>
        <w:t>Кюрегян</w:t>
      </w:r>
      <w:proofErr w:type="spellEnd"/>
      <w:r w:rsidRPr="00076C4D">
        <w:rPr>
          <w:rFonts w:ascii="Times New Roman" w:hAnsi="Times New Roman" w:cs="Times New Roman"/>
          <w:color w:val="000000"/>
          <w:sz w:val="24"/>
        </w:rPr>
        <w:t xml:space="preserve"> Т.С. Форма в музыке </w:t>
      </w:r>
      <w:r w:rsidRPr="00076C4D">
        <w:rPr>
          <w:rFonts w:ascii="Times New Roman" w:hAnsi="Times New Roman" w:cs="Times New Roman"/>
          <w:color w:val="000000"/>
          <w:sz w:val="24"/>
          <w:lang w:val="de-DE"/>
        </w:rPr>
        <w:t>XVII</w:t>
      </w:r>
      <w:r w:rsidRPr="00076C4D">
        <w:rPr>
          <w:rFonts w:ascii="Times New Roman" w:hAnsi="Times New Roman" w:cs="Times New Roman"/>
          <w:color w:val="000000"/>
          <w:sz w:val="24"/>
        </w:rPr>
        <w:t>-</w:t>
      </w:r>
      <w:r w:rsidRPr="00076C4D">
        <w:rPr>
          <w:rFonts w:ascii="Times New Roman" w:hAnsi="Times New Roman" w:cs="Times New Roman"/>
          <w:color w:val="000000"/>
          <w:sz w:val="24"/>
          <w:lang w:val="de-DE"/>
        </w:rPr>
        <w:t>XX</w:t>
      </w:r>
      <w:r w:rsidR="00076C4D" w:rsidRPr="00076C4D">
        <w:rPr>
          <w:rFonts w:ascii="Times New Roman" w:hAnsi="Times New Roman" w:cs="Times New Roman"/>
          <w:color w:val="000000"/>
          <w:sz w:val="24"/>
        </w:rPr>
        <w:t xml:space="preserve"> в.в. М., 1998</w:t>
      </w:r>
    </w:p>
    <w:p w:rsidR="00076C4D" w:rsidRPr="00076C4D" w:rsidRDefault="00076C4D" w:rsidP="00076C4D">
      <w:pPr>
        <w:numPr>
          <w:ilvl w:val="0"/>
          <w:numId w:val="33"/>
        </w:numPr>
        <w:shd w:val="clear" w:color="auto" w:fill="FFFFFF"/>
        <w:spacing w:after="0" w:line="240" w:lineRule="auto"/>
        <w:ind w:right="515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076C4D">
        <w:rPr>
          <w:rFonts w:ascii="Times New Roman" w:hAnsi="Times New Roman" w:cs="Times New Roman"/>
          <w:color w:val="000000"/>
          <w:sz w:val="24"/>
        </w:rPr>
        <w:t>Ручьевская</w:t>
      </w:r>
      <w:proofErr w:type="spellEnd"/>
      <w:r w:rsidRPr="00076C4D">
        <w:rPr>
          <w:rFonts w:ascii="Times New Roman" w:hAnsi="Times New Roman" w:cs="Times New Roman"/>
          <w:color w:val="000000"/>
          <w:sz w:val="24"/>
        </w:rPr>
        <w:t xml:space="preserve"> Е. и др. Анализ вокальных произведений Л., 1988 </w:t>
      </w:r>
    </w:p>
    <w:p w:rsidR="00076C4D" w:rsidRPr="00076C4D" w:rsidRDefault="00076C4D" w:rsidP="00076C4D">
      <w:pPr>
        <w:numPr>
          <w:ilvl w:val="0"/>
          <w:numId w:val="33"/>
        </w:numPr>
        <w:shd w:val="clear" w:color="auto" w:fill="FFFFFF"/>
        <w:tabs>
          <w:tab w:val="left" w:pos="0"/>
        </w:tabs>
        <w:spacing w:after="0" w:line="240" w:lineRule="auto"/>
        <w:ind w:right="515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076C4D">
        <w:rPr>
          <w:rFonts w:ascii="Times New Roman" w:hAnsi="Times New Roman" w:cs="Times New Roman"/>
          <w:color w:val="000000"/>
          <w:sz w:val="24"/>
        </w:rPr>
        <w:t>Назайкинский</w:t>
      </w:r>
      <w:proofErr w:type="spellEnd"/>
      <w:r w:rsidRPr="00076C4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76C4D">
        <w:rPr>
          <w:rFonts w:ascii="Times New Roman" w:hAnsi="Times New Roman" w:cs="Times New Roman"/>
          <w:color w:val="000000"/>
          <w:sz w:val="24"/>
        </w:rPr>
        <w:t>Е.Логика</w:t>
      </w:r>
      <w:proofErr w:type="spellEnd"/>
      <w:r w:rsidRPr="00076C4D">
        <w:rPr>
          <w:rFonts w:ascii="Times New Roman" w:hAnsi="Times New Roman" w:cs="Times New Roman"/>
          <w:color w:val="000000"/>
          <w:sz w:val="24"/>
        </w:rPr>
        <w:t xml:space="preserve">  музыкальной  композиции.  М..   1982 </w:t>
      </w:r>
    </w:p>
    <w:p w:rsidR="00076C4D" w:rsidRPr="00076C4D" w:rsidRDefault="00076C4D" w:rsidP="00076C4D">
      <w:pPr>
        <w:numPr>
          <w:ilvl w:val="0"/>
          <w:numId w:val="33"/>
        </w:numPr>
        <w:shd w:val="clear" w:color="auto" w:fill="FFFFFF"/>
        <w:tabs>
          <w:tab w:val="left" w:pos="0"/>
        </w:tabs>
        <w:spacing w:after="0" w:line="240" w:lineRule="auto"/>
        <w:ind w:right="515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076C4D">
        <w:rPr>
          <w:rFonts w:ascii="Times New Roman" w:hAnsi="Times New Roman" w:cs="Times New Roman"/>
          <w:color w:val="000000"/>
          <w:sz w:val="24"/>
        </w:rPr>
        <w:t>Тиц</w:t>
      </w:r>
      <w:proofErr w:type="spellEnd"/>
      <w:r w:rsidRPr="00076C4D">
        <w:rPr>
          <w:rFonts w:ascii="Times New Roman" w:hAnsi="Times New Roman" w:cs="Times New Roman"/>
          <w:color w:val="000000"/>
          <w:sz w:val="24"/>
        </w:rPr>
        <w:t xml:space="preserve">  М. О тематической  и композиционной структуре музыкальных произведений. Киев,1972</w:t>
      </w:r>
    </w:p>
    <w:p w:rsidR="00076C4D" w:rsidRPr="00076C4D" w:rsidRDefault="00076C4D" w:rsidP="00076C4D">
      <w:pPr>
        <w:numPr>
          <w:ilvl w:val="0"/>
          <w:numId w:val="33"/>
        </w:numPr>
        <w:shd w:val="clear" w:color="auto" w:fill="FFFFFF"/>
        <w:tabs>
          <w:tab w:val="left" w:pos="0"/>
        </w:tabs>
        <w:spacing w:after="0" w:line="240" w:lineRule="auto"/>
        <w:ind w:right="515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076C4D">
        <w:rPr>
          <w:rFonts w:ascii="Times New Roman" w:hAnsi="Times New Roman" w:cs="Times New Roman"/>
          <w:color w:val="000000"/>
          <w:sz w:val="24"/>
        </w:rPr>
        <w:t>Холопова</w:t>
      </w:r>
      <w:proofErr w:type="spellEnd"/>
      <w:r w:rsidRPr="00076C4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076C4D">
        <w:rPr>
          <w:rFonts w:ascii="Times New Roman" w:hAnsi="Times New Roman" w:cs="Times New Roman"/>
          <w:color w:val="000000"/>
          <w:sz w:val="24"/>
        </w:rPr>
        <w:t>В О</w:t>
      </w:r>
      <w:proofErr w:type="gramEnd"/>
      <w:r w:rsidRPr="00076C4D">
        <w:rPr>
          <w:rFonts w:ascii="Times New Roman" w:hAnsi="Times New Roman" w:cs="Times New Roman"/>
          <w:color w:val="000000"/>
          <w:sz w:val="24"/>
        </w:rPr>
        <w:t xml:space="preserve"> прототипах функций музыкальной формы//Проблемы музыкальной науки. Вып.4. М., 1979</w:t>
      </w:r>
    </w:p>
    <w:p w:rsidR="009248E5" w:rsidRPr="00076C4D" w:rsidRDefault="009248E5" w:rsidP="00076C4D">
      <w:pPr>
        <w:pStyle w:val="a3"/>
        <w:shd w:val="clear" w:color="auto" w:fill="FFFFFF"/>
        <w:spacing w:after="0" w:line="240" w:lineRule="auto"/>
        <w:ind w:right="515"/>
        <w:jc w:val="both"/>
        <w:rPr>
          <w:rFonts w:ascii="Times New Roman" w:hAnsi="Times New Roman" w:cs="Times New Roman"/>
          <w:color w:val="000000"/>
          <w:sz w:val="24"/>
        </w:rPr>
      </w:pPr>
    </w:p>
    <w:p w:rsidR="009248E5" w:rsidRDefault="00076C4D" w:rsidP="000C5C13">
      <w:pPr>
        <w:pStyle w:val="a3"/>
        <w:shd w:val="clear" w:color="auto" w:fill="FFFFFF"/>
        <w:spacing w:after="0" w:line="240" w:lineRule="auto"/>
        <w:ind w:right="5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C4D">
        <w:rPr>
          <w:rFonts w:ascii="Times New Roman" w:hAnsi="Times New Roman" w:cs="Times New Roman"/>
          <w:b/>
          <w:color w:val="000000"/>
          <w:sz w:val="24"/>
        </w:rPr>
        <w:t>6.3.</w:t>
      </w:r>
      <w:r w:rsidRPr="00DF7D9E">
        <w:rPr>
          <w:rFonts w:ascii="Times New Roman" w:eastAsia="Times New Roman" w:hAnsi="Times New Roman" w:cs="Times New Roman"/>
          <w:b/>
          <w:sz w:val="24"/>
          <w:szCs w:val="24"/>
        </w:rPr>
        <w:t>Основная литература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гармонии</w:t>
      </w:r>
    </w:p>
    <w:p w:rsidR="00BA516E" w:rsidRPr="00BA516E" w:rsidRDefault="00076C4D" w:rsidP="00BA5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BA516E">
        <w:rPr>
          <w:rFonts w:ascii="Times New Roman" w:hAnsi="Times New Roman" w:cs="Times New Roman"/>
          <w:color w:val="000000"/>
          <w:sz w:val="24"/>
        </w:rPr>
        <w:t xml:space="preserve">1.  </w:t>
      </w:r>
      <w:proofErr w:type="spellStart"/>
      <w:r w:rsidR="00BA516E" w:rsidRPr="00BA516E">
        <w:rPr>
          <w:rFonts w:ascii="Times New Roman" w:eastAsia="Times New Roman" w:hAnsi="Times New Roman" w:cs="Times New Roman"/>
          <w:sz w:val="24"/>
          <w:szCs w:val="24"/>
        </w:rPr>
        <w:t>Дубовский</w:t>
      </w:r>
      <w:proofErr w:type="spellEnd"/>
      <w:r w:rsidR="00BA516E" w:rsidRPr="00BA516E">
        <w:rPr>
          <w:rFonts w:ascii="Times New Roman" w:eastAsia="Times New Roman" w:hAnsi="Times New Roman" w:cs="Times New Roman"/>
          <w:sz w:val="24"/>
          <w:szCs w:val="24"/>
        </w:rPr>
        <w:t xml:space="preserve"> И.И., Евсеев С.В., </w:t>
      </w:r>
      <w:proofErr w:type="spellStart"/>
      <w:r w:rsidR="00BA516E" w:rsidRPr="00BA516E">
        <w:rPr>
          <w:rFonts w:ascii="Times New Roman" w:eastAsia="Times New Roman" w:hAnsi="Times New Roman" w:cs="Times New Roman"/>
          <w:sz w:val="24"/>
          <w:szCs w:val="24"/>
        </w:rPr>
        <w:t>Способин</w:t>
      </w:r>
      <w:proofErr w:type="spellEnd"/>
      <w:r w:rsidR="00BA516E" w:rsidRPr="00BA516E">
        <w:rPr>
          <w:rFonts w:ascii="Times New Roman" w:eastAsia="Times New Roman" w:hAnsi="Times New Roman" w:cs="Times New Roman"/>
          <w:sz w:val="24"/>
          <w:szCs w:val="24"/>
        </w:rPr>
        <w:t xml:space="preserve"> И.В., Соколов В.В. Учебник гармонии. М.,</w:t>
      </w:r>
    </w:p>
    <w:p w:rsidR="00BA516E" w:rsidRPr="00BA516E" w:rsidRDefault="00BA516E" w:rsidP="00BA516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A516E">
        <w:rPr>
          <w:rFonts w:ascii="Times New Roman" w:hAnsi="Times New Roman" w:cs="Times New Roman"/>
          <w:sz w:val="24"/>
          <w:szCs w:val="24"/>
        </w:rPr>
        <w:t xml:space="preserve">   1973</w:t>
      </w:r>
    </w:p>
    <w:p w:rsidR="00BA516E" w:rsidRPr="00BA516E" w:rsidRDefault="00BA516E" w:rsidP="00BA516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A516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BA516E">
        <w:rPr>
          <w:rFonts w:ascii="Times New Roman" w:eastAsia="Times New Roman" w:hAnsi="Times New Roman" w:cs="Times New Roman"/>
          <w:sz w:val="24"/>
          <w:szCs w:val="24"/>
        </w:rPr>
        <w:t>Девуцкий</w:t>
      </w:r>
      <w:proofErr w:type="spellEnd"/>
      <w:r w:rsidRPr="00BA516E">
        <w:rPr>
          <w:rFonts w:ascii="Times New Roman" w:eastAsia="Times New Roman" w:hAnsi="Times New Roman" w:cs="Times New Roman"/>
          <w:sz w:val="24"/>
          <w:szCs w:val="24"/>
        </w:rPr>
        <w:t xml:space="preserve"> В. Стилистическ</w:t>
      </w:r>
      <w:r w:rsidRPr="00BA516E">
        <w:rPr>
          <w:rFonts w:ascii="Times New Roman" w:hAnsi="Times New Roman" w:cs="Times New Roman"/>
          <w:sz w:val="24"/>
          <w:szCs w:val="24"/>
        </w:rPr>
        <w:t>ий курс гармонии. Воронеж, 1994</w:t>
      </w:r>
    </w:p>
    <w:p w:rsidR="00BA516E" w:rsidRPr="00BA516E" w:rsidRDefault="00BA516E" w:rsidP="00BA516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A516E">
        <w:rPr>
          <w:rFonts w:ascii="Times New Roman" w:eastAsia="Times New Roman" w:hAnsi="Times New Roman" w:cs="Times New Roman"/>
          <w:sz w:val="24"/>
          <w:szCs w:val="24"/>
        </w:rPr>
        <w:t>3. Денисов А. Гармония к</w:t>
      </w:r>
      <w:r w:rsidRPr="00BA516E">
        <w:rPr>
          <w:rFonts w:ascii="Times New Roman" w:hAnsi="Times New Roman" w:cs="Times New Roman"/>
          <w:sz w:val="24"/>
          <w:szCs w:val="24"/>
        </w:rPr>
        <w:t>лассического стиля – Спб., 2007</w:t>
      </w:r>
    </w:p>
    <w:p w:rsidR="00BA516E" w:rsidRPr="00BA516E" w:rsidRDefault="00BA516E" w:rsidP="00BA5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BA516E">
        <w:rPr>
          <w:rFonts w:ascii="Times New Roman" w:eastAsia="Times New Roman" w:hAnsi="Times New Roman" w:cs="Times New Roman"/>
          <w:sz w:val="24"/>
          <w:szCs w:val="24"/>
        </w:rPr>
        <w:t>4. Мясоедо</w:t>
      </w:r>
      <w:r w:rsidRPr="00BA516E">
        <w:rPr>
          <w:rFonts w:ascii="Times New Roman" w:hAnsi="Times New Roman" w:cs="Times New Roman"/>
          <w:sz w:val="24"/>
          <w:szCs w:val="24"/>
        </w:rPr>
        <w:t>в А. Учебник гармонии. М., 1983</w:t>
      </w:r>
    </w:p>
    <w:p w:rsidR="00BA516E" w:rsidRPr="00BA516E" w:rsidRDefault="00BA516E" w:rsidP="00BA516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A516E">
        <w:rPr>
          <w:rFonts w:ascii="Times New Roman" w:hAnsi="Times New Roman" w:cs="Times New Roman"/>
          <w:sz w:val="24"/>
          <w:szCs w:val="24"/>
        </w:rPr>
        <w:t xml:space="preserve">       5. </w:t>
      </w:r>
      <w:r w:rsidRPr="00BA516E">
        <w:rPr>
          <w:rFonts w:ascii="Times New Roman" w:eastAsia="Times New Roman" w:hAnsi="Times New Roman" w:cs="Times New Roman"/>
          <w:sz w:val="24"/>
          <w:szCs w:val="24"/>
        </w:rPr>
        <w:t>Степанов А. Гармония. М., 1971.</w:t>
      </w:r>
    </w:p>
    <w:p w:rsidR="00BA516E" w:rsidRPr="00BA516E" w:rsidRDefault="00BA516E" w:rsidP="00BA516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A516E">
        <w:rPr>
          <w:rFonts w:ascii="Times New Roman" w:hAnsi="Times New Roman" w:cs="Times New Roman"/>
          <w:sz w:val="24"/>
          <w:szCs w:val="24"/>
        </w:rPr>
        <w:t xml:space="preserve">       6</w:t>
      </w:r>
      <w:r w:rsidRPr="00BA516E">
        <w:rPr>
          <w:rFonts w:ascii="Times New Roman" w:eastAsia="Times New Roman" w:hAnsi="Times New Roman" w:cs="Times New Roman"/>
          <w:sz w:val="24"/>
          <w:szCs w:val="24"/>
        </w:rPr>
        <w:t xml:space="preserve">. Холопов Ю. Гармонический анализ: в 3-х ч., ч.3 – М.: </w:t>
      </w:r>
      <w:proofErr w:type="spellStart"/>
      <w:r w:rsidRPr="00BA516E">
        <w:rPr>
          <w:rFonts w:ascii="Times New Roman" w:eastAsia="Times New Roman" w:hAnsi="Times New Roman" w:cs="Times New Roman"/>
          <w:sz w:val="24"/>
          <w:szCs w:val="24"/>
        </w:rPr>
        <w:t>Моск</w:t>
      </w:r>
      <w:proofErr w:type="spellEnd"/>
      <w:r w:rsidRPr="00BA516E">
        <w:rPr>
          <w:rFonts w:ascii="Times New Roman" w:eastAsia="Times New Roman" w:hAnsi="Times New Roman" w:cs="Times New Roman"/>
          <w:sz w:val="24"/>
          <w:szCs w:val="24"/>
        </w:rPr>
        <w:t xml:space="preserve">. гос. </w:t>
      </w:r>
      <w:proofErr w:type="spellStart"/>
      <w:r w:rsidRPr="00BA516E">
        <w:rPr>
          <w:rFonts w:ascii="Times New Roman" w:eastAsia="Times New Roman" w:hAnsi="Times New Roman" w:cs="Times New Roman"/>
          <w:sz w:val="24"/>
          <w:szCs w:val="24"/>
        </w:rPr>
        <w:t>конс</w:t>
      </w:r>
      <w:proofErr w:type="spellEnd"/>
      <w:r w:rsidRPr="00BA516E">
        <w:rPr>
          <w:rFonts w:ascii="Times New Roman" w:eastAsia="Times New Roman" w:hAnsi="Times New Roman" w:cs="Times New Roman"/>
          <w:sz w:val="24"/>
          <w:szCs w:val="24"/>
        </w:rPr>
        <w:t>., 2009.</w:t>
      </w:r>
    </w:p>
    <w:p w:rsidR="00BA516E" w:rsidRPr="00BA516E" w:rsidRDefault="00BA516E" w:rsidP="00BA516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76C4D" w:rsidRDefault="00BA516E" w:rsidP="000C5C13">
      <w:pPr>
        <w:shd w:val="clear" w:color="auto" w:fill="FFFFFF"/>
        <w:spacing w:after="0" w:line="240" w:lineRule="auto"/>
        <w:ind w:right="515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BA516E">
        <w:rPr>
          <w:rFonts w:ascii="Times New Roman" w:hAnsi="Times New Roman" w:cs="Times New Roman"/>
          <w:b/>
          <w:color w:val="000000"/>
          <w:sz w:val="24"/>
        </w:rPr>
        <w:t>6.4. Дополнительная литература по гармонии</w:t>
      </w:r>
    </w:p>
    <w:p w:rsidR="00BA516E" w:rsidRPr="00322C19" w:rsidRDefault="00BA516E" w:rsidP="0082797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797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22C19">
        <w:rPr>
          <w:rFonts w:ascii="Times New Roman" w:eastAsia="Times New Roman" w:hAnsi="Times New Roman" w:cs="Times New Roman"/>
          <w:sz w:val="24"/>
          <w:szCs w:val="24"/>
        </w:rPr>
        <w:t>Алексеев Б.</w:t>
      </w:r>
      <w:r w:rsidRPr="00322C19">
        <w:rPr>
          <w:rFonts w:ascii="Times New Roman" w:hAnsi="Times New Roman" w:cs="Times New Roman"/>
          <w:sz w:val="24"/>
          <w:szCs w:val="24"/>
        </w:rPr>
        <w:t xml:space="preserve"> Задачи по гармонии. М., 1976</w:t>
      </w:r>
    </w:p>
    <w:p w:rsidR="00BA516E" w:rsidRPr="00322C19" w:rsidRDefault="00BA516E" w:rsidP="0082797A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19">
        <w:rPr>
          <w:rFonts w:ascii="Times New Roman" w:hAnsi="Times New Roman" w:cs="Times New Roman"/>
          <w:sz w:val="24"/>
          <w:szCs w:val="24"/>
        </w:rPr>
        <w:t xml:space="preserve">       2. </w:t>
      </w:r>
      <w:r w:rsidRPr="00322C19">
        <w:rPr>
          <w:rFonts w:ascii="Times New Roman" w:eastAsia="Times New Roman" w:hAnsi="Times New Roman" w:cs="Times New Roman"/>
          <w:sz w:val="24"/>
          <w:szCs w:val="24"/>
        </w:rPr>
        <w:t xml:space="preserve"> Берков В. Формообразующие средства гармонии.  М,. 1971.</w:t>
      </w:r>
    </w:p>
    <w:p w:rsidR="00BA516E" w:rsidRPr="00322C19" w:rsidRDefault="00BA516E" w:rsidP="0082797A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19">
        <w:rPr>
          <w:rFonts w:ascii="Times New Roman" w:eastAsia="Times New Roman" w:hAnsi="Times New Roman" w:cs="Times New Roman"/>
          <w:sz w:val="24"/>
          <w:szCs w:val="24"/>
        </w:rPr>
        <w:t>3. Берков В. Гармония и музыкальная форма. М., 1962.</w:t>
      </w:r>
    </w:p>
    <w:p w:rsidR="00BA516E" w:rsidRPr="00322C19" w:rsidRDefault="00BA516E" w:rsidP="0082797A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19">
        <w:rPr>
          <w:rFonts w:ascii="Times New Roman" w:eastAsia="Times New Roman" w:hAnsi="Times New Roman" w:cs="Times New Roman"/>
          <w:sz w:val="24"/>
          <w:szCs w:val="24"/>
        </w:rPr>
        <w:t>4. Зелинский В. Курс гармонии в задачах. М., 1982.</w:t>
      </w:r>
    </w:p>
    <w:p w:rsidR="00BA516E" w:rsidRPr="00322C19" w:rsidRDefault="00BA516E" w:rsidP="0082797A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1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322C19">
        <w:rPr>
          <w:rFonts w:ascii="Times New Roman" w:eastAsia="Times New Roman" w:hAnsi="Times New Roman" w:cs="Times New Roman"/>
          <w:sz w:val="24"/>
          <w:szCs w:val="24"/>
        </w:rPr>
        <w:t>Мазель</w:t>
      </w:r>
      <w:proofErr w:type="spellEnd"/>
      <w:r w:rsidRPr="00322C19">
        <w:rPr>
          <w:rFonts w:ascii="Times New Roman" w:eastAsia="Times New Roman" w:hAnsi="Times New Roman" w:cs="Times New Roman"/>
          <w:sz w:val="24"/>
          <w:szCs w:val="24"/>
        </w:rPr>
        <w:t xml:space="preserve"> Л. Проблемы классической гармонии. М., 1973.</w:t>
      </w:r>
    </w:p>
    <w:p w:rsidR="00BA516E" w:rsidRPr="00322C19" w:rsidRDefault="00BA516E" w:rsidP="0082797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2C19">
        <w:rPr>
          <w:rFonts w:ascii="Times New Roman" w:eastAsia="Times New Roman" w:hAnsi="Times New Roman" w:cs="Times New Roman"/>
          <w:sz w:val="24"/>
          <w:szCs w:val="24"/>
        </w:rPr>
        <w:t>6. Максимов С. Упражнения по гармонии на фортепиано. М., 1977.</w:t>
      </w:r>
    </w:p>
    <w:p w:rsidR="0082797A" w:rsidRPr="00322C19" w:rsidRDefault="0082797A" w:rsidP="0082797A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19">
        <w:rPr>
          <w:rFonts w:ascii="Times New Roman" w:hAnsi="Times New Roman" w:cs="Times New Roman"/>
          <w:sz w:val="24"/>
          <w:szCs w:val="24"/>
        </w:rPr>
        <w:t xml:space="preserve">       7. </w:t>
      </w:r>
      <w:proofErr w:type="spellStart"/>
      <w:r w:rsidRPr="00322C19">
        <w:rPr>
          <w:rFonts w:ascii="Times New Roman" w:eastAsia="Times New Roman" w:hAnsi="Times New Roman" w:cs="Times New Roman"/>
          <w:sz w:val="24"/>
          <w:szCs w:val="24"/>
        </w:rPr>
        <w:t>Можжевелов</w:t>
      </w:r>
      <w:proofErr w:type="spellEnd"/>
      <w:r w:rsidRPr="00322C19">
        <w:rPr>
          <w:rFonts w:ascii="Times New Roman" w:eastAsia="Times New Roman" w:hAnsi="Times New Roman" w:cs="Times New Roman"/>
          <w:sz w:val="24"/>
          <w:szCs w:val="24"/>
        </w:rPr>
        <w:t xml:space="preserve"> Б. Мелодии для гармонизации. М., 1982.</w:t>
      </w:r>
    </w:p>
    <w:p w:rsidR="0082797A" w:rsidRPr="00322C19" w:rsidRDefault="0082797A" w:rsidP="0082797A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19">
        <w:rPr>
          <w:rFonts w:ascii="Times New Roman" w:eastAsia="Times New Roman" w:hAnsi="Times New Roman" w:cs="Times New Roman"/>
          <w:sz w:val="24"/>
          <w:szCs w:val="24"/>
        </w:rPr>
        <w:t>11. Мюллер Т. Гармония. М., 1982.</w:t>
      </w:r>
    </w:p>
    <w:p w:rsidR="0082797A" w:rsidRPr="00322C19" w:rsidRDefault="0082797A" w:rsidP="0082797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2C19">
        <w:rPr>
          <w:rFonts w:ascii="Times New Roman" w:eastAsia="Times New Roman" w:hAnsi="Times New Roman" w:cs="Times New Roman"/>
          <w:sz w:val="24"/>
          <w:szCs w:val="24"/>
        </w:rPr>
        <w:t xml:space="preserve">12. Мясоедов А., </w:t>
      </w:r>
      <w:proofErr w:type="spellStart"/>
      <w:r w:rsidRPr="00322C19">
        <w:rPr>
          <w:rFonts w:ascii="Times New Roman" w:eastAsia="Times New Roman" w:hAnsi="Times New Roman" w:cs="Times New Roman"/>
          <w:sz w:val="24"/>
          <w:szCs w:val="24"/>
        </w:rPr>
        <w:t>Мясоедова</w:t>
      </w:r>
      <w:proofErr w:type="spellEnd"/>
      <w:r w:rsidRPr="00322C19">
        <w:rPr>
          <w:rFonts w:ascii="Times New Roman" w:eastAsia="Times New Roman" w:hAnsi="Times New Roman" w:cs="Times New Roman"/>
          <w:sz w:val="24"/>
          <w:szCs w:val="24"/>
        </w:rPr>
        <w:t xml:space="preserve"> Н. Пособие по игре на фортепиано в курсе гармонии. М., </w:t>
      </w:r>
    </w:p>
    <w:p w:rsidR="0082797A" w:rsidRPr="00322C19" w:rsidRDefault="0082797A" w:rsidP="0082797A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19">
        <w:rPr>
          <w:rFonts w:ascii="Times New Roman" w:eastAsia="Times New Roman" w:hAnsi="Times New Roman" w:cs="Times New Roman"/>
          <w:sz w:val="24"/>
          <w:szCs w:val="24"/>
        </w:rPr>
        <w:t>1982.</w:t>
      </w:r>
    </w:p>
    <w:p w:rsidR="0082797A" w:rsidRPr="00322C19" w:rsidRDefault="0082797A" w:rsidP="0082797A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19">
        <w:rPr>
          <w:rFonts w:ascii="Times New Roman" w:eastAsia="Times New Roman" w:hAnsi="Times New Roman" w:cs="Times New Roman"/>
          <w:sz w:val="24"/>
          <w:szCs w:val="24"/>
        </w:rPr>
        <w:t>13. Мясоедов А. Задачи по гармонии. М., 1981.</w:t>
      </w:r>
    </w:p>
    <w:p w:rsidR="0082797A" w:rsidRPr="00322C19" w:rsidRDefault="0082797A" w:rsidP="0082797A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19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spellStart"/>
      <w:r w:rsidRPr="00322C19">
        <w:rPr>
          <w:rFonts w:ascii="Times New Roman" w:eastAsia="Times New Roman" w:hAnsi="Times New Roman" w:cs="Times New Roman"/>
          <w:sz w:val="24"/>
          <w:szCs w:val="24"/>
        </w:rPr>
        <w:t>Привано</w:t>
      </w:r>
      <w:proofErr w:type="spellEnd"/>
      <w:r w:rsidRPr="00322C19">
        <w:rPr>
          <w:rFonts w:ascii="Times New Roman" w:eastAsia="Times New Roman" w:hAnsi="Times New Roman" w:cs="Times New Roman"/>
          <w:sz w:val="24"/>
          <w:szCs w:val="24"/>
        </w:rPr>
        <w:t xml:space="preserve"> Н. Хрестоматия по гармонии. Ч. </w:t>
      </w:r>
      <w:r w:rsidRPr="00322C1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322C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2C1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322C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2C19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322C19">
        <w:rPr>
          <w:rFonts w:ascii="Times New Roman" w:eastAsia="Times New Roman" w:hAnsi="Times New Roman" w:cs="Times New Roman"/>
          <w:sz w:val="24"/>
          <w:szCs w:val="24"/>
        </w:rPr>
        <w:t>. М.,1972.</w:t>
      </w:r>
    </w:p>
    <w:p w:rsidR="0082797A" w:rsidRPr="00322C19" w:rsidRDefault="0082797A" w:rsidP="0082797A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19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spellStart"/>
      <w:r w:rsidRPr="00322C19">
        <w:rPr>
          <w:rFonts w:ascii="Times New Roman" w:eastAsia="Times New Roman" w:hAnsi="Times New Roman" w:cs="Times New Roman"/>
          <w:sz w:val="24"/>
          <w:szCs w:val="24"/>
        </w:rPr>
        <w:t>Скребкова</w:t>
      </w:r>
      <w:proofErr w:type="spellEnd"/>
      <w:r w:rsidRPr="00322C19">
        <w:rPr>
          <w:rFonts w:ascii="Times New Roman" w:eastAsia="Times New Roman" w:hAnsi="Times New Roman" w:cs="Times New Roman"/>
          <w:sz w:val="24"/>
          <w:szCs w:val="24"/>
        </w:rPr>
        <w:t xml:space="preserve"> О., Скребков С. Хрестоматия по гармоническому анализу. М., 1967.</w:t>
      </w:r>
    </w:p>
    <w:p w:rsidR="0082797A" w:rsidRPr="00322C19" w:rsidRDefault="0082797A" w:rsidP="0082797A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19">
        <w:rPr>
          <w:rFonts w:ascii="Times New Roman" w:eastAsia="Times New Roman" w:hAnsi="Times New Roman" w:cs="Times New Roman"/>
          <w:sz w:val="24"/>
          <w:szCs w:val="24"/>
        </w:rPr>
        <w:t>16. Соловьева Н. Упражнения на фортепиано в курсе гармонии. М., 1989.</w:t>
      </w:r>
    </w:p>
    <w:p w:rsidR="0082797A" w:rsidRPr="00322C19" w:rsidRDefault="0082797A" w:rsidP="0082797A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19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spellStart"/>
      <w:r w:rsidRPr="00322C19">
        <w:rPr>
          <w:rFonts w:ascii="Times New Roman" w:eastAsia="Times New Roman" w:hAnsi="Times New Roman" w:cs="Times New Roman"/>
          <w:sz w:val="24"/>
          <w:szCs w:val="24"/>
        </w:rPr>
        <w:t>Способин</w:t>
      </w:r>
      <w:proofErr w:type="spellEnd"/>
      <w:r w:rsidRPr="00322C19">
        <w:rPr>
          <w:rFonts w:ascii="Times New Roman" w:eastAsia="Times New Roman" w:hAnsi="Times New Roman" w:cs="Times New Roman"/>
          <w:sz w:val="24"/>
          <w:szCs w:val="24"/>
        </w:rPr>
        <w:t xml:space="preserve"> И. Лекции по курсу гармонии. М., 1969.</w:t>
      </w:r>
    </w:p>
    <w:p w:rsidR="0082797A" w:rsidRPr="00322C19" w:rsidRDefault="0082797A" w:rsidP="0082797A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19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proofErr w:type="spellStart"/>
      <w:r w:rsidRPr="00322C19">
        <w:rPr>
          <w:rFonts w:ascii="Times New Roman" w:eastAsia="Times New Roman" w:hAnsi="Times New Roman" w:cs="Times New Roman"/>
          <w:sz w:val="24"/>
          <w:szCs w:val="24"/>
        </w:rPr>
        <w:t>Тюлин</w:t>
      </w:r>
      <w:proofErr w:type="spellEnd"/>
      <w:r w:rsidRPr="00322C19">
        <w:rPr>
          <w:rFonts w:ascii="Times New Roman" w:eastAsia="Times New Roman" w:hAnsi="Times New Roman" w:cs="Times New Roman"/>
          <w:sz w:val="24"/>
          <w:szCs w:val="24"/>
        </w:rPr>
        <w:t xml:space="preserve"> Ю. Краткий теоретический курс гармонии. М., 1964.</w:t>
      </w:r>
    </w:p>
    <w:p w:rsidR="0082797A" w:rsidRPr="00322C19" w:rsidRDefault="0082797A" w:rsidP="0082797A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19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proofErr w:type="spellStart"/>
      <w:r w:rsidRPr="00322C19">
        <w:rPr>
          <w:rFonts w:ascii="Times New Roman" w:eastAsia="Times New Roman" w:hAnsi="Times New Roman" w:cs="Times New Roman"/>
          <w:sz w:val="24"/>
          <w:szCs w:val="24"/>
        </w:rPr>
        <w:t>Тюлин</w:t>
      </w:r>
      <w:proofErr w:type="spellEnd"/>
      <w:r w:rsidRPr="00322C19">
        <w:rPr>
          <w:rFonts w:ascii="Times New Roman" w:eastAsia="Times New Roman" w:hAnsi="Times New Roman" w:cs="Times New Roman"/>
          <w:sz w:val="24"/>
          <w:szCs w:val="24"/>
        </w:rPr>
        <w:t xml:space="preserve"> Ю., </w:t>
      </w:r>
      <w:proofErr w:type="spellStart"/>
      <w:r w:rsidRPr="00322C19">
        <w:rPr>
          <w:rFonts w:ascii="Times New Roman" w:eastAsia="Times New Roman" w:hAnsi="Times New Roman" w:cs="Times New Roman"/>
          <w:sz w:val="24"/>
          <w:szCs w:val="24"/>
        </w:rPr>
        <w:t>Привано</w:t>
      </w:r>
      <w:proofErr w:type="spellEnd"/>
      <w:r w:rsidRPr="00322C19">
        <w:rPr>
          <w:rFonts w:ascii="Times New Roman" w:eastAsia="Times New Roman" w:hAnsi="Times New Roman" w:cs="Times New Roman"/>
          <w:sz w:val="24"/>
          <w:szCs w:val="24"/>
        </w:rPr>
        <w:t xml:space="preserve"> Н. Теоретические основы гармонии. М., 1965.</w:t>
      </w:r>
    </w:p>
    <w:p w:rsidR="0082797A" w:rsidRPr="00322C19" w:rsidRDefault="0082797A" w:rsidP="0082797A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516E" w:rsidRPr="0082797A" w:rsidRDefault="00BA516E" w:rsidP="0082797A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516E" w:rsidRPr="00BA516E" w:rsidRDefault="00BA516E" w:rsidP="00BA516E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A516E" w:rsidRPr="00BA516E" w:rsidSect="00912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C66"/>
    <w:multiLevelType w:val="hybridMultilevel"/>
    <w:tmpl w:val="2DF0C9A4"/>
    <w:lvl w:ilvl="0" w:tplc="4A9A6B4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0F4E5ACD"/>
    <w:multiLevelType w:val="hybridMultilevel"/>
    <w:tmpl w:val="055C0166"/>
    <w:lvl w:ilvl="0" w:tplc="FC32D14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111C0ED0"/>
    <w:multiLevelType w:val="hybridMultilevel"/>
    <w:tmpl w:val="2FE00E38"/>
    <w:lvl w:ilvl="0" w:tplc="621C3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F14910"/>
    <w:multiLevelType w:val="hybridMultilevel"/>
    <w:tmpl w:val="375AE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53C74"/>
    <w:multiLevelType w:val="hybridMultilevel"/>
    <w:tmpl w:val="74463DDE"/>
    <w:lvl w:ilvl="0" w:tplc="D3CE06A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16961B88"/>
    <w:multiLevelType w:val="hybridMultilevel"/>
    <w:tmpl w:val="22207C68"/>
    <w:lvl w:ilvl="0" w:tplc="ED36CE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BD2F9E"/>
    <w:multiLevelType w:val="hybridMultilevel"/>
    <w:tmpl w:val="574E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91738"/>
    <w:multiLevelType w:val="hybridMultilevel"/>
    <w:tmpl w:val="71368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44DDC"/>
    <w:multiLevelType w:val="hybridMultilevel"/>
    <w:tmpl w:val="192ACEE4"/>
    <w:lvl w:ilvl="0" w:tplc="D25A7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AA4480"/>
    <w:multiLevelType w:val="hybridMultilevel"/>
    <w:tmpl w:val="05829EE8"/>
    <w:lvl w:ilvl="0" w:tplc="B1CC8CC6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E0057"/>
    <w:multiLevelType w:val="hybridMultilevel"/>
    <w:tmpl w:val="B0901168"/>
    <w:lvl w:ilvl="0" w:tplc="2CB8E1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F17682"/>
    <w:multiLevelType w:val="hybridMultilevel"/>
    <w:tmpl w:val="0EBC8BF8"/>
    <w:lvl w:ilvl="0" w:tplc="304C48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1113017"/>
    <w:multiLevelType w:val="hybridMultilevel"/>
    <w:tmpl w:val="D9AE800E"/>
    <w:lvl w:ilvl="0" w:tplc="9E361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36F99"/>
    <w:multiLevelType w:val="hybridMultilevel"/>
    <w:tmpl w:val="A4D6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211DF"/>
    <w:multiLevelType w:val="hybridMultilevel"/>
    <w:tmpl w:val="BC82786C"/>
    <w:lvl w:ilvl="0" w:tplc="4F863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B20BA"/>
    <w:multiLevelType w:val="hybridMultilevel"/>
    <w:tmpl w:val="673CDD98"/>
    <w:lvl w:ilvl="0" w:tplc="DCF642A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A9646AF"/>
    <w:multiLevelType w:val="hybridMultilevel"/>
    <w:tmpl w:val="414ED01C"/>
    <w:lvl w:ilvl="0" w:tplc="134E0E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AB31B0F"/>
    <w:multiLevelType w:val="hybridMultilevel"/>
    <w:tmpl w:val="B382F3BA"/>
    <w:lvl w:ilvl="0" w:tplc="31B2D0E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986A8E"/>
    <w:multiLevelType w:val="hybridMultilevel"/>
    <w:tmpl w:val="3F8E8BAE"/>
    <w:lvl w:ilvl="0" w:tplc="0C96590A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3F71076D"/>
    <w:multiLevelType w:val="hybridMultilevel"/>
    <w:tmpl w:val="161ED7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A66AB1"/>
    <w:multiLevelType w:val="hybridMultilevel"/>
    <w:tmpl w:val="C3120C0E"/>
    <w:lvl w:ilvl="0" w:tplc="E6F022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9EA49E8"/>
    <w:multiLevelType w:val="hybridMultilevel"/>
    <w:tmpl w:val="784684D2"/>
    <w:lvl w:ilvl="0" w:tplc="7834F8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5EE457A"/>
    <w:multiLevelType w:val="hybridMultilevel"/>
    <w:tmpl w:val="A894DFDA"/>
    <w:lvl w:ilvl="0" w:tplc="05943F6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 w15:restartNumberingAfterBreak="0">
    <w:nsid w:val="597E77BF"/>
    <w:multiLevelType w:val="hybridMultilevel"/>
    <w:tmpl w:val="BF7EF27E"/>
    <w:lvl w:ilvl="0" w:tplc="1960F7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49A370A"/>
    <w:multiLevelType w:val="hybridMultilevel"/>
    <w:tmpl w:val="81EA6646"/>
    <w:lvl w:ilvl="0" w:tplc="34782C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4F37D69"/>
    <w:multiLevelType w:val="hybridMultilevel"/>
    <w:tmpl w:val="16E0F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23E83"/>
    <w:multiLevelType w:val="hybridMultilevel"/>
    <w:tmpl w:val="551A4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46486"/>
    <w:multiLevelType w:val="hybridMultilevel"/>
    <w:tmpl w:val="15EE8C3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2C1321F"/>
    <w:multiLevelType w:val="hybridMultilevel"/>
    <w:tmpl w:val="22381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03F1B"/>
    <w:multiLevelType w:val="hybridMultilevel"/>
    <w:tmpl w:val="E5B4D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32DB8"/>
    <w:multiLevelType w:val="hybridMultilevel"/>
    <w:tmpl w:val="3FB453BC"/>
    <w:lvl w:ilvl="0" w:tplc="20A6D0D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7B65A6A"/>
    <w:multiLevelType w:val="multilevel"/>
    <w:tmpl w:val="EE76C70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2" w15:restartNumberingAfterBreak="0">
    <w:nsid w:val="7A3339B0"/>
    <w:multiLevelType w:val="hybridMultilevel"/>
    <w:tmpl w:val="8214B62E"/>
    <w:lvl w:ilvl="0" w:tplc="EAB84CC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1154A"/>
    <w:multiLevelType w:val="multilevel"/>
    <w:tmpl w:val="E34C8C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4" w15:restartNumberingAfterBreak="0">
    <w:nsid w:val="7DB30D04"/>
    <w:multiLevelType w:val="hybridMultilevel"/>
    <w:tmpl w:val="A584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01C7D"/>
    <w:multiLevelType w:val="hybridMultilevel"/>
    <w:tmpl w:val="2B642A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786161"/>
    <w:multiLevelType w:val="hybridMultilevel"/>
    <w:tmpl w:val="4AEA6892"/>
    <w:lvl w:ilvl="0" w:tplc="D452D0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9"/>
  </w:num>
  <w:num w:numId="5">
    <w:abstractNumId w:val="26"/>
  </w:num>
  <w:num w:numId="6">
    <w:abstractNumId w:val="25"/>
  </w:num>
  <w:num w:numId="7">
    <w:abstractNumId w:val="5"/>
  </w:num>
  <w:num w:numId="8">
    <w:abstractNumId w:val="6"/>
  </w:num>
  <w:num w:numId="9">
    <w:abstractNumId w:val="10"/>
  </w:num>
  <w:num w:numId="10">
    <w:abstractNumId w:val="22"/>
  </w:num>
  <w:num w:numId="11">
    <w:abstractNumId w:val="1"/>
  </w:num>
  <w:num w:numId="12">
    <w:abstractNumId w:val="27"/>
  </w:num>
  <w:num w:numId="13">
    <w:abstractNumId w:val="4"/>
  </w:num>
  <w:num w:numId="14">
    <w:abstractNumId w:val="28"/>
  </w:num>
  <w:num w:numId="15">
    <w:abstractNumId w:val="8"/>
  </w:num>
  <w:num w:numId="16">
    <w:abstractNumId w:val="23"/>
  </w:num>
  <w:num w:numId="17">
    <w:abstractNumId w:val="36"/>
  </w:num>
  <w:num w:numId="18">
    <w:abstractNumId w:val="15"/>
  </w:num>
  <w:num w:numId="19">
    <w:abstractNumId w:val="30"/>
  </w:num>
  <w:num w:numId="20">
    <w:abstractNumId w:val="18"/>
  </w:num>
  <w:num w:numId="21">
    <w:abstractNumId w:val="0"/>
  </w:num>
  <w:num w:numId="22">
    <w:abstractNumId w:val="11"/>
  </w:num>
  <w:num w:numId="23">
    <w:abstractNumId w:val="20"/>
  </w:num>
  <w:num w:numId="24">
    <w:abstractNumId w:val="24"/>
  </w:num>
  <w:num w:numId="25">
    <w:abstractNumId w:val="21"/>
  </w:num>
  <w:num w:numId="26">
    <w:abstractNumId w:val="2"/>
  </w:num>
  <w:num w:numId="27">
    <w:abstractNumId w:val="16"/>
  </w:num>
  <w:num w:numId="28">
    <w:abstractNumId w:val="31"/>
  </w:num>
  <w:num w:numId="29">
    <w:abstractNumId w:val="29"/>
  </w:num>
  <w:num w:numId="30">
    <w:abstractNumId w:val="19"/>
  </w:num>
  <w:num w:numId="31">
    <w:abstractNumId w:val="34"/>
  </w:num>
  <w:num w:numId="32">
    <w:abstractNumId w:val="13"/>
  </w:num>
  <w:num w:numId="33">
    <w:abstractNumId w:val="7"/>
  </w:num>
  <w:num w:numId="34">
    <w:abstractNumId w:val="35"/>
  </w:num>
  <w:num w:numId="35">
    <w:abstractNumId w:val="32"/>
  </w:num>
  <w:num w:numId="36">
    <w:abstractNumId w:val="17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6D"/>
    <w:rsid w:val="00001C9E"/>
    <w:rsid w:val="000023C4"/>
    <w:rsid w:val="00006243"/>
    <w:rsid w:val="0002468C"/>
    <w:rsid w:val="00026801"/>
    <w:rsid w:val="00040A53"/>
    <w:rsid w:val="00054291"/>
    <w:rsid w:val="000658EB"/>
    <w:rsid w:val="000756FA"/>
    <w:rsid w:val="00076C4D"/>
    <w:rsid w:val="00082654"/>
    <w:rsid w:val="000B6A30"/>
    <w:rsid w:val="000C5C13"/>
    <w:rsid w:val="000D1796"/>
    <w:rsid w:val="000F09C5"/>
    <w:rsid w:val="00105070"/>
    <w:rsid w:val="00110AD2"/>
    <w:rsid w:val="0014025D"/>
    <w:rsid w:val="00172FE9"/>
    <w:rsid w:val="001815EF"/>
    <w:rsid w:val="00191DC8"/>
    <w:rsid w:val="001920CC"/>
    <w:rsid w:val="00196422"/>
    <w:rsid w:val="001A0A1D"/>
    <w:rsid w:val="001A43FE"/>
    <w:rsid w:val="001B160E"/>
    <w:rsid w:val="001C14B1"/>
    <w:rsid w:val="001C2E66"/>
    <w:rsid w:val="001D421A"/>
    <w:rsid w:val="002066BA"/>
    <w:rsid w:val="002137F4"/>
    <w:rsid w:val="00216595"/>
    <w:rsid w:val="00234993"/>
    <w:rsid w:val="0024344B"/>
    <w:rsid w:val="0025361A"/>
    <w:rsid w:val="00262165"/>
    <w:rsid w:val="00263B50"/>
    <w:rsid w:val="00267890"/>
    <w:rsid w:val="00271814"/>
    <w:rsid w:val="002802D2"/>
    <w:rsid w:val="00281A02"/>
    <w:rsid w:val="00290C60"/>
    <w:rsid w:val="002A600E"/>
    <w:rsid w:val="002B4A2A"/>
    <w:rsid w:val="002B667B"/>
    <w:rsid w:val="002F5EF5"/>
    <w:rsid w:val="00322C19"/>
    <w:rsid w:val="003241ED"/>
    <w:rsid w:val="00325A92"/>
    <w:rsid w:val="00330309"/>
    <w:rsid w:val="00336BB8"/>
    <w:rsid w:val="00343CFA"/>
    <w:rsid w:val="0035052A"/>
    <w:rsid w:val="00371670"/>
    <w:rsid w:val="00380193"/>
    <w:rsid w:val="00392853"/>
    <w:rsid w:val="003A4EB2"/>
    <w:rsid w:val="003C4897"/>
    <w:rsid w:val="003E4C33"/>
    <w:rsid w:val="00402DB4"/>
    <w:rsid w:val="00416FC5"/>
    <w:rsid w:val="00417784"/>
    <w:rsid w:val="004306C5"/>
    <w:rsid w:val="00436EC9"/>
    <w:rsid w:val="00437872"/>
    <w:rsid w:val="0045273D"/>
    <w:rsid w:val="00457605"/>
    <w:rsid w:val="00461F1C"/>
    <w:rsid w:val="004648EB"/>
    <w:rsid w:val="00465ED8"/>
    <w:rsid w:val="00472028"/>
    <w:rsid w:val="0048023C"/>
    <w:rsid w:val="00481AC0"/>
    <w:rsid w:val="00482CF4"/>
    <w:rsid w:val="00483234"/>
    <w:rsid w:val="004B3418"/>
    <w:rsid w:val="004B69E7"/>
    <w:rsid w:val="004D5CA4"/>
    <w:rsid w:val="004E2017"/>
    <w:rsid w:val="004E5787"/>
    <w:rsid w:val="004E5CEB"/>
    <w:rsid w:val="004F5029"/>
    <w:rsid w:val="00506775"/>
    <w:rsid w:val="005102C7"/>
    <w:rsid w:val="00517AF0"/>
    <w:rsid w:val="005319FC"/>
    <w:rsid w:val="005349F0"/>
    <w:rsid w:val="00551F97"/>
    <w:rsid w:val="0055471C"/>
    <w:rsid w:val="005636E8"/>
    <w:rsid w:val="00571632"/>
    <w:rsid w:val="00571A76"/>
    <w:rsid w:val="00575468"/>
    <w:rsid w:val="00584CB2"/>
    <w:rsid w:val="00592BA6"/>
    <w:rsid w:val="00595A03"/>
    <w:rsid w:val="005B5D5B"/>
    <w:rsid w:val="005B6A6D"/>
    <w:rsid w:val="005C370B"/>
    <w:rsid w:val="005C3CAD"/>
    <w:rsid w:val="005D3EAA"/>
    <w:rsid w:val="005E1D56"/>
    <w:rsid w:val="005F0D91"/>
    <w:rsid w:val="005F1C06"/>
    <w:rsid w:val="006065B5"/>
    <w:rsid w:val="006256C6"/>
    <w:rsid w:val="0063534E"/>
    <w:rsid w:val="006456BF"/>
    <w:rsid w:val="006537FA"/>
    <w:rsid w:val="00666934"/>
    <w:rsid w:val="00677BDE"/>
    <w:rsid w:val="006932AD"/>
    <w:rsid w:val="0069383D"/>
    <w:rsid w:val="00694ABF"/>
    <w:rsid w:val="006A4447"/>
    <w:rsid w:val="006A4EEB"/>
    <w:rsid w:val="006C2666"/>
    <w:rsid w:val="006D66C9"/>
    <w:rsid w:val="00711D34"/>
    <w:rsid w:val="007228E1"/>
    <w:rsid w:val="00724711"/>
    <w:rsid w:val="00725B7B"/>
    <w:rsid w:val="00733051"/>
    <w:rsid w:val="0073766B"/>
    <w:rsid w:val="00744733"/>
    <w:rsid w:val="00746AE8"/>
    <w:rsid w:val="00762235"/>
    <w:rsid w:val="00784862"/>
    <w:rsid w:val="007856A9"/>
    <w:rsid w:val="00792D71"/>
    <w:rsid w:val="00795E5E"/>
    <w:rsid w:val="007974C5"/>
    <w:rsid w:val="007B21FB"/>
    <w:rsid w:val="007B4C36"/>
    <w:rsid w:val="007C553A"/>
    <w:rsid w:val="007D3B8F"/>
    <w:rsid w:val="007D61EF"/>
    <w:rsid w:val="007F55A4"/>
    <w:rsid w:val="0080131C"/>
    <w:rsid w:val="00810F6C"/>
    <w:rsid w:val="0082797A"/>
    <w:rsid w:val="00842F31"/>
    <w:rsid w:val="00843883"/>
    <w:rsid w:val="008534FC"/>
    <w:rsid w:val="00857124"/>
    <w:rsid w:val="0086147E"/>
    <w:rsid w:val="00875F3C"/>
    <w:rsid w:val="00881268"/>
    <w:rsid w:val="008C295B"/>
    <w:rsid w:val="008D7A9C"/>
    <w:rsid w:val="008E3B06"/>
    <w:rsid w:val="008E3CFC"/>
    <w:rsid w:val="009003EA"/>
    <w:rsid w:val="00901145"/>
    <w:rsid w:val="009038EB"/>
    <w:rsid w:val="00912893"/>
    <w:rsid w:val="00913E1F"/>
    <w:rsid w:val="009248E5"/>
    <w:rsid w:val="009330BE"/>
    <w:rsid w:val="00935C67"/>
    <w:rsid w:val="00936BB6"/>
    <w:rsid w:val="00940867"/>
    <w:rsid w:val="00952914"/>
    <w:rsid w:val="0095584D"/>
    <w:rsid w:val="00957BF7"/>
    <w:rsid w:val="00980076"/>
    <w:rsid w:val="00983C66"/>
    <w:rsid w:val="009A6FC0"/>
    <w:rsid w:val="009C17FB"/>
    <w:rsid w:val="009F2699"/>
    <w:rsid w:val="009F5180"/>
    <w:rsid w:val="00A0076A"/>
    <w:rsid w:val="00A1318A"/>
    <w:rsid w:val="00A16718"/>
    <w:rsid w:val="00A22222"/>
    <w:rsid w:val="00A22E4E"/>
    <w:rsid w:val="00A23D7A"/>
    <w:rsid w:val="00A32DAF"/>
    <w:rsid w:val="00A35C95"/>
    <w:rsid w:val="00A50574"/>
    <w:rsid w:val="00A63398"/>
    <w:rsid w:val="00A66CE0"/>
    <w:rsid w:val="00A71056"/>
    <w:rsid w:val="00A95592"/>
    <w:rsid w:val="00A95BA9"/>
    <w:rsid w:val="00AF5B71"/>
    <w:rsid w:val="00AF6DAF"/>
    <w:rsid w:val="00AF7A58"/>
    <w:rsid w:val="00B14927"/>
    <w:rsid w:val="00B20333"/>
    <w:rsid w:val="00B27471"/>
    <w:rsid w:val="00B31475"/>
    <w:rsid w:val="00B45414"/>
    <w:rsid w:val="00B548D8"/>
    <w:rsid w:val="00B66847"/>
    <w:rsid w:val="00B66D08"/>
    <w:rsid w:val="00B73749"/>
    <w:rsid w:val="00B74CC9"/>
    <w:rsid w:val="00B80D6C"/>
    <w:rsid w:val="00B93C04"/>
    <w:rsid w:val="00B95D6A"/>
    <w:rsid w:val="00BA43DD"/>
    <w:rsid w:val="00BA516E"/>
    <w:rsid w:val="00BA5E60"/>
    <w:rsid w:val="00BC1BBE"/>
    <w:rsid w:val="00BC32B0"/>
    <w:rsid w:val="00C200DD"/>
    <w:rsid w:val="00C20123"/>
    <w:rsid w:val="00C21399"/>
    <w:rsid w:val="00C22AB8"/>
    <w:rsid w:val="00C34984"/>
    <w:rsid w:val="00C40EA6"/>
    <w:rsid w:val="00C559A9"/>
    <w:rsid w:val="00C64EDE"/>
    <w:rsid w:val="00C735D7"/>
    <w:rsid w:val="00C73713"/>
    <w:rsid w:val="00C7529F"/>
    <w:rsid w:val="00CA449F"/>
    <w:rsid w:val="00CC4426"/>
    <w:rsid w:val="00CC5BC3"/>
    <w:rsid w:val="00CC5CE0"/>
    <w:rsid w:val="00CD7B99"/>
    <w:rsid w:val="00CD7BB6"/>
    <w:rsid w:val="00CF0060"/>
    <w:rsid w:val="00CF3AC7"/>
    <w:rsid w:val="00D20D7A"/>
    <w:rsid w:val="00D250CC"/>
    <w:rsid w:val="00D27901"/>
    <w:rsid w:val="00D54A5F"/>
    <w:rsid w:val="00D55382"/>
    <w:rsid w:val="00D604DE"/>
    <w:rsid w:val="00D6566B"/>
    <w:rsid w:val="00D70627"/>
    <w:rsid w:val="00D86744"/>
    <w:rsid w:val="00D94E68"/>
    <w:rsid w:val="00DA0F1E"/>
    <w:rsid w:val="00DA31BD"/>
    <w:rsid w:val="00DB52D7"/>
    <w:rsid w:val="00DB74BA"/>
    <w:rsid w:val="00DC2C81"/>
    <w:rsid w:val="00DC3CDD"/>
    <w:rsid w:val="00DC3DD2"/>
    <w:rsid w:val="00DC7672"/>
    <w:rsid w:val="00DF39E2"/>
    <w:rsid w:val="00DF7AC8"/>
    <w:rsid w:val="00DF7D9E"/>
    <w:rsid w:val="00E16298"/>
    <w:rsid w:val="00E20B91"/>
    <w:rsid w:val="00E32144"/>
    <w:rsid w:val="00E43B1A"/>
    <w:rsid w:val="00E7209F"/>
    <w:rsid w:val="00E72DBC"/>
    <w:rsid w:val="00E76F12"/>
    <w:rsid w:val="00E833E6"/>
    <w:rsid w:val="00E84795"/>
    <w:rsid w:val="00E96C01"/>
    <w:rsid w:val="00EB1952"/>
    <w:rsid w:val="00EB1C95"/>
    <w:rsid w:val="00EB3614"/>
    <w:rsid w:val="00EB6030"/>
    <w:rsid w:val="00ED212A"/>
    <w:rsid w:val="00ED542B"/>
    <w:rsid w:val="00F17036"/>
    <w:rsid w:val="00F2373D"/>
    <w:rsid w:val="00F251A1"/>
    <w:rsid w:val="00F36213"/>
    <w:rsid w:val="00F40341"/>
    <w:rsid w:val="00F42327"/>
    <w:rsid w:val="00F42DE4"/>
    <w:rsid w:val="00F50FB0"/>
    <w:rsid w:val="00F55B49"/>
    <w:rsid w:val="00F61C2B"/>
    <w:rsid w:val="00F64877"/>
    <w:rsid w:val="00F661D5"/>
    <w:rsid w:val="00F670F2"/>
    <w:rsid w:val="00F92861"/>
    <w:rsid w:val="00FB2357"/>
    <w:rsid w:val="00FB316E"/>
    <w:rsid w:val="00FB3F90"/>
    <w:rsid w:val="00FC1DA3"/>
    <w:rsid w:val="00FC446D"/>
    <w:rsid w:val="00FC4C8A"/>
    <w:rsid w:val="00FF2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AAE2"/>
  <w15:docId w15:val="{D123B395-474B-45BE-B28F-3DD359D5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6C9"/>
    <w:pPr>
      <w:ind w:left="720"/>
      <w:contextualSpacing/>
    </w:pPr>
  </w:style>
  <w:style w:type="paragraph" w:styleId="a4">
    <w:name w:val="No Spacing"/>
    <w:uiPriority w:val="1"/>
    <w:qFormat/>
    <w:rsid w:val="00DC2C81"/>
    <w:pPr>
      <w:spacing w:after="0" w:line="240" w:lineRule="auto"/>
    </w:pPr>
  </w:style>
  <w:style w:type="table" w:styleId="a5">
    <w:name w:val="Table Grid"/>
    <w:basedOn w:val="a1"/>
    <w:uiPriority w:val="59"/>
    <w:rsid w:val="00E72D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B20333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B20333"/>
    <w:rPr>
      <w:rFonts w:ascii="Times New Roman" w:eastAsia="Times New Roman" w:hAnsi="Times New Roman" w:cs="Times New Roman"/>
      <w:sz w:val="24"/>
      <w:szCs w:val="20"/>
    </w:rPr>
  </w:style>
  <w:style w:type="paragraph" w:customStyle="1" w:styleId="a6">
    <w:name w:val="список с точками"/>
    <w:basedOn w:val="a"/>
    <w:rsid w:val="00E32144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Îáû÷íûé"/>
    <w:rsid w:val="00875F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6">
    <w:name w:val="c6"/>
    <w:basedOn w:val="a0"/>
    <w:rsid w:val="006065B5"/>
  </w:style>
  <w:style w:type="character" w:styleId="a8">
    <w:name w:val="Strong"/>
    <w:basedOn w:val="a0"/>
    <w:qFormat/>
    <w:rsid w:val="006065B5"/>
    <w:rPr>
      <w:b/>
      <w:bCs/>
    </w:rPr>
  </w:style>
  <w:style w:type="paragraph" w:styleId="a9">
    <w:name w:val="Normal (Web)"/>
    <w:aliases w:val="Обычный (Web)"/>
    <w:basedOn w:val="a"/>
    <w:rsid w:val="0060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8AC62-F710-44C7-9D03-090466B9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7047</Words>
  <Characters>40171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skola skola</cp:lastModifiedBy>
  <cp:revision>2</cp:revision>
  <cp:lastPrinted>2013-02-12T09:47:00Z</cp:lastPrinted>
  <dcterms:created xsi:type="dcterms:W3CDTF">2019-05-05T07:55:00Z</dcterms:created>
  <dcterms:modified xsi:type="dcterms:W3CDTF">2019-05-05T07:55:00Z</dcterms:modified>
</cp:coreProperties>
</file>