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B0" w:rsidRDefault="000117B0" w:rsidP="000117B0">
      <w:pPr>
        <w:pStyle w:val="aa"/>
        <w:spacing w:before="0" w:beforeAutospacing="0" w:after="0" w:afterAutospacing="0"/>
        <w:jc w:val="center"/>
        <w:rPr>
          <w:rStyle w:val="afe"/>
        </w:rPr>
      </w:pPr>
      <w:r>
        <w:rPr>
          <w:rStyle w:val="afe"/>
        </w:rPr>
        <w:t>Комитет культуры</w:t>
      </w:r>
    </w:p>
    <w:p w:rsidR="000117B0" w:rsidRDefault="000117B0" w:rsidP="000117B0">
      <w:pPr>
        <w:pStyle w:val="aa"/>
        <w:spacing w:before="0" w:beforeAutospacing="0" w:after="0" w:afterAutospacing="0"/>
        <w:jc w:val="center"/>
        <w:rPr>
          <w:rStyle w:val="afe"/>
        </w:rPr>
      </w:pPr>
      <w:r>
        <w:rPr>
          <w:rStyle w:val="afe"/>
        </w:rPr>
        <w:t>администрации г. Тамбова</w:t>
      </w:r>
    </w:p>
    <w:p w:rsidR="000117B0" w:rsidRDefault="000117B0" w:rsidP="000117B0">
      <w:pPr>
        <w:pStyle w:val="aa"/>
        <w:spacing w:before="0" w:beforeAutospacing="0" w:after="0" w:afterAutospacing="0"/>
        <w:jc w:val="center"/>
        <w:rPr>
          <w:rStyle w:val="afe"/>
        </w:rPr>
      </w:pPr>
      <w:r>
        <w:rPr>
          <w:rStyle w:val="afe"/>
        </w:rPr>
        <w:t>Муниципальное бюджетное образовательное учреждение</w:t>
      </w:r>
    </w:p>
    <w:p w:rsidR="000117B0" w:rsidRDefault="000117B0" w:rsidP="000117B0">
      <w:pPr>
        <w:pStyle w:val="aa"/>
        <w:spacing w:before="0" w:beforeAutospacing="0" w:after="0" w:afterAutospacing="0"/>
        <w:jc w:val="center"/>
        <w:rPr>
          <w:rStyle w:val="afe"/>
        </w:rPr>
      </w:pPr>
      <w:r>
        <w:rPr>
          <w:rStyle w:val="afe"/>
        </w:rPr>
        <w:t>дополнительного образования детей</w:t>
      </w:r>
    </w:p>
    <w:p w:rsidR="000117B0" w:rsidRDefault="000117B0" w:rsidP="000117B0">
      <w:pPr>
        <w:pStyle w:val="aa"/>
        <w:spacing w:before="0" w:beforeAutospacing="0" w:after="0" w:afterAutospacing="0"/>
        <w:jc w:val="center"/>
        <w:rPr>
          <w:rStyle w:val="afe"/>
          <w:b w:val="0"/>
        </w:rPr>
      </w:pPr>
      <w:r>
        <w:rPr>
          <w:rStyle w:val="afe"/>
        </w:rPr>
        <w:t>«ДЕТСКАЯ МУЗЫКАЛЬНАЯ ШКОЛА №2»</w:t>
      </w:r>
    </w:p>
    <w:p w:rsidR="000117B0" w:rsidRDefault="000117B0" w:rsidP="000117B0">
      <w:pPr>
        <w:pStyle w:val="aa"/>
        <w:spacing w:before="0" w:beforeAutospacing="0" w:after="0" w:afterAutospacing="0"/>
        <w:rPr>
          <w:rStyle w:val="afe"/>
          <w:b w:val="0"/>
        </w:rPr>
      </w:pPr>
    </w:p>
    <w:p w:rsidR="000117B0" w:rsidRDefault="000117B0" w:rsidP="000117B0">
      <w:pPr>
        <w:pStyle w:val="aa"/>
        <w:spacing w:before="0" w:beforeAutospacing="0" w:after="0" w:afterAutospacing="0"/>
        <w:rPr>
          <w:rStyle w:val="afe"/>
          <w:b w:val="0"/>
        </w:rPr>
      </w:pPr>
    </w:p>
    <w:p w:rsidR="000117B0" w:rsidRPr="009F28DC" w:rsidRDefault="000117B0" w:rsidP="000117B0">
      <w:pPr>
        <w:pStyle w:val="aa"/>
        <w:spacing w:before="0" w:beforeAutospacing="0" w:after="0" w:afterAutospacing="0"/>
      </w:pPr>
      <w:r w:rsidRPr="009F28DC">
        <w:rPr>
          <w:rStyle w:val="afe"/>
        </w:rPr>
        <w:t xml:space="preserve">      ОДОБРЕНО                                                                                          УТВЕРЖДАЮ</w:t>
      </w:r>
    </w:p>
    <w:p w:rsidR="009F28DC" w:rsidRDefault="000117B0" w:rsidP="000117B0">
      <w:pPr>
        <w:pStyle w:val="aa"/>
        <w:spacing w:before="0" w:beforeAutospacing="0" w:after="0" w:afterAutospacing="0"/>
      </w:pPr>
      <w:r w:rsidRPr="009F28DC">
        <w:t xml:space="preserve">Педагогическим Советом                                                    </w:t>
      </w:r>
      <w:r w:rsidR="009F28DC">
        <w:t xml:space="preserve"> </w:t>
      </w:r>
      <w:r w:rsidRPr="009F28DC">
        <w:t>директор МБУДО «ДМШ №2</w:t>
      </w:r>
    </w:p>
    <w:p w:rsidR="000117B0" w:rsidRPr="009F28DC" w:rsidRDefault="009F28DC" w:rsidP="009F28DC">
      <w:pPr>
        <w:pStyle w:val="aa"/>
        <w:spacing w:before="0" w:beforeAutospacing="0" w:after="0" w:afterAutospacing="0"/>
        <w:ind w:left="4248" w:firstLine="708"/>
      </w:pPr>
      <w:r>
        <w:t xml:space="preserve">              имени В.К. </w:t>
      </w:r>
      <w:proofErr w:type="spellStart"/>
      <w:r>
        <w:t>Мержанова</w:t>
      </w:r>
      <w:proofErr w:type="spellEnd"/>
      <w:r w:rsidR="000117B0" w:rsidRPr="009F28DC">
        <w:t>»</w:t>
      </w:r>
    </w:p>
    <w:p w:rsidR="000117B0" w:rsidRDefault="000117B0" w:rsidP="009F28DC">
      <w:pPr>
        <w:spacing w:line="240" w:lineRule="auto"/>
        <w:contextualSpacing/>
        <w:rPr>
          <w:rFonts w:ascii="Times New Roman" w:hAnsi="Times New Roman"/>
        </w:rPr>
      </w:pPr>
      <w:r w:rsidRPr="009F28DC">
        <w:rPr>
          <w:rFonts w:ascii="Times New Roman" w:hAnsi="Times New Roman"/>
        </w:rPr>
        <w:t>Протокол №</w:t>
      </w:r>
      <w:r w:rsidR="009F28DC">
        <w:rPr>
          <w:rFonts w:ascii="Times New Roman" w:hAnsi="Times New Roman"/>
        </w:rPr>
        <w:t>1</w:t>
      </w:r>
      <w:r w:rsidRPr="009F28DC">
        <w:rPr>
          <w:rFonts w:ascii="Times New Roman" w:hAnsi="Times New Roman"/>
        </w:rPr>
        <w:t xml:space="preserve"> от 30.08.201</w:t>
      </w:r>
      <w:r w:rsidR="009F28DC">
        <w:rPr>
          <w:rFonts w:ascii="Times New Roman" w:hAnsi="Times New Roman"/>
        </w:rPr>
        <w:t>8</w:t>
      </w:r>
      <w:r w:rsidRPr="009F28DC">
        <w:rPr>
          <w:rFonts w:ascii="Times New Roman" w:hAnsi="Times New Roman"/>
        </w:rPr>
        <w:t xml:space="preserve"> г.                                          </w:t>
      </w:r>
      <w:r w:rsidR="00D20C07" w:rsidRPr="009F28DC">
        <w:rPr>
          <w:rFonts w:ascii="Times New Roman" w:hAnsi="Times New Roman"/>
        </w:rPr>
        <w:t xml:space="preserve">            </w:t>
      </w:r>
      <w:r w:rsidRPr="009F28DC">
        <w:rPr>
          <w:rFonts w:ascii="Times New Roman" w:hAnsi="Times New Roman"/>
        </w:rPr>
        <w:t>Фролова А.Н.__________________</w:t>
      </w:r>
    </w:p>
    <w:p w:rsidR="009F28DC" w:rsidRPr="009F28DC" w:rsidRDefault="009F28DC" w:rsidP="009F28D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приказ №36/1 от 19.11.2018 </w:t>
      </w:r>
    </w:p>
    <w:p w:rsidR="000117B0" w:rsidRPr="009F28DC" w:rsidRDefault="000117B0" w:rsidP="000117B0">
      <w:pPr>
        <w:spacing w:line="360" w:lineRule="auto"/>
        <w:contextualSpacing/>
        <w:jc w:val="center"/>
        <w:rPr>
          <w:rFonts w:ascii="Times New Roman" w:hAnsi="Times New Roman"/>
        </w:rPr>
      </w:pPr>
    </w:p>
    <w:p w:rsidR="00D20C07" w:rsidRPr="009F28DC" w:rsidRDefault="00D20C07" w:rsidP="00D20C07">
      <w:pPr>
        <w:jc w:val="center"/>
        <w:rPr>
          <w:rFonts w:ascii="Times New Roman" w:hAnsi="Times New Roman"/>
          <w:sz w:val="28"/>
          <w:szCs w:val="28"/>
        </w:rPr>
      </w:pPr>
      <w:r w:rsidRPr="009F28DC">
        <w:rPr>
          <w:rFonts w:ascii="Times New Roman" w:hAnsi="Times New Roman"/>
          <w:sz w:val="28"/>
          <w:szCs w:val="28"/>
        </w:rPr>
        <w:t>Дополнительная предпрофессиональная общеобразовательная программа</w:t>
      </w:r>
    </w:p>
    <w:p w:rsidR="005E717F" w:rsidRPr="009F28DC" w:rsidRDefault="00D20C07" w:rsidP="00D20C07">
      <w:pPr>
        <w:jc w:val="center"/>
        <w:rPr>
          <w:rFonts w:ascii="Times New Roman" w:hAnsi="Times New Roman"/>
          <w:sz w:val="28"/>
          <w:szCs w:val="28"/>
        </w:rPr>
      </w:pPr>
      <w:r w:rsidRPr="009F28DC">
        <w:rPr>
          <w:rFonts w:ascii="Times New Roman" w:hAnsi="Times New Roman"/>
          <w:sz w:val="28"/>
          <w:szCs w:val="28"/>
        </w:rPr>
        <w:t>«Духовые и ударные инструменты»</w:t>
      </w:r>
    </w:p>
    <w:p w:rsidR="005E717F" w:rsidRPr="009F28DC" w:rsidRDefault="005E717F" w:rsidP="005E717F">
      <w:pPr>
        <w:rPr>
          <w:rFonts w:ascii="Times New Roman" w:hAnsi="Times New Roman"/>
          <w:sz w:val="28"/>
          <w:szCs w:val="28"/>
        </w:rPr>
      </w:pPr>
    </w:p>
    <w:p w:rsidR="005E717F" w:rsidRPr="009F28DC" w:rsidRDefault="005E717F" w:rsidP="005E717F">
      <w:pPr>
        <w:rPr>
          <w:rFonts w:ascii="Times New Roman" w:hAnsi="Times New Roman"/>
          <w:sz w:val="28"/>
          <w:szCs w:val="28"/>
        </w:rPr>
      </w:pPr>
    </w:p>
    <w:p w:rsidR="005E717F" w:rsidRPr="009F28DC" w:rsidRDefault="00D20C07" w:rsidP="000117B0">
      <w:pPr>
        <w:jc w:val="center"/>
        <w:rPr>
          <w:rFonts w:ascii="Times New Roman" w:hAnsi="Times New Roman"/>
          <w:b/>
          <w:sz w:val="28"/>
          <w:szCs w:val="28"/>
        </w:rPr>
      </w:pPr>
      <w:r w:rsidRPr="009F28DC">
        <w:rPr>
          <w:rFonts w:ascii="Times New Roman" w:hAnsi="Times New Roman"/>
          <w:b/>
          <w:sz w:val="28"/>
          <w:szCs w:val="28"/>
        </w:rPr>
        <w:t>Программа учебного предмета</w:t>
      </w:r>
    </w:p>
    <w:p w:rsidR="00D20C07" w:rsidRPr="009F28DC" w:rsidRDefault="00D20C07" w:rsidP="00D20C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28DC">
        <w:rPr>
          <w:rFonts w:ascii="Times New Roman" w:hAnsi="Times New Roman"/>
          <w:b/>
          <w:bCs/>
          <w:color w:val="000000"/>
          <w:sz w:val="24"/>
          <w:szCs w:val="24"/>
        </w:rPr>
        <w:t>ПО 01 УП 01</w:t>
      </w:r>
    </w:p>
    <w:p w:rsidR="00D20C07" w:rsidRPr="009F28DC" w:rsidRDefault="00D20C07" w:rsidP="000117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17F" w:rsidRPr="009F28DC" w:rsidRDefault="00D20C07" w:rsidP="005E717F">
      <w:pPr>
        <w:jc w:val="center"/>
        <w:rPr>
          <w:rFonts w:ascii="Times New Roman" w:hAnsi="Times New Roman"/>
          <w:b/>
          <w:sz w:val="28"/>
          <w:szCs w:val="28"/>
        </w:rPr>
      </w:pPr>
      <w:r w:rsidRPr="009F28DC">
        <w:rPr>
          <w:rFonts w:ascii="Times New Roman" w:hAnsi="Times New Roman"/>
          <w:b/>
          <w:sz w:val="28"/>
          <w:szCs w:val="28"/>
        </w:rPr>
        <w:t>Труба</w:t>
      </w:r>
    </w:p>
    <w:p w:rsidR="005E717F" w:rsidRPr="009F28DC" w:rsidRDefault="005E717F" w:rsidP="005E717F">
      <w:pPr>
        <w:jc w:val="center"/>
        <w:rPr>
          <w:rFonts w:ascii="Times New Roman" w:hAnsi="Times New Roman"/>
          <w:sz w:val="28"/>
          <w:szCs w:val="28"/>
        </w:rPr>
      </w:pPr>
      <w:r w:rsidRPr="009F28DC">
        <w:rPr>
          <w:rFonts w:ascii="Times New Roman" w:hAnsi="Times New Roman"/>
          <w:sz w:val="28"/>
          <w:szCs w:val="28"/>
        </w:rPr>
        <w:t xml:space="preserve">Специальность </w:t>
      </w:r>
    </w:p>
    <w:p w:rsidR="005E717F" w:rsidRPr="009F28DC" w:rsidRDefault="005E717F" w:rsidP="005E717F">
      <w:pPr>
        <w:jc w:val="center"/>
        <w:rPr>
          <w:rFonts w:ascii="Times New Roman" w:hAnsi="Times New Roman"/>
          <w:sz w:val="28"/>
          <w:szCs w:val="28"/>
        </w:rPr>
      </w:pPr>
    </w:p>
    <w:p w:rsidR="005E717F" w:rsidRPr="005E717F" w:rsidRDefault="005E717F" w:rsidP="005E717F">
      <w:pPr>
        <w:jc w:val="center"/>
        <w:rPr>
          <w:rFonts w:ascii="Times New Roman" w:hAnsi="Times New Roman"/>
          <w:sz w:val="28"/>
          <w:szCs w:val="28"/>
        </w:rPr>
      </w:pPr>
    </w:p>
    <w:p w:rsidR="005E717F" w:rsidRPr="005E717F" w:rsidRDefault="005E717F" w:rsidP="005E717F">
      <w:pPr>
        <w:jc w:val="center"/>
        <w:rPr>
          <w:rFonts w:ascii="Times New Roman" w:hAnsi="Times New Roman"/>
          <w:sz w:val="28"/>
          <w:szCs w:val="28"/>
        </w:rPr>
      </w:pPr>
    </w:p>
    <w:p w:rsidR="005E717F" w:rsidRPr="005E717F" w:rsidRDefault="005E717F" w:rsidP="005E717F">
      <w:pPr>
        <w:rPr>
          <w:rFonts w:ascii="Times New Roman" w:hAnsi="Times New Roman"/>
          <w:sz w:val="28"/>
          <w:szCs w:val="28"/>
        </w:rPr>
      </w:pPr>
    </w:p>
    <w:p w:rsidR="005E717F" w:rsidRDefault="005E717F" w:rsidP="005E717F">
      <w:pPr>
        <w:jc w:val="center"/>
        <w:rPr>
          <w:rFonts w:ascii="Times New Roman" w:hAnsi="Times New Roman"/>
          <w:sz w:val="28"/>
          <w:szCs w:val="28"/>
        </w:rPr>
      </w:pPr>
    </w:p>
    <w:p w:rsidR="00D20C07" w:rsidRDefault="00D20C07" w:rsidP="005E717F">
      <w:pPr>
        <w:jc w:val="center"/>
        <w:rPr>
          <w:rFonts w:ascii="Times New Roman" w:hAnsi="Times New Roman"/>
          <w:sz w:val="28"/>
          <w:szCs w:val="28"/>
        </w:rPr>
      </w:pPr>
    </w:p>
    <w:p w:rsidR="00D20C07" w:rsidRPr="005E717F" w:rsidRDefault="00D20C07" w:rsidP="005E717F">
      <w:pPr>
        <w:jc w:val="center"/>
        <w:rPr>
          <w:rFonts w:ascii="Times New Roman" w:hAnsi="Times New Roman"/>
          <w:sz w:val="28"/>
          <w:szCs w:val="28"/>
        </w:rPr>
      </w:pPr>
    </w:p>
    <w:p w:rsidR="005E717F" w:rsidRPr="005E717F" w:rsidRDefault="005E717F" w:rsidP="005E717F">
      <w:pPr>
        <w:jc w:val="center"/>
        <w:rPr>
          <w:rFonts w:ascii="Times New Roman" w:hAnsi="Times New Roman"/>
          <w:sz w:val="28"/>
          <w:szCs w:val="28"/>
        </w:rPr>
      </w:pPr>
    </w:p>
    <w:p w:rsidR="005E717F" w:rsidRPr="005E717F" w:rsidRDefault="000117B0" w:rsidP="005E71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</w:t>
      </w:r>
    </w:p>
    <w:p w:rsidR="00666C89" w:rsidRDefault="005E717F" w:rsidP="0032528D">
      <w:pPr>
        <w:jc w:val="center"/>
        <w:rPr>
          <w:rFonts w:ascii="Times New Roman" w:hAnsi="Times New Roman"/>
          <w:sz w:val="28"/>
          <w:szCs w:val="28"/>
        </w:rPr>
      </w:pPr>
      <w:r w:rsidRPr="005E717F">
        <w:rPr>
          <w:rFonts w:ascii="Times New Roman" w:hAnsi="Times New Roman"/>
          <w:sz w:val="28"/>
          <w:szCs w:val="28"/>
        </w:rPr>
        <w:t xml:space="preserve"> 201</w:t>
      </w:r>
      <w:r w:rsidR="009F28DC">
        <w:rPr>
          <w:rFonts w:ascii="Times New Roman" w:hAnsi="Times New Roman"/>
          <w:sz w:val="28"/>
          <w:szCs w:val="28"/>
        </w:rPr>
        <w:t>8</w:t>
      </w:r>
    </w:p>
    <w:p w:rsidR="009F28DC" w:rsidRPr="009F28DC" w:rsidRDefault="009F28DC" w:rsidP="009F28D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F28DC"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proofErr w:type="spellStart"/>
      <w:r>
        <w:rPr>
          <w:rFonts w:ascii="Times New Roman" w:hAnsi="Times New Roman"/>
          <w:sz w:val="28"/>
          <w:szCs w:val="28"/>
        </w:rPr>
        <w:t>Хашин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 w:rsidRPr="009F28DC">
        <w:rPr>
          <w:rFonts w:ascii="Times New Roman" w:hAnsi="Times New Roman"/>
          <w:sz w:val="28"/>
          <w:szCs w:val="28"/>
        </w:rPr>
        <w:t>В., преподаватель МБУДО «ДМШ №2</w:t>
      </w:r>
      <w:r>
        <w:rPr>
          <w:rFonts w:ascii="Times New Roman" w:hAnsi="Times New Roman"/>
          <w:sz w:val="28"/>
          <w:szCs w:val="28"/>
        </w:rPr>
        <w:t xml:space="preserve"> имени В.К. </w:t>
      </w:r>
      <w:proofErr w:type="spellStart"/>
      <w:r w:rsidRPr="009F28DC">
        <w:rPr>
          <w:rFonts w:ascii="Times New Roman" w:hAnsi="Times New Roman"/>
          <w:sz w:val="28"/>
          <w:szCs w:val="28"/>
        </w:rPr>
        <w:t>Мержанова</w:t>
      </w:r>
      <w:proofErr w:type="spellEnd"/>
      <w:r w:rsidRPr="009F28DC">
        <w:rPr>
          <w:rFonts w:ascii="Times New Roman" w:hAnsi="Times New Roman"/>
          <w:sz w:val="28"/>
          <w:szCs w:val="28"/>
        </w:rPr>
        <w:t>»</w:t>
      </w:r>
    </w:p>
    <w:p w:rsidR="009F28DC" w:rsidRPr="009F28DC" w:rsidRDefault="009F28DC" w:rsidP="009F28DC">
      <w:pPr>
        <w:rPr>
          <w:rFonts w:ascii="Times New Roman" w:hAnsi="Times New Roman"/>
          <w:sz w:val="28"/>
          <w:szCs w:val="28"/>
        </w:rPr>
      </w:pPr>
      <w:r w:rsidRPr="009F28DC">
        <w:rPr>
          <w:rFonts w:ascii="Times New Roman" w:hAnsi="Times New Roman"/>
          <w:sz w:val="28"/>
          <w:szCs w:val="28"/>
        </w:rPr>
        <w:t xml:space="preserve">        </w:t>
      </w:r>
    </w:p>
    <w:p w:rsidR="009F28DC" w:rsidRPr="009F28DC" w:rsidRDefault="009F28DC" w:rsidP="009F28D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F28DC">
        <w:rPr>
          <w:rFonts w:ascii="Times New Roman" w:hAnsi="Times New Roman"/>
          <w:sz w:val="28"/>
          <w:szCs w:val="28"/>
        </w:rPr>
        <w:t>Рецензент:  Ежова</w:t>
      </w:r>
      <w:proofErr w:type="gramEnd"/>
      <w:r w:rsidRPr="009F28DC">
        <w:rPr>
          <w:rFonts w:ascii="Times New Roman" w:hAnsi="Times New Roman"/>
          <w:sz w:val="28"/>
          <w:szCs w:val="28"/>
        </w:rPr>
        <w:t xml:space="preserve"> Надежда Алексеевна, кандидат философских наук, профессор ТГМПИ имени С.В. Рахманинова, преподаватель МБУДО «ДМШ №2 имени В.К. </w:t>
      </w:r>
      <w:proofErr w:type="spellStart"/>
      <w:r w:rsidRPr="009F28DC">
        <w:rPr>
          <w:rFonts w:ascii="Times New Roman" w:hAnsi="Times New Roman"/>
          <w:sz w:val="28"/>
          <w:szCs w:val="28"/>
        </w:rPr>
        <w:t>Мержанова</w:t>
      </w:r>
      <w:proofErr w:type="spellEnd"/>
      <w:r w:rsidRPr="009F28DC">
        <w:rPr>
          <w:rFonts w:ascii="Times New Roman" w:hAnsi="Times New Roman"/>
          <w:sz w:val="28"/>
          <w:szCs w:val="28"/>
        </w:rPr>
        <w:t>»</w:t>
      </w: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B0" w:rsidRDefault="000117B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  программы</w:t>
      </w:r>
      <w:proofErr w:type="gramEnd"/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учебного предмета</w:t>
      </w:r>
    </w:p>
    <w:p w:rsidR="00666C89" w:rsidRPr="009B291F" w:rsidRDefault="00F600FF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«Специальность» Труба</w:t>
      </w:r>
      <w:r w:rsidR="00666C89" w:rsidRPr="009B291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ПО 01 УП 01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I. Пояснительная записка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Срок реализации учебного предмета;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Форма проведения учебных аудиторных занятий;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Цель и задачи учебного предмета;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Обоснование структуры программы учебного предмета;</w:t>
      </w:r>
    </w:p>
    <w:p w:rsidR="00666C89" w:rsidRPr="009B291F" w:rsidRDefault="00666C89" w:rsidP="00666C89">
      <w:pPr>
        <w:tabs>
          <w:tab w:val="left" w:pos="30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Методы обучения;</w:t>
      </w:r>
      <w:r w:rsidRPr="009B291F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II. Содержание учебного предмета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9B291F">
        <w:rPr>
          <w:rFonts w:ascii="Times New Roman" w:hAnsi="Times New Roman"/>
          <w:bCs/>
          <w:color w:val="000000"/>
          <w:sz w:val="24"/>
          <w:szCs w:val="24"/>
        </w:rPr>
        <w:t>Сведения о затратах времени на учебную нагрузку по классам;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Годовые требования по классам;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III. Требования к уровню подготовки обучающихся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IV. Формы и методы контроля, система оценок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Аттестация: цели, виды, форма, содержание;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Контрольные требования на разных этапах обучения;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Критерии оценки;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V. Методическое обеспечение учебного процесса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Методические рекомендации;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Рекомендации по организации самостоятельной работы обучающихся</w:t>
      </w:r>
      <w:r w:rsidRPr="009B291F">
        <w:rPr>
          <w:rFonts w:ascii="Times New Roman" w:hAnsi="Times New Roman"/>
          <w:color w:val="000000"/>
          <w:sz w:val="24"/>
          <w:szCs w:val="24"/>
        </w:rPr>
        <w:t>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VI. Списки рекомендуемой нотной и методической литературы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Список рекомендуемой нотной литературы;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- Список рекомендуемой методической литературы;</w:t>
      </w:r>
    </w:p>
    <w:p w:rsidR="00666C89" w:rsidRPr="009B291F" w:rsidRDefault="00666C89" w:rsidP="00666C89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66C89" w:rsidRPr="009B291F" w:rsidRDefault="00666C89" w:rsidP="00666C89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66C89" w:rsidRPr="009B291F" w:rsidRDefault="00666C89" w:rsidP="00666C89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66C89" w:rsidRPr="009B291F" w:rsidRDefault="00666C89" w:rsidP="00666C89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66C89" w:rsidRDefault="00666C89" w:rsidP="00666C89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B291F"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32528D" w:rsidRDefault="0032528D" w:rsidP="00666C89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A4FC6" w:rsidRDefault="006A4FC6" w:rsidP="00666C89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A4FC6" w:rsidRDefault="006A4FC6" w:rsidP="00666C89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A4FC6" w:rsidRPr="009B291F" w:rsidRDefault="006A4FC6" w:rsidP="00666C89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I. ПОЯСНИТЕЛЬНАЯ ЗАПИСКА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 Характеристика учебного предмета, его место и роль в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образовательном процессе</w:t>
      </w:r>
    </w:p>
    <w:p w:rsidR="00666C89" w:rsidRPr="009B291F" w:rsidRDefault="00666C89" w:rsidP="0051247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Программа учебного предмета «Специальность» по виду инструмента</w:t>
      </w:r>
      <w:r w:rsidR="009F28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4FC6">
        <w:rPr>
          <w:rFonts w:ascii="Times New Roman" w:hAnsi="Times New Roman"/>
          <w:color w:val="000000"/>
          <w:sz w:val="24"/>
          <w:szCs w:val="24"/>
        </w:rPr>
        <w:t>«труба</w:t>
      </w:r>
      <w:r w:rsidR="00F600FF" w:rsidRPr="009B291F">
        <w:rPr>
          <w:rFonts w:ascii="Times New Roman" w:hAnsi="Times New Roman"/>
          <w:color w:val="000000"/>
          <w:sz w:val="24"/>
          <w:szCs w:val="24"/>
        </w:rPr>
        <w:t>», далее - «Специальность (труба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)», разработана на основе и </w:t>
      </w:r>
      <w:proofErr w:type="spellStart"/>
      <w:r w:rsidRPr="009B291F">
        <w:rPr>
          <w:rFonts w:ascii="Times New Roman" w:hAnsi="Times New Roman"/>
          <w:color w:val="000000"/>
          <w:sz w:val="24"/>
          <w:szCs w:val="24"/>
        </w:rPr>
        <w:t>сучетом</w:t>
      </w:r>
      <w:proofErr w:type="spellEnd"/>
      <w:r w:rsidRPr="009B291F">
        <w:rPr>
          <w:rFonts w:ascii="Times New Roman" w:hAnsi="Times New Roman"/>
          <w:color w:val="000000"/>
          <w:sz w:val="24"/>
          <w:szCs w:val="24"/>
        </w:rPr>
        <w:t xml:space="preserve"> федеральных государственных требований к дополнительной</w:t>
      </w:r>
      <w:r w:rsidR="009F28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предпрофессиональной общеобразовательной программе в </w:t>
      </w:r>
      <w:proofErr w:type="spellStart"/>
      <w:r w:rsidRPr="009B291F">
        <w:rPr>
          <w:rFonts w:ascii="Times New Roman" w:hAnsi="Times New Roman"/>
          <w:color w:val="000000"/>
          <w:sz w:val="24"/>
          <w:szCs w:val="24"/>
        </w:rPr>
        <w:t>областимузыкального</w:t>
      </w:r>
      <w:proofErr w:type="spellEnd"/>
      <w:r w:rsidRPr="009B291F">
        <w:rPr>
          <w:rFonts w:ascii="Times New Roman" w:hAnsi="Times New Roman"/>
          <w:color w:val="000000"/>
          <w:sz w:val="24"/>
          <w:szCs w:val="24"/>
        </w:rPr>
        <w:t xml:space="preserve"> искусства «Духовые и ударные инструменты».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Учебн</w:t>
      </w:r>
      <w:r w:rsidR="00F600FF" w:rsidRPr="009B291F">
        <w:rPr>
          <w:rFonts w:ascii="Times New Roman" w:hAnsi="Times New Roman"/>
          <w:color w:val="000000"/>
          <w:sz w:val="24"/>
          <w:szCs w:val="24"/>
        </w:rPr>
        <w:t>ый предмет «Специальность (труба</w:t>
      </w:r>
      <w:r w:rsidRPr="009B291F">
        <w:rPr>
          <w:rFonts w:ascii="Times New Roman" w:hAnsi="Times New Roman"/>
          <w:color w:val="000000"/>
          <w:sz w:val="24"/>
          <w:szCs w:val="24"/>
        </w:rPr>
        <w:t>)» направлен на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приобретение обучающимися знаний</w:t>
      </w:r>
      <w:r w:rsidR="006A4FC6">
        <w:rPr>
          <w:rFonts w:ascii="Times New Roman" w:hAnsi="Times New Roman"/>
          <w:color w:val="000000"/>
          <w:sz w:val="24"/>
          <w:szCs w:val="24"/>
        </w:rPr>
        <w:t>, умений и навыков игры на трубе</w:t>
      </w:r>
      <w:r w:rsidRPr="009B291F">
        <w:rPr>
          <w:rFonts w:ascii="Times New Roman" w:hAnsi="Times New Roman"/>
          <w:color w:val="000000"/>
          <w:sz w:val="24"/>
          <w:szCs w:val="24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Выявление одаренных детей в раннем возрасте позволяет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оценку своему труду, формирования навыков взаимодействия с преподавателем.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2. Срок реализации учебного </w:t>
      </w:r>
      <w:r w:rsidR="00F600FF"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предмета «Специальность (труба)</w:t>
      </w: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Для детей, поступивших в образовательное учреждение в первый класс в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возрасте: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/>
          <w:iCs/>
          <w:color w:val="000000"/>
          <w:sz w:val="24"/>
          <w:szCs w:val="24"/>
        </w:rPr>
        <w:t>– с шести лет шести месяцев до девяти лет, составляет 8 лет.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/>
          <w:iCs/>
          <w:color w:val="000000"/>
          <w:sz w:val="24"/>
          <w:szCs w:val="24"/>
        </w:rPr>
        <w:t>– с десяти до двенадцати лет, составляет 5 лет.</w:t>
      </w:r>
    </w:p>
    <w:p w:rsidR="00666C89" w:rsidRPr="009B291F" w:rsidRDefault="00666C89" w:rsidP="00512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Для детей, не закончивших освоение образовательной программы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основного общего образования или среднего (полного) общего образования и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планирующих поступление в образовательные учреждения, реализующие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основные профессиональные образовательные программы в области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музыкального искусства, срок освоения может быть увеличен на один год.</w:t>
      </w:r>
    </w:p>
    <w:p w:rsidR="00666C89" w:rsidRPr="009B291F" w:rsidRDefault="00666C89" w:rsidP="00512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8 лет + 1 год 8(9) лет обучения; 5 лет +1 год 5(6) лет обучения.</w:t>
      </w:r>
    </w:p>
    <w:p w:rsidR="00512475" w:rsidRDefault="005124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66C89" w:rsidRPr="009B291F" w:rsidRDefault="00666C89" w:rsidP="005124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3. Объем учебного времени, предусмотренный учебным планом</w:t>
      </w:r>
    </w:p>
    <w:p w:rsidR="00666C89" w:rsidRPr="009B291F" w:rsidRDefault="00666C89" w:rsidP="005124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образовательного учреждения на реализацию учебного предмета</w:t>
      </w:r>
    </w:p>
    <w:p w:rsidR="00666C89" w:rsidRPr="009B291F" w:rsidRDefault="00F600FF" w:rsidP="005124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«Специальность (труба</w:t>
      </w:r>
      <w:r w:rsidR="00666C89"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)»: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519"/>
        <w:gridCol w:w="1756"/>
        <w:gridCol w:w="1739"/>
        <w:gridCol w:w="1853"/>
      </w:tblGrid>
      <w:tr w:rsidR="00666C89" w:rsidRPr="009B291F" w:rsidTr="00666C89">
        <w:trPr>
          <w:jc w:val="center"/>
        </w:trPr>
        <w:tc>
          <w:tcPr>
            <w:tcW w:w="2497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color w:val="000000"/>
                <w:sz w:val="24"/>
                <w:szCs w:val="24"/>
              </w:rPr>
              <w:t>Срок обучения</w:t>
            </w:r>
          </w:p>
        </w:tc>
        <w:tc>
          <w:tcPr>
            <w:tcW w:w="1571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800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1800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903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 лет</w:t>
            </w:r>
          </w:p>
        </w:tc>
      </w:tr>
      <w:tr w:rsidR="00666C89" w:rsidRPr="009B291F" w:rsidTr="00666C89">
        <w:trPr>
          <w:jc w:val="center"/>
        </w:trPr>
        <w:tc>
          <w:tcPr>
            <w:tcW w:w="2497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571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1316 ч.</w:t>
            </w:r>
          </w:p>
        </w:tc>
        <w:tc>
          <w:tcPr>
            <w:tcW w:w="1800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1530,5ч.</w:t>
            </w:r>
          </w:p>
        </w:tc>
        <w:tc>
          <w:tcPr>
            <w:tcW w:w="1800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924ч.</w:t>
            </w:r>
          </w:p>
        </w:tc>
        <w:tc>
          <w:tcPr>
            <w:tcW w:w="1903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1138,5ч.</w:t>
            </w:r>
          </w:p>
        </w:tc>
      </w:tr>
      <w:tr w:rsidR="00666C89" w:rsidRPr="009B291F" w:rsidTr="00666C89">
        <w:trPr>
          <w:jc w:val="center"/>
        </w:trPr>
        <w:tc>
          <w:tcPr>
            <w:tcW w:w="2497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571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559 ч.</w:t>
            </w:r>
          </w:p>
        </w:tc>
        <w:tc>
          <w:tcPr>
            <w:tcW w:w="1800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641ч.</w:t>
            </w:r>
          </w:p>
        </w:tc>
        <w:tc>
          <w:tcPr>
            <w:tcW w:w="1800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363 ч.</w:t>
            </w:r>
          </w:p>
        </w:tc>
        <w:tc>
          <w:tcPr>
            <w:tcW w:w="1903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445,5 ч.</w:t>
            </w:r>
          </w:p>
        </w:tc>
      </w:tr>
      <w:tr w:rsidR="00666C89" w:rsidRPr="009B291F" w:rsidTr="00666C89">
        <w:trPr>
          <w:jc w:val="center"/>
        </w:trPr>
        <w:tc>
          <w:tcPr>
            <w:tcW w:w="2497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на внеаудиторную</w:t>
            </w:r>
          </w:p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color w:val="000000"/>
                <w:sz w:val="24"/>
                <w:szCs w:val="24"/>
              </w:rPr>
              <w:t>(самостоятельную) работу</w:t>
            </w:r>
          </w:p>
        </w:tc>
        <w:tc>
          <w:tcPr>
            <w:tcW w:w="1571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757 ч.</w:t>
            </w:r>
          </w:p>
        </w:tc>
        <w:tc>
          <w:tcPr>
            <w:tcW w:w="1800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889 ч.</w:t>
            </w:r>
          </w:p>
        </w:tc>
        <w:tc>
          <w:tcPr>
            <w:tcW w:w="1800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561ч.</w:t>
            </w:r>
          </w:p>
        </w:tc>
        <w:tc>
          <w:tcPr>
            <w:tcW w:w="1903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693ч.</w:t>
            </w:r>
          </w:p>
        </w:tc>
      </w:tr>
    </w:tbl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4. Форма проведения учебных аудиторных занятий: </w:t>
      </w:r>
      <w:r w:rsidRPr="009B291F">
        <w:rPr>
          <w:rFonts w:ascii="Times New Roman" w:hAnsi="Times New Roman"/>
          <w:color w:val="000000"/>
          <w:sz w:val="24"/>
          <w:szCs w:val="24"/>
          <w:u w:val="single"/>
        </w:rPr>
        <w:t>индивидуальная,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 xml:space="preserve"> Продолжительность урока – 1 академический час.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Индивидуальная форма занятий позволяет преподавателю лучше узнать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ученика, его музыкальные возможности, способности, эмоционально-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психологические особенности.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666C89" w:rsidRPr="009B291F" w:rsidRDefault="00666C89" w:rsidP="005124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5. Цели и задачи учебного </w:t>
      </w:r>
      <w:r w:rsidR="00F600FF"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предмета «Специальность (труба</w:t>
      </w: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)»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Цели</w:t>
      </w:r>
      <w:r w:rsidRPr="009B291F">
        <w:rPr>
          <w:rFonts w:ascii="Times New Roman" w:hAnsi="Times New Roman"/>
          <w:color w:val="000000"/>
          <w:sz w:val="24"/>
          <w:szCs w:val="24"/>
        </w:rPr>
        <w:t>:</w:t>
      </w:r>
    </w:p>
    <w:p w:rsidR="00666C89" w:rsidRPr="009B291F" w:rsidRDefault="00666C89" w:rsidP="00666C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развитие музыкально-творческих способностей учащегося на основе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приобретенных им знаний, умений и навыков, позволяющих воспринимать,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 xml:space="preserve">осваивать и исполнять на </w:t>
      </w:r>
      <w:r w:rsidR="00306278">
        <w:rPr>
          <w:rFonts w:ascii="Times New Roman" w:hAnsi="Times New Roman"/>
          <w:color w:val="000000"/>
          <w:sz w:val="24"/>
          <w:szCs w:val="24"/>
        </w:rPr>
        <w:t>трубе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 произведения различных жанров и форм в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соответствии с программными требованиями;</w:t>
      </w:r>
    </w:p>
    <w:p w:rsidR="00666C89" w:rsidRPr="009B291F" w:rsidRDefault="00666C89" w:rsidP="00666C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выявление наиболее одаренных детей в области музыкального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 xml:space="preserve">исполнительства на </w:t>
      </w:r>
      <w:r w:rsidR="00306278">
        <w:rPr>
          <w:rFonts w:ascii="Times New Roman" w:hAnsi="Times New Roman"/>
          <w:color w:val="000000"/>
          <w:sz w:val="24"/>
          <w:szCs w:val="24"/>
        </w:rPr>
        <w:t>трубе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 и подготовки их к дальнейшему поступлению в 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образовательные учреждения, реализующие образовательные программы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среднего профессионального образования в области искусств.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A"/>
          <w:sz w:val="24"/>
          <w:szCs w:val="24"/>
        </w:rPr>
        <w:t>Задачи:</w:t>
      </w:r>
    </w:p>
    <w:p w:rsidR="00666C89" w:rsidRPr="009B291F" w:rsidRDefault="00666C89" w:rsidP="00666C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развитие интереса и любви к классической музыке и музыкальному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9B291F">
        <w:rPr>
          <w:rFonts w:ascii="Times New Roman" w:hAnsi="Times New Roman"/>
          <w:color w:val="000000"/>
          <w:sz w:val="24"/>
          <w:szCs w:val="24"/>
        </w:rPr>
        <w:t>творчеству;</w:t>
      </w:r>
    </w:p>
    <w:bookmarkEnd w:id="0"/>
    <w:p w:rsidR="00666C89" w:rsidRPr="009B291F" w:rsidRDefault="00666C89" w:rsidP="00666C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развитие музыкальных способностей: слуха, памяти, ритма,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эмоциональной сферы, музыкальности и артистизма;</w:t>
      </w:r>
    </w:p>
    <w:p w:rsidR="00666C89" w:rsidRPr="009B291F" w:rsidRDefault="00666C89" w:rsidP="00666C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освоение музыкальной грамоты как необходимого средства для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lastRenderedPageBreak/>
        <w:t>музыкаль</w:t>
      </w:r>
      <w:r w:rsidR="00F600FF" w:rsidRPr="009B291F">
        <w:rPr>
          <w:rFonts w:ascii="Times New Roman" w:hAnsi="Times New Roman"/>
          <w:color w:val="000000"/>
          <w:sz w:val="24"/>
          <w:szCs w:val="24"/>
        </w:rPr>
        <w:t>ного исполнительства на трубе</w:t>
      </w:r>
      <w:r w:rsidRPr="009B291F">
        <w:rPr>
          <w:rFonts w:ascii="Times New Roman" w:hAnsi="Times New Roman"/>
          <w:color w:val="000000"/>
          <w:sz w:val="24"/>
          <w:szCs w:val="24"/>
        </w:rPr>
        <w:t>;</w:t>
      </w:r>
    </w:p>
    <w:p w:rsidR="00666C89" w:rsidRPr="00512475" w:rsidRDefault="00666C89" w:rsidP="0051247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2475">
        <w:rPr>
          <w:rFonts w:ascii="Times New Roman" w:hAnsi="Times New Roman"/>
          <w:color w:val="000000"/>
          <w:sz w:val="24"/>
          <w:szCs w:val="24"/>
        </w:rPr>
        <w:t>овладение основными исполнител</w:t>
      </w:r>
      <w:r w:rsidR="00F600FF" w:rsidRPr="00512475">
        <w:rPr>
          <w:rFonts w:ascii="Times New Roman" w:hAnsi="Times New Roman"/>
          <w:color w:val="000000"/>
          <w:sz w:val="24"/>
          <w:szCs w:val="24"/>
        </w:rPr>
        <w:t>ьскими навыками игры на трубе</w:t>
      </w:r>
      <w:r w:rsidRPr="00512475">
        <w:rPr>
          <w:rFonts w:ascii="Times New Roman" w:hAnsi="Times New Roman"/>
          <w:color w:val="000000"/>
          <w:sz w:val="24"/>
          <w:szCs w:val="24"/>
        </w:rPr>
        <w:t>,</w:t>
      </w:r>
      <w:r w:rsidR="00512475" w:rsidRP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75">
        <w:rPr>
          <w:rFonts w:ascii="Times New Roman" w:hAnsi="Times New Roman"/>
          <w:color w:val="000000"/>
          <w:sz w:val="24"/>
          <w:szCs w:val="24"/>
        </w:rPr>
        <w:t>позволяющими грамотно исполнять музыкальные произведения соло и в</w:t>
      </w:r>
      <w:r w:rsidR="00512475" w:rsidRP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75">
        <w:rPr>
          <w:rFonts w:ascii="Times New Roman" w:hAnsi="Times New Roman"/>
          <w:color w:val="000000"/>
          <w:sz w:val="24"/>
          <w:szCs w:val="24"/>
        </w:rPr>
        <w:t>ансамбле;</w:t>
      </w:r>
    </w:p>
    <w:p w:rsidR="00666C89" w:rsidRPr="00512475" w:rsidRDefault="00666C89" w:rsidP="0051247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2475">
        <w:rPr>
          <w:rFonts w:ascii="Times New Roman" w:hAnsi="Times New Roman"/>
          <w:color w:val="000000"/>
          <w:sz w:val="24"/>
          <w:szCs w:val="24"/>
        </w:rPr>
        <w:t>развитие исполнительской техники как необходимого средства для</w:t>
      </w:r>
      <w:r w:rsidR="00512475" w:rsidRP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75">
        <w:rPr>
          <w:rFonts w:ascii="Times New Roman" w:hAnsi="Times New Roman"/>
          <w:color w:val="000000"/>
          <w:sz w:val="24"/>
          <w:szCs w:val="24"/>
        </w:rPr>
        <w:t>реализации художественного замысла композитора;</w:t>
      </w:r>
    </w:p>
    <w:p w:rsidR="00666C89" w:rsidRPr="00512475" w:rsidRDefault="00666C89" w:rsidP="0051247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2475">
        <w:rPr>
          <w:rFonts w:ascii="Times New Roman" w:hAnsi="Times New Roman"/>
          <w:color w:val="000000"/>
          <w:sz w:val="24"/>
          <w:szCs w:val="24"/>
        </w:rPr>
        <w:t>обучение навыкам самостоятельной работы с музыкальным</w:t>
      </w:r>
      <w:r w:rsidR="00512475" w:rsidRP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75">
        <w:rPr>
          <w:rFonts w:ascii="Times New Roman" w:hAnsi="Times New Roman"/>
          <w:color w:val="000000"/>
          <w:sz w:val="24"/>
          <w:szCs w:val="24"/>
        </w:rPr>
        <w:t>материалом, чтение с листа нетрудного текста;</w:t>
      </w:r>
    </w:p>
    <w:p w:rsidR="00666C89" w:rsidRPr="00512475" w:rsidRDefault="00666C89" w:rsidP="0051247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2475">
        <w:rPr>
          <w:rFonts w:ascii="Times New Roman" w:hAnsi="Times New Roman"/>
          <w:color w:val="000000"/>
          <w:sz w:val="24"/>
          <w:szCs w:val="24"/>
        </w:rPr>
        <w:t>приобретение детьми опыта творческой деятельности и публичных</w:t>
      </w:r>
      <w:r w:rsidR="00512475" w:rsidRP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75">
        <w:rPr>
          <w:rFonts w:ascii="Times New Roman" w:hAnsi="Times New Roman"/>
          <w:color w:val="000000"/>
          <w:sz w:val="24"/>
          <w:szCs w:val="24"/>
        </w:rPr>
        <w:t>выступлений;</w:t>
      </w:r>
    </w:p>
    <w:p w:rsidR="00666C89" w:rsidRPr="00512475" w:rsidRDefault="00666C89" w:rsidP="0051247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2475">
        <w:rPr>
          <w:rFonts w:ascii="Times New Roman" w:hAnsi="Times New Roman"/>
          <w:color w:val="000000"/>
          <w:sz w:val="24"/>
          <w:szCs w:val="24"/>
        </w:rPr>
        <w:t>формирование у наиболее одаренных выпускников осознанной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75">
        <w:rPr>
          <w:rFonts w:ascii="Times New Roman" w:hAnsi="Times New Roman"/>
          <w:color w:val="000000"/>
          <w:sz w:val="24"/>
          <w:szCs w:val="24"/>
        </w:rPr>
        <w:t>мотивации к продолжению профессионального обучения.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6. Обоснование структуры программы учебного предмета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«Специальность (</w:t>
      </w:r>
      <w:r w:rsidR="00F600FF"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труба</w:t>
      </w: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)».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Обоснованием структуры программы являются ФГТ, отражающие все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аспекты работы преподавателя с учеником.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color w:val="000000"/>
          <w:sz w:val="24"/>
          <w:szCs w:val="24"/>
          <w:u w:val="single"/>
        </w:rPr>
        <w:t>Программа содержит следующие разделы:</w:t>
      </w:r>
    </w:p>
    <w:p w:rsidR="00666C89" w:rsidRPr="00512475" w:rsidRDefault="00666C89" w:rsidP="00453D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12475">
        <w:rPr>
          <w:rFonts w:ascii="Times New Roman" w:hAnsi="Times New Roman"/>
          <w:color w:val="000000"/>
          <w:sz w:val="24"/>
          <w:szCs w:val="24"/>
        </w:rPr>
        <w:t>сведения о затратах учебного времени, предусмотренного на</w:t>
      </w:r>
      <w:r w:rsidR="00512475" w:rsidRP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75">
        <w:rPr>
          <w:rFonts w:ascii="Times New Roman" w:hAnsi="Times New Roman"/>
          <w:color w:val="000000"/>
          <w:sz w:val="24"/>
          <w:szCs w:val="24"/>
        </w:rPr>
        <w:t>освоение учебного предмета;</w:t>
      </w:r>
    </w:p>
    <w:p w:rsidR="00666C89" w:rsidRPr="009B291F" w:rsidRDefault="00666C89" w:rsidP="00666C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666C89" w:rsidRPr="009B291F" w:rsidRDefault="00666C89" w:rsidP="00666C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описание дидактических единиц учебного предмета;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/>
          <w:color w:val="000000"/>
          <w:sz w:val="24"/>
          <w:szCs w:val="24"/>
        </w:rPr>
      </w:pPr>
      <w:r w:rsidRPr="009B291F">
        <w:rPr>
          <w:rFonts w:ascii="Times New Roman" w:eastAsia="Microsoft JhengHei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eastAsia="SymbolMT" w:hAnsi="Times New Roman"/>
          <w:color w:val="000000"/>
          <w:sz w:val="24"/>
          <w:szCs w:val="24"/>
        </w:rPr>
        <w:t xml:space="preserve"> </w:t>
      </w:r>
    </w:p>
    <w:p w:rsidR="00666C89" w:rsidRPr="009B291F" w:rsidRDefault="00666C89" w:rsidP="00666C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требования к уровню подготовки обучающихся;</w:t>
      </w:r>
    </w:p>
    <w:p w:rsidR="00666C89" w:rsidRPr="009B291F" w:rsidRDefault="00666C89" w:rsidP="00666C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формы и методы контроля, система оценок;</w:t>
      </w:r>
    </w:p>
    <w:p w:rsidR="00666C89" w:rsidRPr="009B291F" w:rsidRDefault="00666C89" w:rsidP="00666C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В соответствии с данными направлениями построен основной раздел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B291F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proofErr w:type="gramEnd"/>
      <w:r w:rsidRPr="009B291F">
        <w:rPr>
          <w:rFonts w:ascii="Times New Roman" w:hAnsi="Times New Roman"/>
          <w:color w:val="000000"/>
          <w:sz w:val="24"/>
          <w:szCs w:val="24"/>
          <w:u w:val="single"/>
        </w:rPr>
        <w:t>Содержание учебного предмета».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7. Методы обучения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и реализации задач предмета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используются следующие методы обучения: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B150"/>
          <w:sz w:val="24"/>
          <w:szCs w:val="24"/>
        </w:rPr>
      </w:pPr>
      <w:r w:rsidRPr="009B291F">
        <w:rPr>
          <w:rFonts w:ascii="Times New Roman" w:hAnsi="Times New Roman"/>
          <w:i/>
          <w:color w:val="000000"/>
          <w:sz w:val="24"/>
          <w:szCs w:val="24"/>
          <w:u w:val="single"/>
        </w:rPr>
        <w:t>словесный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 (рассказ, беседа, объяснение)</w:t>
      </w:r>
      <w:r w:rsidRPr="009B291F">
        <w:rPr>
          <w:rFonts w:ascii="Times New Roman" w:hAnsi="Times New Roman"/>
          <w:color w:val="00B150"/>
          <w:sz w:val="24"/>
          <w:szCs w:val="24"/>
        </w:rPr>
        <w:t>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B150"/>
          <w:sz w:val="24"/>
          <w:szCs w:val="24"/>
        </w:rPr>
      </w:pPr>
      <w:r w:rsidRPr="009B291F">
        <w:rPr>
          <w:rFonts w:ascii="Times New Roman" w:hAnsi="Times New Roman"/>
          <w:i/>
          <w:color w:val="000000"/>
          <w:sz w:val="24"/>
          <w:szCs w:val="24"/>
          <w:u w:val="single"/>
        </w:rPr>
        <w:t>наглядный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 (наблюдение, демонстрация)</w:t>
      </w:r>
      <w:r w:rsidRPr="009B291F">
        <w:rPr>
          <w:rFonts w:ascii="Times New Roman" w:hAnsi="Times New Roman"/>
          <w:color w:val="00B150"/>
          <w:sz w:val="24"/>
          <w:szCs w:val="24"/>
        </w:rPr>
        <w:t>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практический </w:t>
      </w:r>
      <w:r w:rsidRPr="009B291F">
        <w:rPr>
          <w:rFonts w:ascii="Times New Roman" w:hAnsi="Times New Roman"/>
          <w:color w:val="000000"/>
          <w:sz w:val="24"/>
          <w:szCs w:val="24"/>
        </w:rPr>
        <w:t>(упражнения воспроизводящие и творческие).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8. Описание материально-технических условий реализации учебного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предмета</w:t>
      </w:r>
    </w:p>
    <w:p w:rsidR="00666C89" w:rsidRPr="009B291F" w:rsidRDefault="00666C89" w:rsidP="00512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Учебные аудитории для занятий по </w:t>
      </w:r>
      <w:r w:rsidRPr="009B291F">
        <w:rPr>
          <w:rFonts w:ascii="Times New Roman" w:hAnsi="Times New Roman"/>
          <w:color w:val="000000"/>
          <w:sz w:val="24"/>
          <w:szCs w:val="24"/>
        </w:rPr>
        <w:lastRenderedPageBreak/>
        <w:t>учебному предмету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00FF" w:rsidRPr="009B291F">
        <w:rPr>
          <w:rFonts w:ascii="Times New Roman" w:hAnsi="Times New Roman"/>
          <w:color w:val="000000"/>
          <w:sz w:val="24"/>
          <w:szCs w:val="24"/>
        </w:rPr>
        <w:t>«Специальность (труба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)» имеют площадь не менее </w:t>
      </w:r>
      <w:smartTag w:uri="urn:schemas-microsoft-com:office:smarttags" w:element="metricconverter">
        <w:smartTagPr>
          <w:attr w:name="ProductID" w:val="9 кв. м"/>
        </w:smartTagPr>
        <w:r w:rsidRPr="009B291F">
          <w:rPr>
            <w:rFonts w:ascii="Times New Roman" w:hAnsi="Times New Roman"/>
            <w:color w:val="000000"/>
            <w:sz w:val="24"/>
            <w:szCs w:val="24"/>
          </w:rPr>
          <w:t>9 кв. м</w:t>
        </w:r>
      </w:smartTag>
      <w:r w:rsidRPr="009B291F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звукоизоляцию. Образовательное учреждение своевременно  обслуживает  и ремонтирует музыкальные инструменты. В аудитории для занятий по учебному</w:t>
      </w:r>
      <w:r w:rsidR="00F600FF" w:rsidRPr="009B291F">
        <w:rPr>
          <w:rFonts w:ascii="Times New Roman" w:hAnsi="Times New Roman"/>
          <w:color w:val="000000"/>
          <w:sz w:val="24"/>
          <w:szCs w:val="24"/>
        </w:rPr>
        <w:t xml:space="preserve"> предмету «Специальность (труба</w:t>
      </w:r>
      <w:r w:rsidRPr="009B291F">
        <w:rPr>
          <w:rFonts w:ascii="Times New Roman" w:hAnsi="Times New Roman"/>
          <w:color w:val="000000"/>
          <w:sz w:val="24"/>
          <w:szCs w:val="24"/>
        </w:rPr>
        <w:t>)» имеются пульты для нот, стол, стулья, фортепиано, наглядные пособия с музыкальной терминологией. Учебное заведение имеет духовые инструменты для разных воз</w:t>
      </w:r>
      <w:r w:rsidR="00F600FF" w:rsidRPr="009B291F">
        <w:rPr>
          <w:rFonts w:ascii="Times New Roman" w:hAnsi="Times New Roman"/>
          <w:color w:val="000000"/>
          <w:sz w:val="24"/>
          <w:szCs w:val="24"/>
        </w:rPr>
        <w:t>растных групп (</w:t>
      </w:r>
      <w:proofErr w:type="spellStart"/>
      <w:r w:rsidR="00F600FF" w:rsidRPr="009B291F">
        <w:rPr>
          <w:rFonts w:ascii="Times New Roman" w:hAnsi="Times New Roman"/>
          <w:color w:val="000000"/>
          <w:sz w:val="24"/>
          <w:szCs w:val="24"/>
        </w:rPr>
        <w:t>блокфлейта</w:t>
      </w:r>
      <w:proofErr w:type="spellEnd"/>
      <w:r w:rsidR="00F600FF" w:rsidRPr="009B291F">
        <w:rPr>
          <w:rFonts w:ascii="Times New Roman" w:hAnsi="Times New Roman"/>
          <w:color w:val="000000"/>
          <w:sz w:val="24"/>
          <w:szCs w:val="24"/>
        </w:rPr>
        <w:t>, труба</w:t>
      </w:r>
      <w:r w:rsidRPr="009B291F">
        <w:rPr>
          <w:rFonts w:ascii="Times New Roman" w:hAnsi="Times New Roman"/>
          <w:color w:val="000000"/>
          <w:sz w:val="24"/>
          <w:szCs w:val="24"/>
        </w:rPr>
        <w:t>).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II. Содержание учебного предмета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Сведения о затратах учебного времени, </w:t>
      </w:r>
      <w:r w:rsidRPr="009B291F">
        <w:rPr>
          <w:rFonts w:ascii="Times New Roman" w:hAnsi="Times New Roman"/>
          <w:color w:val="000000"/>
          <w:sz w:val="24"/>
          <w:szCs w:val="24"/>
        </w:rPr>
        <w:t>предусмотренного на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 xml:space="preserve">освоение учебного </w:t>
      </w:r>
      <w:r w:rsidR="00F600FF" w:rsidRPr="009B291F">
        <w:rPr>
          <w:rFonts w:ascii="Times New Roman" w:hAnsi="Times New Roman"/>
          <w:color w:val="000000"/>
          <w:sz w:val="24"/>
          <w:szCs w:val="24"/>
        </w:rPr>
        <w:t>предмета «Специальность (труба</w:t>
      </w:r>
      <w:r w:rsidRPr="009B291F">
        <w:rPr>
          <w:rFonts w:ascii="Times New Roman" w:hAnsi="Times New Roman"/>
          <w:color w:val="000000"/>
          <w:sz w:val="24"/>
          <w:szCs w:val="24"/>
        </w:rPr>
        <w:t>)», на максимальную,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самостоятельную нагрузку обучающихся и аудиторные занятия:</w:t>
      </w:r>
    </w:p>
    <w:p w:rsidR="00666C89" w:rsidRPr="009B291F" w:rsidRDefault="00666C89" w:rsidP="0051247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Таблица 2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Срок обучения – 8 (9) лет</w:t>
      </w: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32"/>
        <w:gridCol w:w="633"/>
        <w:gridCol w:w="805"/>
        <w:gridCol w:w="760"/>
        <w:gridCol w:w="634"/>
        <w:gridCol w:w="634"/>
        <w:gridCol w:w="832"/>
        <w:gridCol w:w="832"/>
        <w:gridCol w:w="832"/>
      </w:tblGrid>
      <w:tr w:rsidR="00666C89" w:rsidRPr="009B291F" w:rsidTr="00666C89">
        <w:trPr>
          <w:jc w:val="center"/>
        </w:trPr>
        <w:tc>
          <w:tcPr>
            <w:tcW w:w="2812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666C89" w:rsidRPr="009B291F" w:rsidTr="00666C89">
        <w:trPr>
          <w:jc w:val="center"/>
        </w:trPr>
        <w:tc>
          <w:tcPr>
            <w:tcW w:w="2812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Продолжительность </w:t>
            </w:r>
          </w:p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учебных занятий в неделю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9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</w:tr>
      <w:tr w:rsidR="00666C89" w:rsidRPr="009B291F" w:rsidTr="00666C89">
        <w:trPr>
          <w:jc w:val="center"/>
        </w:trPr>
        <w:tc>
          <w:tcPr>
            <w:tcW w:w="2812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Кол-во часов на </w:t>
            </w: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аудит</w:t>
            </w: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 занятия</w:t>
            </w:r>
          </w:p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неделя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6F43A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6F43A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849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666C89" w:rsidRPr="009B291F" w:rsidRDefault="006F43A5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666C89" w:rsidRPr="009B291F" w:rsidRDefault="006F43A5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2.5</w:t>
            </w:r>
          </w:p>
        </w:tc>
      </w:tr>
      <w:tr w:rsidR="00666C89" w:rsidRPr="009B291F" w:rsidTr="00666C89">
        <w:trPr>
          <w:trHeight w:val="435"/>
          <w:jc w:val="center"/>
        </w:trPr>
        <w:tc>
          <w:tcPr>
            <w:tcW w:w="2812" w:type="dxa"/>
            <w:vMerge w:val="restart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Общее </w:t>
            </w: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кол-во часов на аудит. занятия</w:t>
            </w:r>
          </w:p>
        </w:tc>
        <w:tc>
          <w:tcPr>
            <w:tcW w:w="5913" w:type="dxa"/>
            <w:gridSpan w:val="8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559 часов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82.5</w:t>
            </w:r>
          </w:p>
        </w:tc>
      </w:tr>
      <w:tr w:rsidR="00666C89" w:rsidRPr="009B291F" w:rsidTr="00666C89">
        <w:trPr>
          <w:trHeight w:val="525"/>
          <w:jc w:val="center"/>
        </w:trPr>
        <w:tc>
          <w:tcPr>
            <w:tcW w:w="2812" w:type="dxa"/>
            <w:vMerge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759" w:type="dxa"/>
            <w:gridSpan w:val="9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641.5 часов</w:t>
            </w:r>
          </w:p>
        </w:tc>
      </w:tr>
      <w:tr w:rsidR="00666C89" w:rsidRPr="009B291F" w:rsidTr="00666C89">
        <w:trPr>
          <w:jc w:val="center"/>
        </w:trPr>
        <w:tc>
          <w:tcPr>
            <w:tcW w:w="2812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Кол-во часов на </w:t>
            </w:r>
            <w:proofErr w:type="spellStart"/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внеаудит</w:t>
            </w:r>
            <w:proofErr w:type="spellEnd"/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 занятия</w:t>
            </w:r>
          </w:p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666C89" w:rsidRPr="009B291F" w:rsidTr="00666C89">
        <w:trPr>
          <w:jc w:val="center"/>
        </w:trPr>
        <w:tc>
          <w:tcPr>
            <w:tcW w:w="2812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Общее</w:t>
            </w: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количество часов на </w:t>
            </w:r>
            <w:proofErr w:type="spellStart"/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внеаудит</w:t>
            </w:r>
            <w:proofErr w:type="spellEnd"/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Занятия по годам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49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132</w:t>
            </w:r>
          </w:p>
        </w:tc>
      </w:tr>
      <w:tr w:rsidR="00666C89" w:rsidRPr="009B291F" w:rsidTr="00666C89">
        <w:trPr>
          <w:trHeight w:val="1005"/>
          <w:jc w:val="center"/>
        </w:trPr>
        <w:tc>
          <w:tcPr>
            <w:tcW w:w="2812" w:type="dxa"/>
            <w:vMerge w:val="restart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Общее</w:t>
            </w: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количество часов на </w:t>
            </w:r>
            <w:proofErr w:type="spellStart"/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внеаудит</w:t>
            </w:r>
            <w:proofErr w:type="spellEnd"/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Занятия.</w:t>
            </w:r>
          </w:p>
        </w:tc>
        <w:tc>
          <w:tcPr>
            <w:tcW w:w="5913" w:type="dxa"/>
            <w:gridSpan w:val="8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757 часов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132</w:t>
            </w:r>
          </w:p>
        </w:tc>
      </w:tr>
      <w:tr w:rsidR="00666C89" w:rsidRPr="009B291F" w:rsidTr="00666C89">
        <w:trPr>
          <w:trHeight w:val="435"/>
          <w:jc w:val="center"/>
        </w:trPr>
        <w:tc>
          <w:tcPr>
            <w:tcW w:w="2812" w:type="dxa"/>
            <w:vMerge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759" w:type="dxa"/>
            <w:gridSpan w:val="9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889 часов</w:t>
            </w:r>
          </w:p>
        </w:tc>
      </w:tr>
      <w:tr w:rsidR="00666C89" w:rsidRPr="009B291F" w:rsidTr="00666C89">
        <w:trPr>
          <w:jc w:val="center"/>
        </w:trPr>
        <w:tc>
          <w:tcPr>
            <w:tcW w:w="2812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Максимальное </w:t>
            </w: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количество часов занятий в неделю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6.5</w:t>
            </w:r>
          </w:p>
        </w:tc>
      </w:tr>
      <w:tr w:rsidR="00666C89" w:rsidRPr="009B291F" w:rsidTr="00666C89">
        <w:trPr>
          <w:jc w:val="center"/>
        </w:trPr>
        <w:tc>
          <w:tcPr>
            <w:tcW w:w="2812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Общее максимальное кол-во часов по годам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49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9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5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214.5</w:t>
            </w:r>
          </w:p>
        </w:tc>
      </w:tr>
      <w:tr w:rsidR="00666C89" w:rsidRPr="009B291F" w:rsidTr="00666C89">
        <w:trPr>
          <w:trHeight w:val="885"/>
          <w:jc w:val="center"/>
        </w:trPr>
        <w:tc>
          <w:tcPr>
            <w:tcW w:w="2812" w:type="dxa"/>
            <w:vMerge w:val="restart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Общее максимальное кол-во часов на весь период обучения</w:t>
            </w:r>
          </w:p>
        </w:tc>
        <w:tc>
          <w:tcPr>
            <w:tcW w:w="5913" w:type="dxa"/>
            <w:gridSpan w:val="8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1316 часов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214.5</w:t>
            </w:r>
          </w:p>
        </w:tc>
      </w:tr>
      <w:tr w:rsidR="00666C89" w:rsidRPr="009B291F" w:rsidTr="00666C89">
        <w:trPr>
          <w:trHeight w:val="570"/>
          <w:jc w:val="center"/>
        </w:trPr>
        <w:tc>
          <w:tcPr>
            <w:tcW w:w="2812" w:type="dxa"/>
            <w:vMerge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59" w:type="dxa"/>
            <w:gridSpan w:val="9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1530.5 часов</w:t>
            </w:r>
          </w:p>
        </w:tc>
      </w:tr>
    </w:tbl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66C89" w:rsidRPr="009B291F" w:rsidRDefault="00666C89" w:rsidP="0051247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Таблица 3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Срок обучения – 5 (6)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3"/>
        <w:gridCol w:w="643"/>
        <w:gridCol w:w="644"/>
        <w:gridCol w:w="848"/>
        <w:gridCol w:w="846"/>
        <w:gridCol w:w="839"/>
        <w:gridCol w:w="7"/>
        <w:gridCol w:w="1294"/>
        <w:gridCol w:w="21"/>
      </w:tblGrid>
      <w:tr w:rsidR="00666C89" w:rsidRPr="009B291F" w:rsidTr="00666C89">
        <w:trPr>
          <w:trHeight w:val="360"/>
          <w:jc w:val="center"/>
        </w:trPr>
        <w:tc>
          <w:tcPr>
            <w:tcW w:w="3763" w:type="dxa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42" w:type="dxa"/>
            <w:gridSpan w:val="8"/>
          </w:tcPr>
          <w:p w:rsidR="00666C89" w:rsidRPr="009B291F" w:rsidRDefault="00666C89" w:rsidP="00666C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Распределение по годам обучения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76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1. Класс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5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76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2. Продолжительность </w:t>
            </w:r>
          </w:p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учебных занятий в неделю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6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15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76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3. Кол-во часов на </w:t>
            </w: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аудит</w:t>
            </w: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 занятия</w:t>
            </w:r>
          </w:p>
          <w:p w:rsidR="00666C89" w:rsidRPr="009B291F" w:rsidRDefault="004D51B1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="00666C89"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неделю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4D51B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666C89" w:rsidRPr="009B291F" w:rsidRDefault="004D51B1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15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2.5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3763" w:type="dxa"/>
            <w:vMerge w:val="restart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4. Общее </w:t>
            </w: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кол-во часов на аудит. Занятия</w:t>
            </w:r>
          </w:p>
        </w:tc>
        <w:tc>
          <w:tcPr>
            <w:tcW w:w="3827" w:type="dxa"/>
            <w:gridSpan w:val="6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363 часов</w:t>
            </w:r>
          </w:p>
        </w:tc>
        <w:tc>
          <w:tcPr>
            <w:tcW w:w="1315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82.5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trHeight w:val="525"/>
          <w:jc w:val="center"/>
        </w:trPr>
        <w:tc>
          <w:tcPr>
            <w:tcW w:w="3763" w:type="dxa"/>
            <w:vMerge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42" w:type="dxa"/>
            <w:gridSpan w:val="8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445.5 часов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76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5. Кол-во часов на </w:t>
            </w:r>
            <w:proofErr w:type="spellStart"/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внеаудит</w:t>
            </w:r>
            <w:proofErr w:type="spellEnd"/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 занятия</w:t>
            </w:r>
          </w:p>
          <w:p w:rsidR="00666C89" w:rsidRPr="009B291F" w:rsidRDefault="004D51B1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="00666C89"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неделю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5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trHeight w:val="1005"/>
          <w:jc w:val="center"/>
        </w:trPr>
        <w:tc>
          <w:tcPr>
            <w:tcW w:w="3763" w:type="dxa"/>
            <w:vMerge w:val="restart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6.  Общее</w:t>
            </w: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количество часов на </w:t>
            </w:r>
            <w:proofErr w:type="spellStart"/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внеаудит</w:t>
            </w:r>
            <w:proofErr w:type="spellEnd"/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Занятия.</w:t>
            </w:r>
          </w:p>
        </w:tc>
        <w:tc>
          <w:tcPr>
            <w:tcW w:w="3827" w:type="dxa"/>
            <w:gridSpan w:val="6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561 час</w:t>
            </w:r>
          </w:p>
        </w:tc>
        <w:tc>
          <w:tcPr>
            <w:tcW w:w="1315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132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3763" w:type="dxa"/>
            <w:vMerge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42" w:type="dxa"/>
            <w:gridSpan w:val="8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693 часа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76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7.  Максимальное </w:t>
            </w: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количество часов  на занятия в неделю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46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315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6.5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76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8. Общее максимальное кол-во часов по годам</w:t>
            </w:r>
          </w:p>
        </w:tc>
        <w:tc>
          <w:tcPr>
            <w:tcW w:w="643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4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48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46" w:type="dxa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846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1315" w:type="dxa"/>
            <w:gridSpan w:val="2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214.5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trHeight w:val="885"/>
          <w:jc w:val="center"/>
        </w:trPr>
        <w:tc>
          <w:tcPr>
            <w:tcW w:w="3763" w:type="dxa"/>
            <w:vMerge w:val="restart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9 . Общее максимальное кол-во часов на весь период обучения</w:t>
            </w:r>
          </w:p>
        </w:tc>
        <w:tc>
          <w:tcPr>
            <w:tcW w:w="3820" w:type="dxa"/>
            <w:gridSpan w:val="5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924 часа</w:t>
            </w:r>
          </w:p>
        </w:tc>
        <w:tc>
          <w:tcPr>
            <w:tcW w:w="1322" w:type="dxa"/>
            <w:gridSpan w:val="3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214.5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570"/>
          <w:jc w:val="center"/>
        </w:trPr>
        <w:tc>
          <w:tcPr>
            <w:tcW w:w="3763" w:type="dxa"/>
            <w:vMerge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gridSpan w:val="7"/>
          </w:tcPr>
          <w:p w:rsidR="00666C89" w:rsidRPr="009B291F" w:rsidRDefault="00666C89" w:rsidP="00666C89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1138.5 часов</w:t>
            </w:r>
          </w:p>
        </w:tc>
      </w:tr>
    </w:tbl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Учебный материал распределяется по годам обучения - классам.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lastRenderedPageBreak/>
        <w:t>Каждый класс имеет свои дидактические задачи и объем времени,</w:t>
      </w:r>
      <w:r w:rsidR="0051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необходимый для освоения учебного материала.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  <w:u w:val="single"/>
        </w:rPr>
        <w:t>Виды внеаудиторной работы:</w:t>
      </w:r>
    </w:p>
    <w:p w:rsidR="00666C89" w:rsidRPr="009B291F" w:rsidRDefault="00666C89" w:rsidP="00666C8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самостоятельные занятия по подготовке учебной программы;</w:t>
      </w:r>
    </w:p>
    <w:p w:rsidR="00666C89" w:rsidRPr="009B291F" w:rsidRDefault="00666C89" w:rsidP="00666C8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>подготовка к контрольным урокам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B291F">
        <w:rPr>
          <w:rFonts w:ascii="Times New Roman" w:hAnsi="Times New Roman"/>
          <w:iCs/>
          <w:color w:val="000000"/>
          <w:sz w:val="24"/>
          <w:szCs w:val="24"/>
        </w:rPr>
        <w:t>зачетам и экзаменам;</w:t>
      </w:r>
    </w:p>
    <w:p w:rsidR="00666C89" w:rsidRPr="009B291F" w:rsidRDefault="00666C89" w:rsidP="00666C8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 xml:space="preserve"> подготовка к концертным, конкурсным выступлениям;</w:t>
      </w:r>
    </w:p>
    <w:p w:rsidR="00666C89" w:rsidRPr="009B291F" w:rsidRDefault="00666C89" w:rsidP="00666C8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 xml:space="preserve"> посещение учреждений культуры (филармоний, театров, концертных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iCs/>
          <w:color w:val="000000"/>
          <w:sz w:val="24"/>
          <w:szCs w:val="24"/>
        </w:rPr>
        <w:t xml:space="preserve">      залов, музеев и др.);</w:t>
      </w:r>
    </w:p>
    <w:p w:rsidR="00666C89" w:rsidRPr="00512475" w:rsidRDefault="00666C89" w:rsidP="00545B6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512475">
        <w:rPr>
          <w:rFonts w:ascii="Times New Roman" w:hAnsi="Times New Roman"/>
          <w:iCs/>
          <w:color w:val="000000"/>
          <w:sz w:val="24"/>
          <w:szCs w:val="24"/>
        </w:rPr>
        <w:t xml:space="preserve"> участие обучающихся в творческих мероприятиях и культурно-      просветительской деятельности образовательного учреждения и др.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Годовые требования по классам</w:t>
      </w:r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rPr>
          <w:b/>
          <w:bCs/>
          <w:iCs/>
          <w:color w:val="000000"/>
        </w:rPr>
        <w:t>Срок обучения 8 лет</w:t>
      </w:r>
      <w:r w:rsidRPr="009B291F">
        <w:t xml:space="preserve">  </w:t>
      </w:r>
    </w:p>
    <w:p w:rsidR="00666C89" w:rsidRPr="009B291F" w:rsidRDefault="00666C89" w:rsidP="00512475">
      <w:pPr>
        <w:pStyle w:val="a4"/>
        <w:tabs>
          <w:tab w:val="center" w:pos="4677"/>
          <w:tab w:val="left" w:pos="6585"/>
        </w:tabs>
        <w:spacing w:line="360" w:lineRule="auto"/>
        <w:ind w:left="0"/>
        <w:jc w:val="both"/>
      </w:pPr>
      <w:r w:rsidRPr="009B291F">
        <w:t xml:space="preserve">   </w:t>
      </w:r>
      <w:r w:rsidR="00F600FF" w:rsidRPr="009B291F">
        <w:t>Обучение детей игре на трубе</w:t>
      </w:r>
      <w:r w:rsidRPr="009B291F">
        <w:t xml:space="preserve"> в возрасте с шести с половиной лет связаны с рядом особенностей. Недостаточно физически окрепший организм, отсутствие коренных зубов, недостаточно удлинившиеся пальцы</w:t>
      </w:r>
      <w:r w:rsidRPr="009B291F">
        <w:rPr>
          <w:b/>
        </w:rPr>
        <w:t xml:space="preserve">, </w:t>
      </w:r>
      <w:r w:rsidRPr="009B291F">
        <w:t>недостаточный объем легких  не позволяют  приступать к овладению инструментом. Учитывая все физиологические особенности ребенка , обучение на  всех «взрослых» духовых инструментах может начинаться не ранее девяти летнего возраста.  Что бы не нанести вред здоровью ребенка,  учитывая физические особенности организма -  подготовительные классы 1и 2  класс   (по программе 8- ми и 9 -</w:t>
      </w:r>
      <w:proofErr w:type="spellStart"/>
      <w:r w:rsidRPr="009B291F">
        <w:t>ти</w:t>
      </w:r>
      <w:proofErr w:type="spellEnd"/>
      <w:r w:rsidRPr="009B291F">
        <w:t xml:space="preserve"> летнего обучения) </w:t>
      </w:r>
      <w:r w:rsidRPr="009B291F">
        <w:rPr>
          <w:b/>
        </w:rPr>
        <w:t xml:space="preserve"> </w:t>
      </w:r>
      <w:r w:rsidRPr="009B291F">
        <w:t xml:space="preserve">ребенок осваивает </w:t>
      </w:r>
      <w:proofErr w:type="spellStart"/>
      <w:r w:rsidRPr="009B291F">
        <w:rPr>
          <w:b/>
          <w:i/>
        </w:rPr>
        <w:t>блокфлейту</w:t>
      </w:r>
      <w:proofErr w:type="spellEnd"/>
      <w:r w:rsidRPr="009B291F">
        <w:rPr>
          <w:b/>
          <w:i/>
        </w:rPr>
        <w:t>.</w:t>
      </w:r>
    </w:p>
    <w:p w:rsidR="00666C89" w:rsidRPr="009B291F" w:rsidRDefault="00666C89" w:rsidP="00512475">
      <w:pPr>
        <w:pStyle w:val="a4"/>
        <w:tabs>
          <w:tab w:val="center" w:pos="4677"/>
          <w:tab w:val="left" w:pos="6585"/>
        </w:tabs>
        <w:spacing w:line="360" w:lineRule="auto"/>
        <w:ind w:left="0"/>
        <w:jc w:val="both"/>
      </w:pPr>
      <w:r w:rsidRPr="009B291F">
        <w:rPr>
          <w:b/>
        </w:rPr>
        <w:t>Особенность данного обучения</w:t>
      </w:r>
      <w:r w:rsidRPr="009B291F">
        <w:t xml:space="preserve"> заключается в том, что дети после обучения на </w:t>
      </w:r>
      <w:proofErr w:type="spellStart"/>
      <w:r w:rsidRPr="009B291F">
        <w:t>блокфлейт</w:t>
      </w:r>
      <w:r w:rsidR="00F600FF" w:rsidRPr="009B291F">
        <w:t>е</w:t>
      </w:r>
      <w:proofErr w:type="spellEnd"/>
      <w:r w:rsidR="00F600FF" w:rsidRPr="009B291F">
        <w:t xml:space="preserve"> естественно переходят на трубу</w:t>
      </w:r>
      <w:r w:rsidRPr="009B291F">
        <w:t xml:space="preserve"> с достаточным багажом знаний, умений и навыков:</w:t>
      </w:r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t>- изучается нотная грамота</w:t>
      </w:r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t>- осваивается постановка корпуса, рук, ног</w:t>
      </w:r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t>- формируются представления об исполнительском дыхании</w:t>
      </w:r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t>- осваиваются основные и важные штрихи</w:t>
      </w:r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t>- осваивается артикуляция</w:t>
      </w:r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t>- осваивается атака звука</w:t>
      </w:r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t xml:space="preserve">- осваивается </w:t>
      </w:r>
      <w:proofErr w:type="spellStart"/>
      <w:r w:rsidRPr="009B291F">
        <w:t>звуковедение</w:t>
      </w:r>
      <w:proofErr w:type="spellEnd"/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t>- развивается музыкальная память</w:t>
      </w:r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t>- усваивается метроритм</w:t>
      </w:r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t xml:space="preserve">- развивается сценическая выдержка </w:t>
      </w:r>
    </w:p>
    <w:p w:rsidR="00666C89" w:rsidRPr="009B291F" w:rsidRDefault="00666C89" w:rsidP="00666C89">
      <w:pPr>
        <w:pStyle w:val="a4"/>
        <w:tabs>
          <w:tab w:val="center" w:pos="4677"/>
          <w:tab w:val="left" w:pos="6585"/>
        </w:tabs>
        <w:spacing w:line="360" w:lineRule="auto"/>
        <w:ind w:left="0"/>
      </w:pPr>
      <w:r w:rsidRPr="009B291F">
        <w:t xml:space="preserve">   Введение в процесс обучения </w:t>
      </w:r>
      <w:proofErr w:type="spellStart"/>
      <w:r w:rsidRPr="009B291F">
        <w:t>блокфлейты</w:t>
      </w:r>
      <w:proofErr w:type="spellEnd"/>
      <w:r w:rsidRPr="009B291F">
        <w:t>, обусловлено тем, что она легка в освоении и адаптирована для неокрепшего детского организма.</w:t>
      </w:r>
      <w:r w:rsidRPr="009B291F">
        <w:rPr>
          <w:b/>
        </w:rPr>
        <w:t xml:space="preserve"> </w:t>
      </w:r>
      <w:proofErr w:type="spellStart"/>
      <w:r w:rsidRPr="009B291F">
        <w:t>Блокфлейта</w:t>
      </w:r>
      <w:proofErr w:type="spellEnd"/>
      <w:r w:rsidRPr="009B291F">
        <w:t xml:space="preserve"> всегда останется для </w:t>
      </w:r>
      <w:r w:rsidRPr="009B291F">
        <w:lastRenderedPageBreak/>
        <w:t>детей первым и любимым инструментом.</w:t>
      </w:r>
      <w:r w:rsidRPr="009B291F">
        <w:rPr>
          <w:b/>
        </w:rPr>
        <w:t xml:space="preserve"> </w:t>
      </w:r>
      <w:r w:rsidRPr="009B291F">
        <w:t xml:space="preserve">Обучение в дошкольном и младшем школьном возрасте детей на </w:t>
      </w:r>
      <w:proofErr w:type="spellStart"/>
      <w:r w:rsidRPr="009B291F">
        <w:t>блокфлейте</w:t>
      </w:r>
      <w:proofErr w:type="spellEnd"/>
      <w:r w:rsidRPr="009B291F">
        <w:t xml:space="preserve"> закладывает прочный фундамент д</w:t>
      </w:r>
      <w:r w:rsidR="00F600FF" w:rsidRPr="009B291F">
        <w:t xml:space="preserve">ля воспитания будущих духовиков </w:t>
      </w:r>
      <w:r w:rsidRPr="009B291F">
        <w:t xml:space="preserve">без вреда для физического и психического здоровья. 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Cs/>
          <w:color w:val="000000"/>
          <w:sz w:val="24"/>
          <w:szCs w:val="24"/>
        </w:rPr>
        <w:t>Музыкальное исполнительство определяет следующий режим работы</w:t>
      </w:r>
    </w:p>
    <w:tbl>
      <w:tblPr>
        <w:tblpPr w:leftFromText="180" w:rightFromText="180" w:vertAnchor="text" w:horzAnchor="margin" w:tblpXSpec="center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3533"/>
        <w:gridCol w:w="9"/>
        <w:gridCol w:w="1625"/>
      </w:tblGrid>
      <w:tr w:rsidR="00666C89" w:rsidRPr="009B291F" w:rsidTr="00666C89">
        <w:tc>
          <w:tcPr>
            <w:tcW w:w="1845" w:type="dxa"/>
          </w:tcPr>
          <w:p w:rsidR="00666C89" w:rsidRPr="009B291F" w:rsidRDefault="00666C89" w:rsidP="00666C8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33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Количество аудиторных часов в неделю</w:t>
            </w:r>
          </w:p>
        </w:tc>
        <w:tc>
          <w:tcPr>
            <w:tcW w:w="1299" w:type="dxa"/>
            <w:gridSpan w:val="2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Количество часов консультаций в год</w:t>
            </w:r>
          </w:p>
        </w:tc>
      </w:tr>
      <w:tr w:rsidR="00666C89" w:rsidRPr="009B291F" w:rsidTr="00666C89">
        <w:tc>
          <w:tcPr>
            <w:tcW w:w="184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1 класс</w:t>
            </w:r>
          </w:p>
        </w:tc>
        <w:tc>
          <w:tcPr>
            <w:tcW w:w="3533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2</w:t>
            </w:r>
            <w:r w:rsidR="00F600FF" w:rsidRPr="009B291F">
              <w:t>,5</w:t>
            </w:r>
            <w:r w:rsidRPr="009B291F">
              <w:t xml:space="preserve"> часа</w:t>
            </w:r>
          </w:p>
        </w:tc>
        <w:tc>
          <w:tcPr>
            <w:tcW w:w="1299" w:type="dxa"/>
            <w:gridSpan w:val="2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6 часов</w:t>
            </w:r>
          </w:p>
        </w:tc>
      </w:tr>
      <w:tr w:rsidR="00666C89" w:rsidRPr="009B291F" w:rsidTr="00666C89">
        <w:tc>
          <w:tcPr>
            <w:tcW w:w="184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2 класс</w:t>
            </w:r>
          </w:p>
        </w:tc>
        <w:tc>
          <w:tcPr>
            <w:tcW w:w="3533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2</w:t>
            </w:r>
            <w:r w:rsidR="00F600FF" w:rsidRPr="009B291F">
              <w:t>,5</w:t>
            </w:r>
            <w:r w:rsidRPr="009B291F">
              <w:t xml:space="preserve"> часа</w:t>
            </w:r>
          </w:p>
        </w:tc>
        <w:tc>
          <w:tcPr>
            <w:tcW w:w="1299" w:type="dxa"/>
            <w:gridSpan w:val="2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8 часов</w:t>
            </w:r>
          </w:p>
        </w:tc>
      </w:tr>
      <w:tr w:rsidR="00666C89" w:rsidRPr="009B291F" w:rsidTr="00666C89">
        <w:tc>
          <w:tcPr>
            <w:tcW w:w="184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3 класс</w:t>
            </w:r>
          </w:p>
        </w:tc>
        <w:tc>
          <w:tcPr>
            <w:tcW w:w="3533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2 часа</w:t>
            </w:r>
          </w:p>
        </w:tc>
        <w:tc>
          <w:tcPr>
            <w:tcW w:w="1299" w:type="dxa"/>
            <w:gridSpan w:val="2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8 часов</w:t>
            </w:r>
          </w:p>
        </w:tc>
      </w:tr>
      <w:tr w:rsidR="00666C89" w:rsidRPr="009B291F" w:rsidTr="00666C89">
        <w:tc>
          <w:tcPr>
            <w:tcW w:w="184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4 класс</w:t>
            </w:r>
          </w:p>
        </w:tc>
        <w:tc>
          <w:tcPr>
            <w:tcW w:w="3533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2 часа</w:t>
            </w:r>
          </w:p>
        </w:tc>
        <w:tc>
          <w:tcPr>
            <w:tcW w:w="1299" w:type="dxa"/>
            <w:gridSpan w:val="2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8 часов</w:t>
            </w:r>
          </w:p>
        </w:tc>
      </w:tr>
      <w:tr w:rsidR="00666C89" w:rsidRPr="009B291F" w:rsidTr="00666C89">
        <w:tc>
          <w:tcPr>
            <w:tcW w:w="184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5 класс</w:t>
            </w:r>
          </w:p>
        </w:tc>
        <w:tc>
          <w:tcPr>
            <w:tcW w:w="3533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2 часа</w:t>
            </w:r>
          </w:p>
        </w:tc>
        <w:tc>
          <w:tcPr>
            <w:tcW w:w="1299" w:type="dxa"/>
            <w:gridSpan w:val="2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8 часов</w:t>
            </w:r>
          </w:p>
        </w:tc>
      </w:tr>
      <w:tr w:rsidR="00666C89" w:rsidRPr="009B291F" w:rsidTr="00666C89">
        <w:tc>
          <w:tcPr>
            <w:tcW w:w="184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6 класс</w:t>
            </w:r>
          </w:p>
        </w:tc>
        <w:tc>
          <w:tcPr>
            <w:tcW w:w="3533" w:type="dxa"/>
          </w:tcPr>
          <w:p w:rsidR="00666C89" w:rsidRPr="009B291F" w:rsidRDefault="00666C89" w:rsidP="00F600FF">
            <w:pPr>
              <w:pStyle w:val="a4"/>
              <w:spacing w:line="360" w:lineRule="auto"/>
              <w:ind w:left="0"/>
              <w:jc w:val="center"/>
            </w:pPr>
            <w:r w:rsidRPr="009B291F">
              <w:t>2часа</w:t>
            </w:r>
          </w:p>
        </w:tc>
        <w:tc>
          <w:tcPr>
            <w:tcW w:w="1299" w:type="dxa"/>
            <w:gridSpan w:val="2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8 часов</w:t>
            </w:r>
          </w:p>
        </w:tc>
      </w:tr>
      <w:tr w:rsidR="00666C89" w:rsidRPr="009B291F" w:rsidTr="00666C89">
        <w:tc>
          <w:tcPr>
            <w:tcW w:w="184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7 класс</w:t>
            </w:r>
          </w:p>
        </w:tc>
        <w:tc>
          <w:tcPr>
            <w:tcW w:w="3540" w:type="dxa"/>
            <w:gridSpan w:val="2"/>
          </w:tcPr>
          <w:p w:rsidR="00666C89" w:rsidRPr="009B291F" w:rsidRDefault="00F600FF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2</w:t>
            </w:r>
            <w:r w:rsidR="00666C89" w:rsidRPr="009B291F">
              <w:t xml:space="preserve"> часа</w:t>
            </w:r>
          </w:p>
        </w:tc>
        <w:tc>
          <w:tcPr>
            <w:tcW w:w="1292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8 часов</w:t>
            </w:r>
          </w:p>
        </w:tc>
      </w:tr>
      <w:tr w:rsidR="00666C89" w:rsidRPr="009B291F" w:rsidTr="00666C89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84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</w:pPr>
            <w:r w:rsidRPr="009B291F">
              <w:t xml:space="preserve">8 класс </w:t>
            </w:r>
          </w:p>
        </w:tc>
        <w:tc>
          <w:tcPr>
            <w:tcW w:w="3540" w:type="dxa"/>
            <w:gridSpan w:val="2"/>
          </w:tcPr>
          <w:p w:rsidR="00666C89" w:rsidRPr="009B291F" w:rsidRDefault="00F600FF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2</w:t>
            </w:r>
            <w:r w:rsidR="00666C89" w:rsidRPr="009B291F">
              <w:t xml:space="preserve"> часа</w:t>
            </w:r>
          </w:p>
        </w:tc>
        <w:tc>
          <w:tcPr>
            <w:tcW w:w="1292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8 часов</w:t>
            </w:r>
          </w:p>
        </w:tc>
      </w:tr>
    </w:tbl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ind w:left="0"/>
        <w:jc w:val="center"/>
        <w:rPr>
          <w:b/>
        </w:rPr>
      </w:pP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t xml:space="preserve">В </w:t>
      </w:r>
      <w:proofErr w:type="gramStart"/>
      <w:r w:rsidRPr="009B291F">
        <w:t>первом  и</w:t>
      </w:r>
      <w:proofErr w:type="gramEnd"/>
      <w:r w:rsidRPr="009B291F">
        <w:t xml:space="preserve"> втором классах рекомендуется обучать детей игре на </w:t>
      </w:r>
      <w:proofErr w:type="spellStart"/>
      <w:r w:rsidRPr="009B291F">
        <w:t>блокфлейте</w:t>
      </w:r>
      <w:proofErr w:type="spellEnd"/>
      <w:r w:rsidRPr="009B291F">
        <w:t>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</w:p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b/>
        </w:rPr>
      </w:pPr>
      <w:r w:rsidRPr="009B291F">
        <w:rPr>
          <w:b/>
        </w:rPr>
        <w:t>1-й класс.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rPr>
          <w:b/>
        </w:rPr>
        <w:t xml:space="preserve">Задачи: </w:t>
      </w:r>
      <w:r w:rsidRPr="009B291F">
        <w:t>Обучение нотной грамоте, работа над постановкой амбушюра, пальцевого аппарата, корпуса. Разучивание аппликатуры в пределе одной- двух октав, формирование навыков исполнительского дыхания.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rPr>
          <w:b/>
        </w:rPr>
        <w:t>Инструмент:</w:t>
      </w:r>
      <w:r w:rsidRPr="009B291F">
        <w:t xml:space="preserve"> продольная </w:t>
      </w:r>
      <w:proofErr w:type="spellStart"/>
      <w:r w:rsidRPr="009B291F">
        <w:t>блокфлейта</w:t>
      </w:r>
      <w:proofErr w:type="spellEnd"/>
      <w:r w:rsidRPr="009B291F">
        <w:t xml:space="preserve"> (сопрано).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rPr>
          <w:b/>
        </w:rPr>
        <w:t xml:space="preserve">Годовые требования: </w:t>
      </w:r>
      <w:r w:rsidRPr="009B291F">
        <w:t>Работа над мажорными гаммами до одного знака включительно в медленном темпе с трезвучиями. Гаммы исполняются нон легато и легато, в одну- полторы октавы.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b/>
        </w:rPr>
      </w:pPr>
      <w:r w:rsidRPr="009B291F">
        <w:t xml:space="preserve"> Работа над 8-10 пьесами.</w:t>
      </w:r>
      <w:r w:rsidRPr="009B291F">
        <w:rPr>
          <w:b/>
        </w:rPr>
        <w:t>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t>Работа над 4-6 этюдами.</w:t>
      </w:r>
    </w:p>
    <w:p w:rsidR="00512475" w:rsidRDefault="0051247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br w:type="page"/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lastRenderedPageBreak/>
        <w:t>Работа над упражнениями.</w:t>
      </w:r>
    </w:p>
    <w:p w:rsidR="00666C89" w:rsidRPr="009B291F" w:rsidRDefault="00666C89" w:rsidP="00512475">
      <w:pPr>
        <w:pStyle w:val="a4"/>
        <w:ind w:left="0"/>
        <w:jc w:val="both"/>
        <w:rPr>
          <w:b/>
        </w:rPr>
      </w:pPr>
      <w:r w:rsidRPr="009B291F">
        <w:rPr>
          <w:b/>
        </w:rPr>
        <w:t>Примерные репертуарные требования промежуточной аттестации</w:t>
      </w:r>
    </w:p>
    <w:tbl>
      <w:tblPr>
        <w:tblpPr w:leftFromText="180" w:rightFromText="180" w:vertAnchor="text" w:horzAnchor="margin" w:tblpXSpec="center" w:tblpY="39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6134"/>
      </w:tblGrid>
      <w:tr w:rsidR="00666C89" w:rsidRPr="009B291F" w:rsidTr="00666C89">
        <w:tc>
          <w:tcPr>
            <w:tcW w:w="3334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rPr>
                <w:b/>
              </w:rPr>
              <w:t>Класс,       полугодие</w:t>
            </w:r>
          </w:p>
        </w:tc>
        <w:tc>
          <w:tcPr>
            <w:tcW w:w="6134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rPr>
                <w:b/>
              </w:rPr>
              <w:t xml:space="preserve">              Примерный репертуар</w:t>
            </w:r>
          </w:p>
        </w:tc>
      </w:tr>
      <w:tr w:rsidR="00666C89" w:rsidRPr="009B291F" w:rsidTr="00666C89">
        <w:trPr>
          <w:trHeight w:val="1020"/>
        </w:trPr>
        <w:tc>
          <w:tcPr>
            <w:tcW w:w="3334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1 класс     1-е полугодие</w:t>
            </w:r>
          </w:p>
        </w:tc>
        <w:tc>
          <w:tcPr>
            <w:tcW w:w="6134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proofErr w:type="spellStart"/>
            <w:r w:rsidRPr="009B291F">
              <w:t>Гурилев</w:t>
            </w:r>
            <w:proofErr w:type="spellEnd"/>
            <w:r w:rsidRPr="009B291F">
              <w:t xml:space="preserve"> А. Коровушка</w:t>
            </w:r>
          </w:p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Моцарт А. Аллегретто</w:t>
            </w:r>
          </w:p>
        </w:tc>
      </w:tr>
      <w:tr w:rsidR="00666C89" w:rsidRPr="009B291F" w:rsidTr="00666C89">
        <w:trPr>
          <w:trHeight w:val="690"/>
        </w:trPr>
        <w:tc>
          <w:tcPr>
            <w:tcW w:w="3334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1класс 2-е полугодие</w:t>
            </w:r>
          </w:p>
        </w:tc>
        <w:tc>
          <w:tcPr>
            <w:tcW w:w="6134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Бетховен Л. Сурок</w:t>
            </w:r>
          </w:p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Чешская народная песня. Богатый жених</w:t>
            </w:r>
          </w:p>
        </w:tc>
      </w:tr>
    </w:tbl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i/>
        </w:rPr>
      </w:pPr>
      <w:r w:rsidRPr="009B291F">
        <w:rPr>
          <w:i/>
        </w:rPr>
        <w:t xml:space="preserve">   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b/>
        </w:rPr>
      </w:pPr>
      <w:r w:rsidRPr="009B291F">
        <w:rPr>
          <w:b/>
          <w:i/>
        </w:rPr>
        <w:t xml:space="preserve">                                      </w:t>
      </w:r>
      <w:r w:rsidRPr="009B291F">
        <w:rPr>
          <w:b/>
        </w:rPr>
        <w:t>Промежуточная аттестация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</w:tblGrid>
      <w:tr w:rsidR="00666C89" w:rsidRPr="009B291F" w:rsidTr="00666C89">
        <w:trPr>
          <w:jc w:val="center"/>
        </w:trPr>
        <w:tc>
          <w:tcPr>
            <w:tcW w:w="3189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rPr>
                <w:b/>
              </w:rPr>
              <w:t>Полугодие</w:t>
            </w:r>
          </w:p>
        </w:tc>
        <w:tc>
          <w:tcPr>
            <w:tcW w:w="3190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rPr>
                <w:b/>
              </w:rPr>
              <w:t>Специальность</w:t>
            </w:r>
          </w:p>
        </w:tc>
      </w:tr>
      <w:tr w:rsidR="00666C89" w:rsidRPr="009B291F" w:rsidTr="00666C89">
        <w:trPr>
          <w:jc w:val="center"/>
        </w:trPr>
        <w:tc>
          <w:tcPr>
            <w:tcW w:w="3189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1 – е полугодие</w:t>
            </w:r>
          </w:p>
        </w:tc>
        <w:tc>
          <w:tcPr>
            <w:tcW w:w="3190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Контрольный урок</w:t>
            </w:r>
          </w:p>
        </w:tc>
      </w:tr>
      <w:tr w:rsidR="00666C89" w:rsidRPr="009B291F" w:rsidTr="00666C89">
        <w:trPr>
          <w:jc w:val="center"/>
        </w:trPr>
        <w:tc>
          <w:tcPr>
            <w:tcW w:w="3189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2-е полугодие</w:t>
            </w:r>
          </w:p>
        </w:tc>
        <w:tc>
          <w:tcPr>
            <w:tcW w:w="3190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Экзамен</w:t>
            </w:r>
          </w:p>
        </w:tc>
      </w:tr>
    </w:tbl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b/>
          <w:u w:val="single"/>
        </w:rPr>
      </w:pPr>
    </w:p>
    <w:p w:rsidR="00666C89" w:rsidRPr="009B291F" w:rsidRDefault="00666C89" w:rsidP="00666C8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91F">
        <w:rPr>
          <w:rFonts w:ascii="Times New Roman" w:hAnsi="Times New Roman"/>
          <w:b/>
          <w:sz w:val="24"/>
          <w:szCs w:val="24"/>
        </w:rPr>
        <w:t>Примерный репертуарный список.</w:t>
      </w:r>
    </w:p>
    <w:p w:rsidR="00666C89" w:rsidRPr="009B291F" w:rsidRDefault="00666C89" w:rsidP="00666C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b/>
          <w:sz w:val="24"/>
          <w:szCs w:val="24"/>
        </w:rPr>
        <w:t xml:space="preserve">Пьесы:                </w:t>
      </w:r>
    </w:p>
    <w:p w:rsidR="00666C89" w:rsidRPr="009B291F" w:rsidRDefault="00666C89" w:rsidP="00666C89">
      <w:pPr>
        <w:spacing w:line="240" w:lineRule="auto"/>
        <w:ind w:right="-850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Р.н.п. «Как под горкой»</w:t>
      </w:r>
    </w:p>
    <w:p w:rsidR="00666C89" w:rsidRPr="009B291F" w:rsidRDefault="00666C89" w:rsidP="00666C89">
      <w:pPr>
        <w:pStyle w:val="a4"/>
        <w:ind w:left="0"/>
        <w:jc w:val="both"/>
      </w:pPr>
      <w:r w:rsidRPr="009B291F">
        <w:t>Б.н.п. «</w:t>
      </w:r>
      <w:proofErr w:type="spellStart"/>
      <w:r w:rsidRPr="009B291F">
        <w:t>Перепелочка</w:t>
      </w:r>
      <w:proofErr w:type="spellEnd"/>
      <w:r w:rsidRPr="009B291F">
        <w:t xml:space="preserve">» </w:t>
      </w:r>
    </w:p>
    <w:p w:rsidR="00666C89" w:rsidRPr="009B291F" w:rsidRDefault="00666C89" w:rsidP="00666C89">
      <w:pPr>
        <w:pStyle w:val="a4"/>
        <w:ind w:left="0"/>
        <w:jc w:val="both"/>
      </w:pPr>
      <w:r w:rsidRPr="009B291F">
        <w:t>Бетховен. Л. «Сурок».</w:t>
      </w:r>
    </w:p>
    <w:p w:rsidR="00666C89" w:rsidRPr="009B291F" w:rsidRDefault="00666C89" w:rsidP="00666C89">
      <w:pPr>
        <w:pStyle w:val="a4"/>
        <w:ind w:left="0"/>
        <w:jc w:val="both"/>
      </w:pPr>
      <w:r w:rsidRPr="009B291F">
        <w:t xml:space="preserve">  </w:t>
      </w:r>
    </w:p>
    <w:p w:rsidR="00666C89" w:rsidRPr="009B291F" w:rsidRDefault="00666C89" w:rsidP="00666C89">
      <w:pPr>
        <w:spacing w:line="240" w:lineRule="auto"/>
        <w:ind w:right="-850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Калинников В. «Тень-тень»</w:t>
      </w:r>
    </w:p>
    <w:p w:rsidR="00666C89" w:rsidRPr="009B291F" w:rsidRDefault="00666C89" w:rsidP="00666C89">
      <w:pPr>
        <w:spacing w:line="240" w:lineRule="auto"/>
        <w:ind w:right="-850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Моцарт В. «Аллегретто»</w:t>
      </w:r>
    </w:p>
    <w:p w:rsidR="00666C89" w:rsidRPr="009B291F" w:rsidRDefault="00666C89" w:rsidP="00666C89">
      <w:pPr>
        <w:spacing w:line="240" w:lineRule="auto"/>
        <w:ind w:right="-8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291F">
        <w:rPr>
          <w:rFonts w:ascii="Times New Roman" w:hAnsi="Times New Roman"/>
          <w:sz w:val="24"/>
          <w:szCs w:val="24"/>
        </w:rPr>
        <w:t>Гурилёв</w:t>
      </w:r>
      <w:proofErr w:type="spellEnd"/>
      <w:r w:rsidRPr="009B291F">
        <w:rPr>
          <w:rFonts w:ascii="Times New Roman" w:hAnsi="Times New Roman"/>
          <w:sz w:val="24"/>
          <w:szCs w:val="24"/>
        </w:rPr>
        <w:t xml:space="preserve"> А. «Коровушка»</w:t>
      </w:r>
    </w:p>
    <w:p w:rsidR="00666C89" w:rsidRPr="009B291F" w:rsidRDefault="00666C89" w:rsidP="00666C89">
      <w:pPr>
        <w:spacing w:line="240" w:lineRule="auto"/>
        <w:ind w:right="-850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Ч.н.п. «Пастушок»</w:t>
      </w:r>
    </w:p>
    <w:p w:rsidR="00666C89" w:rsidRPr="009B291F" w:rsidRDefault="00666C89" w:rsidP="00666C89">
      <w:pPr>
        <w:spacing w:line="240" w:lineRule="auto"/>
        <w:ind w:right="-850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Шуберт Ф. Вальс</w:t>
      </w:r>
    </w:p>
    <w:p w:rsidR="00666C89" w:rsidRPr="009B291F" w:rsidRDefault="00666C89" w:rsidP="00666C89">
      <w:pPr>
        <w:spacing w:line="240" w:lineRule="auto"/>
        <w:ind w:right="-8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291F">
        <w:rPr>
          <w:rFonts w:ascii="Times New Roman" w:hAnsi="Times New Roman"/>
          <w:sz w:val="24"/>
          <w:szCs w:val="24"/>
        </w:rPr>
        <w:t>Красев</w:t>
      </w:r>
      <w:proofErr w:type="spellEnd"/>
      <w:r w:rsidRPr="009B291F">
        <w:rPr>
          <w:rFonts w:ascii="Times New Roman" w:hAnsi="Times New Roman"/>
          <w:sz w:val="24"/>
          <w:szCs w:val="24"/>
        </w:rPr>
        <w:t xml:space="preserve"> М. «Падают листья», «Топ-топ»</w:t>
      </w:r>
    </w:p>
    <w:p w:rsidR="00666C89" w:rsidRPr="009B291F" w:rsidRDefault="00666C89" w:rsidP="00666C89">
      <w:pPr>
        <w:spacing w:line="240" w:lineRule="auto"/>
        <w:ind w:right="-850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И. Дунаевский « Колыбельная» из к.ф. «Цирк»</w:t>
      </w:r>
    </w:p>
    <w:p w:rsidR="00666C89" w:rsidRPr="009B291F" w:rsidRDefault="00666C89" w:rsidP="00666C89">
      <w:pPr>
        <w:spacing w:line="240" w:lineRule="auto"/>
        <w:ind w:right="-850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Ч. н. п. «Аннушка»</w:t>
      </w:r>
    </w:p>
    <w:p w:rsidR="00666C89" w:rsidRPr="009B291F" w:rsidRDefault="00666C89" w:rsidP="00666C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Чайковский П. «Шарманщик поёт».</w:t>
      </w:r>
    </w:p>
    <w:p w:rsidR="00666C89" w:rsidRPr="009B291F" w:rsidRDefault="00666C89" w:rsidP="00666C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Шуберт Ф. «Вальс»</w:t>
      </w:r>
    </w:p>
    <w:p w:rsidR="00666C89" w:rsidRPr="009B291F" w:rsidRDefault="00666C89" w:rsidP="00666C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Моцарт В. Колыбельная</w:t>
      </w:r>
      <w:r w:rsidRPr="009B291F">
        <w:rPr>
          <w:rFonts w:ascii="Times New Roman" w:hAnsi="Times New Roman"/>
          <w:b/>
          <w:sz w:val="24"/>
          <w:szCs w:val="24"/>
        </w:rPr>
        <w:t xml:space="preserve"> </w:t>
      </w:r>
    </w:p>
    <w:p w:rsidR="00666C89" w:rsidRPr="009B291F" w:rsidRDefault="00666C89" w:rsidP="00666C89">
      <w:pPr>
        <w:pStyle w:val="a4"/>
        <w:ind w:left="0"/>
        <w:jc w:val="both"/>
      </w:pPr>
      <w:r w:rsidRPr="009B291F">
        <w:t xml:space="preserve">Чешская </w:t>
      </w:r>
      <w:proofErr w:type="spellStart"/>
      <w:r w:rsidRPr="009B291F">
        <w:t>народня</w:t>
      </w:r>
      <w:proofErr w:type="spellEnd"/>
      <w:r w:rsidRPr="009B291F">
        <w:t xml:space="preserve"> песня «Богатый жених». </w:t>
      </w:r>
    </w:p>
    <w:p w:rsidR="00666C89" w:rsidRPr="009B291F" w:rsidRDefault="00666C89" w:rsidP="00666C89">
      <w:pPr>
        <w:pStyle w:val="a4"/>
        <w:ind w:left="0"/>
        <w:jc w:val="both"/>
      </w:pPr>
      <w:r w:rsidRPr="009B291F">
        <w:t xml:space="preserve">  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b/>
        </w:rPr>
      </w:pPr>
      <w:r w:rsidRPr="009B291F">
        <w:rPr>
          <w:b/>
        </w:rPr>
        <w:t xml:space="preserve">Упражнения, этюды и педагогический репертуар. 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color w:val="FF6600"/>
        </w:rPr>
      </w:pPr>
      <w:proofErr w:type="spellStart"/>
      <w:r w:rsidRPr="009B291F">
        <w:t>Блокфлейта</w:t>
      </w:r>
      <w:proofErr w:type="spellEnd"/>
      <w:r w:rsidRPr="009B291F">
        <w:t xml:space="preserve">. Школа для начинающих. Сост. </w:t>
      </w:r>
      <w:proofErr w:type="spellStart"/>
      <w:r w:rsidRPr="009B291F">
        <w:t>Кискачи</w:t>
      </w:r>
      <w:proofErr w:type="spellEnd"/>
      <w:r w:rsidRPr="009B291F">
        <w:t xml:space="preserve"> А. СПб.: Композитор, 2006.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lastRenderedPageBreak/>
        <w:t xml:space="preserve">Легкие этюды для </w:t>
      </w:r>
      <w:proofErr w:type="spellStart"/>
      <w:r w:rsidRPr="009B291F">
        <w:t>блокфлейты</w:t>
      </w:r>
      <w:proofErr w:type="spellEnd"/>
      <w:r w:rsidRPr="009B291F">
        <w:t xml:space="preserve"> и фортепиано (№ 1- 10) / Сост. Н. Станкевич. М.: Престо, 1997.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t xml:space="preserve">Музыкальная мозаика: Детские пьесы и песни для </w:t>
      </w:r>
      <w:proofErr w:type="spellStart"/>
      <w:r w:rsidRPr="009B291F">
        <w:t>блокфлейты</w:t>
      </w:r>
      <w:proofErr w:type="spellEnd"/>
      <w:r w:rsidRPr="009B291F">
        <w:t xml:space="preserve"> и фортепиано М.: Музыка 1989.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t xml:space="preserve">Пушечников И. Азбука начинающего </w:t>
      </w:r>
      <w:proofErr w:type="spellStart"/>
      <w:r w:rsidRPr="009B291F">
        <w:t>блокфлейтиста</w:t>
      </w:r>
      <w:proofErr w:type="spellEnd"/>
      <w:r w:rsidRPr="009B291F">
        <w:t xml:space="preserve">. М., 2002. 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rPr>
          <w:b/>
        </w:rPr>
        <w:t xml:space="preserve"> Х</w:t>
      </w:r>
      <w:r w:rsidRPr="009B291F">
        <w:t xml:space="preserve">рестоматия для </w:t>
      </w:r>
      <w:proofErr w:type="spellStart"/>
      <w:r w:rsidRPr="009B291F">
        <w:t>блокфлейты</w:t>
      </w:r>
      <w:proofErr w:type="spellEnd"/>
      <w:r w:rsidRPr="009B291F">
        <w:t xml:space="preserve"> / Сост. И. </w:t>
      </w:r>
      <w:proofErr w:type="spellStart"/>
      <w:r w:rsidRPr="009B291F">
        <w:t>Оленчик</w:t>
      </w:r>
      <w:proofErr w:type="spellEnd"/>
      <w:r w:rsidRPr="009B291F">
        <w:t>. М.: Современная музыка 1998.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b/>
        </w:rPr>
      </w:pPr>
      <w:r w:rsidRPr="009B291F">
        <w:t xml:space="preserve">Этюды в переложении для </w:t>
      </w:r>
      <w:proofErr w:type="spellStart"/>
      <w:r w:rsidRPr="009B291F">
        <w:t>блокфлейты</w:t>
      </w:r>
      <w:proofErr w:type="spellEnd"/>
      <w:r w:rsidRPr="009B291F">
        <w:t xml:space="preserve"> (1- 10) / Сост. Т. </w:t>
      </w:r>
      <w:proofErr w:type="spellStart"/>
      <w:r w:rsidRPr="009B291F">
        <w:t>Радзиевская</w:t>
      </w:r>
      <w:proofErr w:type="spellEnd"/>
      <w:r w:rsidRPr="009B291F">
        <w:t>. СПб.: Мир искусства, 1997.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b/>
        </w:rPr>
      </w:pPr>
    </w:p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b/>
        </w:rPr>
      </w:pPr>
      <w:r w:rsidRPr="009B291F">
        <w:rPr>
          <w:b/>
        </w:rPr>
        <w:t>2-й класс.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rPr>
          <w:b/>
        </w:rPr>
        <w:t xml:space="preserve">Задачи: </w:t>
      </w:r>
      <w:r w:rsidRPr="009B291F">
        <w:t xml:space="preserve">Контроль  постановки исполнительского аппарата. Работа над развитием пальцевого аппарата. Работа над штрихом </w:t>
      </w:r>
      <w:proofErr w:type="spellStart"/>
      <w:r w:rsidRPr="009B291F">
        <w:t>стакатто</w:t>
      </w:r>
      <w:proofErr w:type="spellEnd"/>
      <w:r w:rsidRPr="009B291F">
        <w:t>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rPr>
          <w:b/>
        </w:rPr>
        <w:t xml:space="preserve">Годовые требования: </w:t>
      </w:r>
      <w:r w:rsidRPr="009B291F">
        <w:t>Работа над мажорными и минорными гаммами до двух знаков включительно и трезвучиями. Гаммы исполняются в одну- две октавы четвертями и восьмыми. Работа над трезвучиями и обращениями.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t>Работа над упражнениями.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t xml:space="preserve">Работа над 6-8 этюдами. 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</w:pPr>
      <w:r w:rsidRPr="009B291F">
        <w:t>Работа над 8-10 пьесами.</w:t>
      </w:r>
    </w:p>
    <w:p w:rsidR="00666C89" w:rsidRPr="009B291F" w:rsidRDefault="00666C89" w:rsidP="00666C89">
      <w:pPr>
        <w:pStyle w:val="a4"/>
        <w:spacing w:line="360" w:lineRule="auto"/>
        <w:ind w:left="0"/>
        <w:jc w:val="center"/>
        <w:rPr>
          <w:b/>
        </w:rPr>
      </w:pPr>
      <w:r w:rsidRPr="009B291F">
        <w:rPr>
          <w:b/>
        </w:rPr>
        <w:t>Примерные требования промежуточной аттестации.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2225"/>
        <w:gridCol w:w="1121"/>
        <w:gridCol w:w="1105"/>
        <w:gridCol w:w="2094"/>
        <w:gridCol w:w="1305"/>
      </w:tblGrid>
      <w:tr w:rsidR="00666C89" w:rsidRPr="009B291F" w:rsidTr="00666C89">
        <w:trPr>
          <w:trHeight w:val="600"/>
          <w:jc w:val="center"/>
        </w:trPr>
        <w:tc>
          <w:tcPr>
            <w:tcW w:w="151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7958" w:type="dxa"/>
            <w:gridSpan w:val="5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rPr>
                <w:b/>
              </w:rPr>
              <w:t xml:space="preserve">                            Примерный репертуар</w:t>
            </w: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509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rPr>
                <w:b/>
              </w:rPr>
              <w:t>Класс,       полугодие</w:t>
            </w:r>
          </w:p>
        </w:tc>
        <w:tc>
          <w:tcPr>
            <w:tcW w:w="225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rPr>
                <w:b/>
              </w:rPr>
              <w:t xml:space="preserve">        Пьесы</w:t>
            </w:r>
          </w:p>
        </w:tc>
        <w:tc>
          <w:tcPr>
            <w:tcW w:w="113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rPr>
                <w:b/>
              </w:rPr>
              <w:t>Гаммы</w:t>
            </w:r>
          </w:p>
        </w:tc>
        <w:tc>
          <w:tcPr>
            <w:tcW w:w="1118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rPr>
                <w:b/>
              </w:rPr>
              <w:t>Этюды</w:t>
            </w:r>
          </w:p>
        </w:tc>
        <w:tc>
          <w:tcPr>
            <w:tcW w:w="2129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rPr>
                <w:b/>
              </w:rPr>
              <w:t>Термины</w:t>
            </w:r>
          </w:p>
        </w:tc>
        <w:tc>
          <w:tcPr>
            <w:tcW w:w="1321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rPr>
                <w:b/>
              </w:rPr>
              <w:t>Чтение нот с листа</w:t>
            </w:r>
          </w:p>
        </w:tc>
      </w:tr>
      <w:tr w:rsidR="00666C89" w:rsidRPr="009F28DC" w:rsidTr="00666C8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509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2 класс     3-е полугодие</w:t>
            </w:r>
          </w:p>
        </w:tc>
        <w:tc>
          <w:tcPr>
            <w:tcW w:w="225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 w:rsidRPr="009B291F">
              <w:t>Глюк. Х.  Веселый танец;</w:t>
            </w:r>
          </w:p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proofErr w:type="spellStart"/>
            <w:r w:rsidRPr="009B291F">
              <w:t>Чайковский.П.И</w:t>
            </w:r>
            <w:proofErr w:type="spellEnd"/>
            <w:r w:rsidRPr="009B291F">
              <w:t>. Старинная французская песенка</w:t>
            </w:r>
          </w:p>
        </w:tc>
        <w:tc>
          <w:tcPr>
            <w:tcW w:w="113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Фа мажор, ре минор</w:t>
            </w:r>
          </w:p>
        </w:tc>
        <w:tc>
          <w:tcPr>
            <w:tcW w:w="1118" w:type="dxa"/>
          </w:tcPr>
          <w:p w:rsidR="00666C89" w:rsidRPr="009B291F" w:rsidRDefault="00666C89" w:rsidP="00666C8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t>По выбору</w:t>
            </w:r>
          </w:p>
        </w:tc>
        <w:tc>
          <w:tcPr>
            <w:tcW w:w="2129" w:type="dxa"/>
          </w:tcPr>
          <w:p w:rsidR="00666C89" w:rsidRPr="009B291F" w:rsidRDefault="00666C89" w:rsidP="00666C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29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Piano, forte, crescendo, diminuendo, staccato, legato, fermata. </w:t>
            </w:r>
            <w:proofErr w:type="spellStart"/>
            <w:r w:rsidRPr="009B291F">
              <w:rPr>
                <w:rFonts w:ascii="Times New Roman" w:hAnsi="Times New Roman"/>
                <w:sz w:val="24"/>
                <w:szCs w:val="24"/>
                <w:lang w:val="en-US"/>
              </w:rPr>
              <w:t>Adagio,andante</w:t>
            </w:r>
            <w:proofErr w:type="spellEnd"/>
            <w:r w:rsidRPr="009B29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allegretto, moderato, </w:t>
            </w:r>
            <w:proofErr w:type="spellStart"/>
            <w:r w:rsidRPr="009B291F">
              <w:rPr>
                <w:rFonts w:ascii="Times New Roman" w:hAnsi="Times New Roman"/>
                <w:sz w:val="24"/>
                <w:szCs w:val="24"/>
                <w:lang w:val="en-US"/>
              </w:rPr>
              <w:t>ritenuto</w:t>
            </w:r>
            <w:proofErr w:type="spellEnd"/>
          </w:p>
        </w:tc>
        <w:tc>
          <w:tcPr>
            <w:tcW w:w="1321" w:type="dxa"/>
          </w:tcPr>
          <w:p w:rsidR="00666C89" w:rsidRPr="009B291F" w:rsidRDefault="00666C89" w:rsidP="00666C89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lang w:val="en-US"/>
              </w:rPr>
            </w:pPr>
          </w:p>
        </w:tc>
      </w:tr>
      <w:tr w:rsidR="00666C89" w:rsidRPr="009B291F" w:rsidTr="00666C8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509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rPr>
                <w:lang w:val="en-US"/>
              </w:rPr>
              <w:t xml:space="preserve">  </w:t>
            </w:r>
            <w:r w:rsidRPr="009B291F">
              <w:t>2  класс    4-е полугодие</w:t>
            </w:r>
          </w:p>
        </w:tc>
        <w:tc>
          <w:tcPr>
            <w:tcW w:w="2255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proofErr w:type="spellStart"/>
            <w:r w:rsidRPr="009B291F">
              <w:t>Майкапар.С</w:t>
            </w:r>
            <w:proofErr w:type="spellEnd"/>
            <w:r w:rsidRPr="009B291F">
              <w:t>. Юмореска;</w:t>
            </w:r>
          </w:p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proofErr w:type="spellStart"/>
            <w:r w:rsidRPr="009B291F">
              <w:t>Бах.И</w:t>
            </w:r>
            <w:proofErr w:type="spellEnd"/>
            <w:r w:rsidRPr="009B291F">
              <w:t>. С. Менуэт</w:t>
            </w:r>
          </w:p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</w:p>
        </w:tc>
        <w:tc>
          <w:tcPr>
            <w:tcW w:w="1135" w:type="dxa"/>
          </w:tcPr>
          <w:p w:rsidR="00666C89" w:rsidRPr="009B291F" w:rsidRDefault="00666C89" w:rsidP="00666C8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lastRenderedPageBreak/>
              <w:t>Соль мажор, ми минор</w:t>
            </w:r>
          </w:p>
        </w:tc>
        <w:tc>
          <w:tcPr>
            <w:tcW w:w="1118" w:type="dxa"/>
          </w:tcPr>
          <w:p w:rsidR="00666C89" w:rsidRPr="009B291F" w:rsidRDefault="00666C89" w:rsidP="00666C8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lastRenderedPageBreak/>
              <w:t>По выбору</w:t>
            </w:r>
          </w:p>
        </w:tc>
        <w:tc>
          <w:tcPr>
            <w:tcW w:w="2129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666C89" w:rsidRPr="009B291F" w:rsidRDefault="00666C89" w:rsidP="00666C8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66C89" w:rsidRPr="009B291F" w:rsidRDefault="00666C89" w:rsidP="00666C89">
            <w:pPr>
              <w:pStyle w:val="a4"/>
              <w:spacing w:line="360" w:lineRule="auto"/>
              <w:ind w:left="0"/>
              <w:jc w:val="both"/>
            </w:pPr>
            <w:r w:rsidRPr="009B291F">
              <w:lastRenderedPageBreak/>
              <w:t>По выбору педагога.</w:t>
            </w:r>
          </w:p>
        </w:tc>
      </w:tr>
    </w:tbl>
    <w:p w:rsidR="00666C89" w:rsidRPr="009B291F" w:rsidRDefault="00666C89" w:rsidP="00666C89">
      <w:pPr>
        <w:pStyle w:val="a4"/>
        <w:spacing w:line="360" w:lineRule="auto"/>
        <w:ind w:left="0"/>
        <w:rPr>
          <w:b/>
        </w:rPr>
      </w:pPr>
      <w:r w:rsidRPr="009B291F">
        <w:rPr>
          <w:b/>
          <w:i/>
        </w:rPr>
        <w:lastRenderedPageBreak/>
        <w:t>Технический зачет</w:t>
      </w:r>
      <w:r w:rsidRPr="009B291F">
        <w:rPr>
          <w:b/>
        </w:rPr>
        <w:t xml:space="preserve"> </w:t>
      </w:r>
      <w:r w:rsidRPr="009B291F">
        <w:rPr>
          <w:b/>
          <w:i/>
        </w:rPr>
        <w:t>проводится в первой и третьей четвертях</w:t>
      </w:r>
    </w:p>
    <w:p w:rsidR="00666C89" w:rsidRPr="009B291F" w:rsidRDefault="00666C89" w:rsidP="00666C89">
      <w:pPr>
        <w:pStyle w:val="a4"/>
        <w:spacing w:line="360" w:lineRule="auto"/>
        <w:ind w:left="0"/>
        <w:jc w:val="center"/>
        <w:rPr>
          <w:b/>
        </w:rPr>
      </w:pPr>
      <w:r w:rsidRPr="009B291F">
        <w:rPr>
          <w:b/>
        </w:rPr>
        <w:t>Промежуточная аттестация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</w:tblGrid>
      <w:tr w:rsidR="00666C89" w:rsidRPr="009B291F" w:rsidTr="00666C89">
        <w:tc>
          <w:tcPr>
            <w:tcW w:w="3189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9B291F">
              <w:rPr>
                <w:b/>
              </w:rPr>
              <w:t>Полугодие</w:t>
            </w:r>
          </w:p>
        </w:tc>
        <w:tc>
          <w:tcPr>
            <w:tcW w:w="3190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9B291F">
              <w:rPr>
                <w:b/>
              </w:rPr>
              <w:t>Специальность</w:t>
            </w:r>
          </w:p>
        </w:tc>
      </w:tr>
      <w:tr w:rsidR="00666C89" w:rsidRPr="009B291F" w:rsidTr="00666C89">
        <w:tc>
          <w:tcPr>
            <w:tcW w:w="3189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3-е полугодие</w:t>
            </w:r>
          </w:p>
        </w:tc>
        <w:tc>
          <w:tcPr>
            <w:tcW w:w="3190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Контрольный урок</w:t>
            </w:r>
          </w:p>
        </w:tc>
      </w:tr>
      <w:tr w:rsidR="00666C89" w:rsidRPr="009B291F" w:rsidTr="00666C89">
        <w:tc>
          <w:tcPr>
            <w:tcW w:w="3189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4-е полугодие</w:t>
            </w:r>
          </w:p>
        </w:tc>
        <w:tc>
          <w:tcPr>
            <w:tcW w:w="3190" w:type="dxa"/>
          </w:tcPr>
          <w:p w:rsidR="00666C89" w:rsidRPr="009B291F" w:rsidRDefault="00666C89" w:rsidP="00666C89">
            <w:pPr>
              <w:pStyle w:val="a4"/>
              <w:spacing w:line="360" w:lineRule="auto"/>
              <w:ind w:left="0"/>
              <w:jc w:val="center"/>
            </w:pPr>
            <w:r w:rsidRPr="009B291F">
              <w:t>Экзамен</w:t>
            </w:r>
          </w:p>
        </w:tc>
      </w:tr>
    </w:tbl>
    <w:p w:rsidR="00666C89" w:rsidRPr="009B291F" w:rsidRDefault="00666C89" w:rsidP="00666C89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666C89" w:rsidRPr="009B291F" w:rsidRDefault="00666C89" w:rsidP="00666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b/>
          <w:sz w:val="24"/>
          <w:szCs w:val="24"/>
        </w:rPr>
        <w:t xml:space="preserve">Примерный репертуарный список.       </w:t>
      </w:r>
    </w:p>
    <w:p w:rsidR="00666C89" w:rsidRPr="009B291F" w:rsidRDefault="00666C89" w:rsidP="00666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b/>
          <w:sz w:val="24"/>
          <w:szCs w:val="24"/>
        </w:rPr>
        <w:t xml:space="preserve">Пьесы:          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>Бах Ф.Э. Марш, Менуэт</w:t>
      </w:r>
    </w:p>
    <w:p w:rsidR="00666C89" w:rsidRPr="009B291F" w:rsidRDefault="00666C89" w:rsidP="00512475">
      <w:pPr>
        <w:pStyle w:val="a4"/>
        <w:ind w:left="0"/>
        <w:jc w:val="both"/>
      </w:pPr>
      <w:proofErr w:type="spellStart"/>
      <w:r w:rsidRPr="009B291F">
        <w:t>Гедике</w:t>
      </w:r>
      <w:proofErr w:type="spellEnd"/>
      <w:r w:rsidRPr="009B291F">
        <w:t xml:space="preserve"> А. Русская песня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>Глинка М. «Жаворонок»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>Гендель Г. Бурре</w:t>
      </w:r>
    </w:p>
    <w:p w:rsidR="00666C89" w:rsidRPr="009B291F" w:rsidRDefault="00666C89" w:rsidP="00512475">
      <w:pPr>
        <w:pStyle w:val="a4"/>
        <w:ind w:left="0"/>
        <w:jc w:val="both"/>
      </w:pPr>
      <w:proofErr w:type="spellStart"/>
      <w:r w:rsidRPr="009B291F">
        <w:t>Дюссек</w:t>
      </w:r>
      <w:proofErr w:type="spellEnd"/>
      <w:r w:rsidRPr="009B291F">
        <w:t xml:space="preserve"> Я. Л. Старинный танец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>Лысенко Н. Колыбельная</w:t>
      </w:r>
    </w:p>
    <w:p w:rsidR="00666C89" w:rsidRPr="009B291F" w:rsidRDefault="00666C89" w:rsidP="00512475">
      <w:pPr>
        <w:pStyle w:val="a4"/>
        <w:ind w:left="0"/>
        <w:jc w:val="both"/>
      </w:pPr>
      <w:proofErr w:type="spellStart"/>
      <w:r w:rsidRPr="009B291F">
        <w:t>Майкапар</w:t>
      </w:r>
      <w:proofErr w:type="spellEnd"/>
      <w:r w:rsidRPr="009B291F">
        <w:t xml:space="preserve"> С. Юмореска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>Чайковский П. «Сладкая греза», «Старинная французская песенка», «Шарманщик поет»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>Копылов Л. Менуэт.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>Шуман Р. Маленький романс</w:t>
      </w:r>
    </w:p>
    <w:p w:rsidR="00666C89" w:rsidRPr="009B291F" w:rsidRDefault="00666C89" w:rsidP="00512475">
      <w:pPr>
        <w:pStyle w:val="a4"/>
        <w:ind w:left="0"/>
        <w:jc w:val="both"/>
      </w:pPr>
      <w:proofErr w:type="spellStart"/>
      <w:r w:rsidRPr="009B291F">
        <w:t>Щуровский</w:t>
      </w:r>
      <w:proofErr w:type="spellEnd"/>
      <w:r w:rsidRPr="009B291F">
        <w:t xml:space="preserve"> Ю. Элегия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b/>
        </w:rPr>
      </w:pPr>
      <w:r w:rsidRPr="009B291F">
        <w:rPr>
          <w:b/>
        </w:rPr>
        <w:t xml:space="preserve">Упражнения, этюды и педагогический репертуар.  </w:t>
      </w:r>
    </w:p>
    <w:p w:rsidR="00666C89" w:rsidRPr="009B291F" w:rsidRDefault="00666C89" w:rsidP="00512475">
      <w:pPr>
        <w:pStyle w:val="a4"/>
        <w:ind w:left="0"/>
        <w:jc w:val="both"/>
      </w:pPr>
      <w:proofErr w:type="spellStart"/>
      <w:r w:rsidRPr="009B291F">
        <w:t>Блокфлейта</w:t>
      </w:r>
      <w:proofErr w:type="spellEnd"/>
      <w:r w:rsidRPr="009B291F">
        <w:t xml:space="preserve">. Школа для начинающих. Сост. </w:t>
      </w:r>
      <w:proofErr w:type="spellStart"/>
      <w:r w:rsidRPr="009B291F">
        <w:t>Кискачи</w:t>
      </w:r>
      <w:proofErr w:type="spellEnd"/>
      <w:r w:rsidRPr="009B291F">
        <w:t xml:space="preserve"> А. СПб.: Композитор, 2009.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 xml:space="preserve">Легкие этюды для </w:t>
      </w:r>
      <w:proofErr w:type="spellStart"/>
      <w:r w:rsidRPr="009B291F">
        <w:t>блокфлейты</w:t>
      </w:r>
      <w:proofErr w:type="spellEnd"/>
      <w:r w:rsidRPr="009B291F">
        <w:t xml:space="preserve"> и фортепиано (№ 11- 21) / Сост. Н. Станкевич. М.: Престо, 1997.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 xml:space="preserve">Музыкальная мозаика: Детские пьесы и песни для </w:t>
      </w:r>
      <w:proofErr w:type="spellStart"/>
      <w:r w:rsidRPr="009B291F">
        <w:t>блокфлейты</w:t>
      </w:r>
      <w:proofErr w:type="spellEnd"/>
      <w:r w:rsidRPr="009B291F">
        <w:t xml:space="preserve"> и фортепиано М.: Музыка 1989.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 xml:space="preserve">Пушечников И. Азбука начинающего </w:t>
      </w:r>
      <w:proofErr w:type="spellStart"/>
      <w:r w:rsidRPr="009B291F">
        <w:t>блокфлейтиста</w:t>
      </w:r>
      <w:proofErr w:type="spellEnd"/>
      <w:r w:rsidRPr="009B291F">
        <w:t xml:space="preserve">. М., 2002. 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rPr>
          <w:b/>
        </w:rPr>
        <w:t xml:space="preserve"> Х</w:t>
      </w:r>
      <w:r w:rsidRPr="009B291F">
        <w:t xml:space="preserve">рестоматия для </w:t>
      </w:r>
      <w:proofErr w:type="spellStart"/>
      <w:r w:rsidRPr="009B291F">
        <w:t>блокфлейты</w:t>
      </w:r>
      <w:proofErr w:type="spellEnd"/>
      <w:r w:rsidRPr="009B291F">
        <w:t xml:space="preserve"> / Сост. И. </w:t>
      </w:r>
      <w:proofErr w:type="spellStart"/>
      <w:r w:rsidRPr="009B291F">
        <w:t>Оленчик</w:t>
      </w:r>
      <w:proofErr w:type="spellEnd"/>
      <w:r w:rsidRPr="009B291F">
        <w:t>. М.: Современная музыка 1998.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 xml:space="preserve">Хрестоматия для </w:t>
      </w:r>
      <w:proofErr w:type="spellStart"/>
      <w:r w:rsidRPr="009B291F">
        <w:t>блокфлейты</w:t>
      </w:r>
      <w:proofErr w:type="spellEnd"/>
      <w:r w:rsidRPr="009B291F">
        <w:t xml:space="preserve">: 1-3 классы ДМШ: Пьесы,- Ч. 1 / Сост. И ред. И. </w:t>
      </w:r>
      <w:proofErr w:type="spellStart"/>
      <w:r w:rsidRPr="009B291F">
        <w:t>Пшечников</w:t>
      </w:r>
      <w:proofErr w:type="spellEnd"/>
      <w:r w:rsidRPr="009B291F">
        <w:t>.- М.:, 2009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 xml:space="preserve">Этюды в переложении для </w:t>
      </w:r>
      <w:proofErr w:type="spellStart"/>
      <w:r w:rsidRPr="009B291F">
        <w:t>блокфлейты</w:t>
      </w:r>
      <w:proofErr w:type="spellEnd"/>
      <w:r w:rsidRPr="009B291F">
        <w:t xml:space="preserve"> (1- 10) / Сост. Т. </w:t>
      </w:r>
      <w:proofErr w:type="spellStart"/>
      <w:r w:rsidRPr="009B291F">
        <w:t>Радзиевская</w:t>
      </w:r>
      <w:proofErr w:type="spellEnd"/>
      <w:r w:rsidRPr="009B291F">
        <w:t>. СПб.: Мир искусства, 1997.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b/>
        </w:rPr>
      </w:pPr>
      <w:r w:rsidRPr="009B291F">
        <w:rPr>
          <w:b/>
        </w:rPr>
        <w:t xml:space="preserve">Упражнения, этюды и педагогический репертуар.  </w:t>
      </w:r>
    </w:p>
    <w:p w:rsidR="00666C89" w:rsidRPr="009B291F" w:rsidRDefault="00512475" w:rsidP="00512475">
      <w:pPr>
        <w:pStyle w:val="a4"/>
        <w:ind w:left="0"/>
        <w:jc w:val="both"/>
      </w:pPr>
      <w:r>
        <w:t>Труба</w:t>
      </w:r>
      <w:r w:rsidR="00666C89" w:rsidRPr="009B291F">
        <w:t xml:space="preserve">: 1-й класс / Сост. </w:t>
      </w:r>
      <w:proofErr w:type="spellStart"/>
      <w:r w:rsidR="00666C89" w:rsidRPr="009B291F">
        <w:t>Закопец</w:t>
      </w:r>
      <w:proofErr w:type="spellEnd"/>
      <w:r w:rsidR="00666C89" w:rsidRPr="009B291F">
        <w:t xml:space="preserve"> М. Киев, 1977 (№1- 22)</w:t>
      </w:r>
    </w:p>
    <w:p w:rsidR="00666C89" w:rsidRPr="009B291F" w:rsidRDefault="00666C89" w:rsidP="00512475">
      <w:pPr>
        <w:pStyle w:val="a4"/>
        <w:ind w:left="0"/>
        <w:jc w:val="both"/>
      </w:pPr>
      <w:r w:rsidRPr="009B291F">
        <w:t xml:space="preserve">Легкие этюды для </w:t>
      </w:r>
      <w:proofErr w:type="spellStart"/>
      <w:r w:rsidRPr="009B291F">
        <w:t>блокфлейты</w:t>
      </w:r>
      <w:proofErr w:type="spellEnd"/>
      <w:r w:rsidRPr="009B291F">
        <w:t xml:space="preserve"> и фортепиано (№ 1- 10) / Сост. Н. Станкевич. М.: Престо, 1997.</w:t>
      </w:r>
    </w:p>
    <w:p w:rsidR="00666C89" w:rsidRPr="00512475" w:rsidRDefault="00666C89" w:rsidP="00512475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2475">
        <w:rPr>
          <w:rFonts w:ascii="Times New Roman" w:hAnsi="Times New Roman"/>
          <w:sz w:val="24"/>
          <w:szCs w:val="24"/>
          <w:lang w:eastAsia="ar-SA"/>
        </w:rPr>
        <w:t xml:space="preserve">Музыкальная мозаика: Детские пьесы и песни для </w:t>
      </w:r>
      <w:proofErr w:type="spellStart"/>
      <w:r w:rsidRPr="00512475">
        <w:rPr>
          <w:rFonts w:ascii="Times New Roman" w:hAnsi="Times New Roman"/>
          <w:sz w:val="24"/>
          <w:szCs w:val="24"/>
          <w:lang w:eastAsia="ar-SA"/>
        </w:rPr>
        <w:t>блокфлейты</w:t>
      </w:r>
      <w:proofErr w:type="spellEnd"/>
      <w:r w:rsidRPr="00512475">
        <w:rPr>
          <w:rFonts w:ascii="Times New Roman" w:hAnsi="Times New Roman"/>
          <w:sz w:val="24"/>
          <w:szCs w:val="24"/>
          <w:lang w:eastAsia="ar-SA"/>
        </w:rPr>
        <w:t xml:space="preserve"> и фортепиано М.: Музыка 1989</w:t>
      </w:r>
    </w:p>
    <w:p w:rsidR="00666C89" w:rsidRPr="009B291F" w:rsidRDefault="00666C89" w:rsidP="00512475">
      <w:pPr>
        <w:pStyle w:val="a4"/>
        <w:ind w:left="0"/>
        <w:jc w:val="both"/>
      </w:pPr>
      <w:proofErr w:type="spellStart"/>
      <w:r w:rsidRPr="009B291F">
        <w:lastRenderedPageBreak/>
        <w:t>Хинке</w:t>
      </w:r>
      <w:proofErr w:type="spellEnd"/>
      <w:r w:rsidRPr="009B291F">
        <w:t xml:space="preserve"> Г. Школа игры на </w:t>
      </w:r>
      <w:r w:rsidR="00512475">
        <w:t>трубе</w:t>
      </w:r>
      <w:r w:rsidRPr="009B291F">
        <w:t xml:space="preserve"> Лейпциг: </w:t>
      </w:r>
      <w:proofErr w:type="spellStart"/>
      <w:r w:rsidRPr="009B291F">
        <w:t>Петерс</w:t>
      </w:r>
      <w:proofErr w:type="spellEnd"/>
      <w:r w:rsidRPr="009B291F">
        <w:t xml:space="preserve"> (этюды №1-6- раздел стаккато, №1- 6- раздел легато).</w:t>
      </w:r>
    </w:p>
    <w:p w:rsidR="00666C89" w:rsidRPr="009B291F" w:rsidRDefault="00666C89" w:rsidP="00512475">
      <w:pPr>
        <w:spacing w:line="240" w:lineRule="auto"/>
        <w:rPr>
          <w:b/>
        </w:rPr>
      </w:pPr>
      <w:r w:rsidRPr="00512475">
        <w:rPr>
          <w:rFonts w:ascii="Times New Roman" w:hAnsi="Times New Roman"/>
          <w:sz w:val="24"/>
          <w:szCs w:val="24"/>
          <w:lang w:eastAsia="ar-SA"/>
        </w:rPr>
        <w:t xml:space="preserve">Хрестоматия для </w:t>
      </w:r>
      <w:r w:rsidR="00512475" w:rsidRPr="00512475">
        <w:rPr>
          <w:rFonts w:ascii="Times New Roman" w:hAnsi="Times New Roman"/>
          <w:sz w:val="24"/>
          <w:szCs w:val="24"/>
          <w:lang w:eastAsia="ar-SA"/>
        </w:rPr>
        <w:t>трубы</w:t>
      </w:r>
      <w:r w:rsidRPr="00512475">
        <w:rPr>
          <w:rFonts w:ascii="Times New Roman" w:hAnsi="Times New Roman"/>
          <w:sz w:val="24"/>
          <w:szCs w:val="24"/>
          <w:lang w:eastAsia="ar-SA"/>
        </w:rPr>
        <w:t xml:space="preserve"> 1-5 класс / Сост. Пушечников И. М.: Музыка 1983. (№1- </w:t>
      </w:r>
      <w:proofErr w:type="gramStart"/>
      <w:r w:rsidRPr="00512475">
        <w:rPr>
          <w:rFonts w:ascii="Times New Roman" w:hAnsi="Times New Roman"/>
          <w:sz w:val="24"/>
          <w:szCs w:val="24"/>
          <w:lang w:eastAsia="ar-SA"/>
        </w:rPr>
        <w:t>20,ансамбли</w:t>
      </w:r>
      <w:proofErr w:type="gramEnd"/>
      <w:r w:rsidRPr="00512475">
        <w:rPr>
          <w:rFonts w:ascii="Times New Roman" w:hAnsi="Times New Roman"/>
          <w:sz w:val="24"/>
          <w:szCs w:val="24"/>
          <w:lang w:eastAsia="ar-SA"/>
        </w:rPr>
        <w:t xml:space="preserve"> №61-68).</w:t>
      </w:r>
    </w:p>
    <w:p w:rsidR="00666C89" w:rsidRPr="009B291F" w:rsidRDefault="00666C89" w:rsidP="00666C89">
      <w:pPr>
        <w:pStyle w:val="a4"/>
        <w:spacing w:line="360" w:lineRule="auto"/>
        <w:ind w:left="0"/>
        <w:jc w:val="both"/>
        <w:rPr>
          <w:b/>
        </w:rPr>
      </w:pPr>
      <w:r w:rsidRPr="009B291F">
        <w:rPr>
          <w:b/>
        </w:rPr>
        <w:t>3-й класс</w:t>
      </w:r>
    </w:p>
    <w:p w:rsidR="004D51B1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За учебный год уч</w:t>
      </w:r>
      <w:r w:rsidR="004D51B1">
        <w:rPr>
          <w:rFonts w:ascii="Times New Roman" w:hAnsi="Times New Roman"/>
          <w:bCs/>
          <w:sz w:val="24"/>
          <w:szCs w:val="24"/>
        </w:rPr>
        <w:t>ащийся должен сыграть контрольный урок в первом полугодии и переводной экзамен во втором полугодии.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Перевод учащегося с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блокфлейты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на трубу. </w:t>
      </w:r>
    </w:p>
    <w:p w:rsidR="00F600FF" w:rsidRPr="009B291F" w:rsidRDefault="00D45A63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Задачи: </w:t>
      </w:r>
      <w:r w:rsidR="00F600FF" w:rsidRPr="009B291F">
        <w:rPr>
          <w:rFonts w:ascii="Times New Roman" w:hAnsi="Times New Roman"/>
          <w:bCs/>
          <w:sz w:val="24"/>
          <w:szCs w:val="24"/>
        </w:rPr>
        <w:t>Работа над постановкой губ, рук, кор</w:t>
      </w:r>
      <w:r w:rsidRPr="009B291F">
        <w:rPr>
          <w:rFonts w:ascii="Times New Roman" w:hAnsi="Times New Roman"/>
          <w:bCs/>
          <w:sz w:val="24"/>
          <w:szCs w:val="24"/>
        </w:rPr>
        <w:t xml:space="preserve">пуса, исполнительского дыхания. </w:t>
      </w:r>
      <w:proofErr w:type="spellStart"/>
      <w:r w:rsidR="00F600FF" w:rsidRPr="009B291F">
        <w:rPr>
          <w:rFonts w:ascii="Times New Roman" w:hAnsi="Times New Roman"/>
          <w:bCs/>
          <w:sz w:val="24"/>
          <w:szCs w:val="24"/>
        </w:rPr>
        <w:t>Базинг</w:t>
      </w:r>
      <w:proofErr w:type="spellEnd"/>
      <w:r w:rsidR="00F600FF" w:rsidRPr="009B291F">
        <w:rPr>
          <w:rFonts w:ascii="Times New Roman" w:hAnsi="Times New Roman"/>
          <w:bCs/>
          <w:sz w:val="24"/>
          <w:szCs w:val="24"/>
        </w:rPr>
        <w:t xml:space="preserve"> на губах и мундштуке.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Гаммы: До мажор в одну октаву, ля минор в одну октаву, Соль мажор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от ноты «соль» первой октавы до ноты «ре» второй октавы, ми минор от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ноты «ми» первой октавы до ноты «си» первой октавы. Гаммы исполняются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штрихами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деташе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и легато.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4-8 упражнений и этюдов (по нотам).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4-6 пьес. </w:t>
      </w:r>
    </w:p>
    <w:p w:rsidR="00F600FF" w:rsidRPr="00512475" w:rsidRDefault="00F600FF" w:rsidP="00F600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512475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Упражнения и этюды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‘’Золотая труба”. Ежедневные упражнения для ДМШ. Младшие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классы М., 2011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игры на трубе. 1 раздел. М. - Л., 1965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С.Школа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игры на трубе. Часть первая. М., 1982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М., 1991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1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1.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2005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“Золотая труба”. Избранные этюды для ДМШ. Младшие классы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М., 2010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Иогансон А. Избранные этюды. М., 1999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Раздел «Этюды». М., 1982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Пьесы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труба», часть 1 Ч. 1-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2002: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Сигал Л. “Первые шаги”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Сигал Л. “Напев”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lastRenderedPageBreak/>
        <w:t xml:space="preserve">Русская народная песня “Зайка”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Чудова Т. “Золотой петушок” 14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Русская народная песня “Ладушки”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Чудова Т. “Праздник”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 Хрестоматия для трубы, 1-3 классы ДМШ. М., 1983: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Самонов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“Доброе утро”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Самонов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“Прогулка”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Макаров Е. Марш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Макаров Е. «Мелодия»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Русская народная песня “Не летай соловей”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Алескеров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“Песня”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М.,1991: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Терегулов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Е. «Лунная дорожка»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Пирумов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“Былина”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Макаров Е. “Труба поет”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Нурымов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Ч. “В горах”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Ботяров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Е. “Прогулка”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Мильман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Е. “Прелюдия”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Волоцкой П. “Хрестоматия педагогического репертуара для трубы»,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младшие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классы.Ч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1: I-III классы ДМШ. - М., 1963: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Русская народная песня “На зеленом лугу”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Украинская народная песня “Лисичка”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Бетховен Л. “Торжественная песнь”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Украинская народная песня “Журавель” </w:t>
      </w:r>
    </w:p>
    <w:p w:rsidR="00D45A63" w:rsidRPr="009B291F" w:rsidRDefault="00D45A63" w:rsidP="00F600FF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F600FF" w:rsidRPr="009B291F" w:rsidRDefault="00F600FF" w:rsidP="00F600FF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Примеры программы переводного экзамена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1 вариант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Русская народная песня “Ладушки”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Чудова Т. “Праздник”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2 вариант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lastRenderedPageBreak/>
        <w:t xml:space="preserve">Русская народная песня “Не летай, соловей”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Алескеров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“Песня” 15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3 вариант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Бетховен Л. “Торжественная песнь” </w:t>
      </w:r>
    </w:p>
    <w:p w:rsidR="00F600FF" w:rsidRPr="009B291F" w:rsidRDefault="00F600FF" w:rsidP="005124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Украинская народная песня “Журавель”</w:t>
      </w:r>
    </w:p>
    <w:p w:rsidR="00D45A63" w:rsidRPr="009B291F" w:rsidRDefault="00D45A63" w:rsidP="00F600FF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F600FF" w:rsidRPr="009B291F" w:rsidRDefault="00D45A63" w:rsidP="00F600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B291F">
        <w:rPr>
          <w:rFonts w:ascii="Times New Roman" w:hAnsi="Times New Roman"/>
          <w:b/>
          <w:bCs/>
          <w:sz w:val="24"/>
          <w:szCs w:val="24"/>
        </w:rPr>
        <w:t>4</w:t>
      </w:r>
      <w:r w:rsidR="00F600FF" w:rsidRPr="009B291F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За учебный год учащийся должен сыграть два зачета в первом</w:t>
      </w:r>
      <w:r w:rsidR="00512475">
        <w:rPr>
          <w:rFonts w:ascii="Times New Roman" w:hAnsi="Times New Roman"/>
          <w:bCs/>
          <w:sz w:val="24"/>
          <w:szCs w:val="24"/>
        </w:rPr>
        <w:t xml:space="preserve"> </w:t>
      </w:r>
      <w:r w:rsidR="004D51B1">
        <w:rPr>
          <w:rFonts w:ascii="Times New Roman" w:hAnsi="Times New Roman"/>
          <w:bCs/>
          <w:sz w:val="24"/>
          <w:szCs w:val="24"/>
        </w:rPr>
        <w:t xml:space="preserve">полугодии, контрольный </w:t>
      </w:r>
      <w:proofErr w:type="gramStart"/>
      <w:r w:rsidR="004D51B1">
        <w:rPr>
          <w:rFonts w:ascii="Times New Roman" w:hAnsi="Times New Roman"/>
          <w:bCs/>
          <w:sz w:val="24"/>
          <w:szCs w:val="24"/>
        </w:rPr>
        <w:t xml:space="preserve">урок </w:t>
      </w:r>
      <w:r w:rsidRPr="009B291F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Pr="009B291F">
        <w:rPr>
          <w:rFonts w:ascii="Times New Roman" w:hAnsi="Times New Roman"/>
          <w:bCs/>
          <w:sz w:val="24"/>
          <w:szCs w:val="24"/>
        </w:rPr>
        <w:t xml:space="preserve"> экзамен во втором полугодии. </w:t>
      </w:r>
      <w:r w:rsidR="00D45A63" w:rsidRPr="009B291F">
        <w:rPr>
          <w:rFonts w:ascii="Times New Roman" w:hAnsi="Times New Roman"/>
          <w:bCs/>
          <w:sz w:val="24"/>
          <w:szCs w:val="24"/>
        </w:rPr>
        <w:t xml:space="preserve">Задачи: </w:t>
      </w:r>
      <w:r w:rsidRPr="009B291F">
        <w:rPr>
          <w:rFonts w:ascii="Times New Roman" w:hAnsi="Times New Roman"/>
          <w:bCs/>
          <w:sz w:val="24"/>
          <w:szCs w:val="24"/>
        </w:rPr>
        <w:t xml:space="preserve">Постановка дыхания без трубы.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Базинг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на губах и мундштуке.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Гаммы: Фа мажор от ноты «фа» первой октавы до ноты «до» второй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>октавы, ре минор в одну октаву, Ре мажор в одну октаву, си минор в одну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октаву, Ми-бемоль в одну октаву, </w:t>
      </w:r>
      <w:proofErr w:type="gramStart"/>
      <w:r w:rsidRPr="009B291F">
        <w:rPr>
          <w:rFonts w:ascii="Times New Roman" w:hAnsi="Times New Roman"/>
          <w:bCs/>
          <w:sz w:val="24"/>
          <w:szCs w:val="24"/>
        </w:rPr>
        <w:t>до минор</w:t>
      </w:r>
      <w:proofErr w:type="gramEnd"/>
      <w:r w:rsidRPr="009B291F">
        <w:rPr>
          <w:rFonts w:ascii="Times New Roman" w:hAnsi="Times New Roman"/>
          <w:bCs/>
          <w:sz w:val="24"/>
          <w:szCs w:val="24"/>
        </w:rPr>
        <w:t xml:space="preserve"> в одну октаву. Гаммы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исполняются штрихами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деташе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и легато. 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4-8 упражнений и этюдов (по нотам). </w:t>
      </w:r>
    </w:p>
    <w:p w:rsidR="00F600FF" w:rsidRPr="009B291F" w:rsidRDefault="00F600FF" w:rsidP="00F600F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4-6 пьес. </w:t>
      </w:r>
    </w:p>
    <w:p w:rsidR="00F600FF" w:rsidRPr="009B291F" w:rsidRDefault="00F600FF" w:rsidP="00F600F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Примерный репертуарный список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Упражнения и этюды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труба». Ежедневные упражнения для ДМШ. Младшие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классы. М., 2011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игры на трубе. 1 раздел. М.- Л., 1965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Часть первая. М., 1982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М., 1991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1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1.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2005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“Золотая труба”. Избранные этюды для ДМШ. Младшие классы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М., 2010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Иогансон А. Избранные этюды. М., 1999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Раздел «Этюды». М., 1982 16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Пьесы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труба», часть 1 Ч. 1-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2002: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Потоловский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И. “Охотник”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Кросс Р. “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Коломбино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lastRenderedPageBreak/>
        <w:t>Оффенбах Ж. Галоп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Диабелли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Анданте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Бах И.С. Менуэт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Брамс Й. “Колыбельная”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Лысенко Н. Песня Выборного из оперы “Наталка-Полтавка”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Чайковский П. “Старинная французская песенка”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Дюссек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Я. “Старинный танец”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Шуберт Ф. “Колыбельная”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Шуберт Ф. Тамбурин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 Хрестоматия для трубы. 1-3 классы ДМШ. М., 1983: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Русская народная песня “Соловей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Будимирович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>”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Моцарт В. Аллегретто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Бах И.С. “Пьеса”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Кабалевский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Д. “Песня”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М., 1991: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Макаров Е. “Вечер”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Ботяров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Е. “Колыбельная”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Кабалевский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Д. “Маленькая полька”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Газизов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Р. “Веселый пешеход” </w:t>
      </w:r>
    </w:p>
    <w:p w:rsidR="00F600FF" w:rsidRPr="009B291F" w:rsidRDefault="00F600FF" w:rsidP="00F600FF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Примеры программы переводного экзамена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1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Чайковский П. «Старинная французская песенка»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Дюссек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Я. «Старинный танец» </w:t>
      </w:r>
    </w:p>
    <w:p w:rsidR="00F600FF" w:rsidRPr="009B291F" w:rsidRDefault="00D45A63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2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Шуберт Ф. “Колыбельная”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Лысенко Н. Песня Выборного из оперы «Наталка-Полтавка»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3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Брамс Й. «Колыбельная»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Бах И.С. Менуэт</w:t>
      </w:r>
    </w:p>
    <w:p w:rsidR="00D45A63" w:rsidRPr="009B291F" w:rsidRDefault="00D45A63" w:rsidP="00F600FF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F600FF" w:rsidRPr="009B291F" w:rsidRDefault="00D45A63" w:rsidP="00F600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B291F"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F600FF" w:rsidRPr="009B291F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F600FF" w:rsidRPr="009B291F" w:rsidRDefault="00F600FF" w:rsidP="0013608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За учебный год учащийся должен сыграть два зачета в первом</w:t>
      </w:r>
      <w:r w:rsidR="00D45A63" w:rsidRPr="009B291F">
        <w:rPr>
          <w:rFonts w:ascii="Times New Roman" w:hAnsi="Times New Roman"/>
          <w:bCs/>
          <w:sz w:val="24"/>
          <w:szCs w:val="24"/>
        </w:rPr>
        <w:t xml:space="preserve"> </w:t>
      </w:r>
      <w:r w:rsidR="004D51B1">
        <w:rPr>
          <w:rFonts w:ascii="Times New Roman" w:hAnsi="Times New Roman"/>
          <w:bCs/>
          <w:sz w:val="24"/>
          <w:szCs w:val="24"/>
        </w:rPr>
        <w:t>полугодии, контрольный урок</w:t>
      </w:r>
      <w:r w:rsidRPr="009B291F">
        <w:rPr>
          <w:rFonts w:ascii="Times New Roman" w:hAnsi="Times New Roman"/>
          <w:bCs/>
          <w:sz w:val="24"/>
          <w:szCs w:val="24"/>
        </w:rPr>
        <w:t xml:space="preserve"> и экзамен во втором полугодии. </w:t>
      </w:r>
    </w:p>
    <w:p w:rsidR="00F600FF" w:rsidRPr="009B291F" w:rsidRDefault="00D45A63" w:rsidP="0013608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Задачи: </w:t>
      </w:r>
      <w:r w:rsidR="00F600FF" w:rsidRPr="009B291F">
        <w:rPr>
          <w:rFonts w:ascii="Times New Roman" w:hAnsi="Times New Roman"/>
          <w:bCs/>
          <w:sz w:val="24"/>
          <w:szCs w:val="24"/>
        </w:rPr>
        <w:t xml:space="preserve">Постановка дыхания без трубы. </w:t>
      </w:r>
      <w:proofErr w:type="spellStart"/>
      <w:r w:rsidR="00F600FF" w:rsidRPr="009B291F">
        <w:rPr>
          <w:rFonts w:ascii="Times New Roman" w:hAnsi="Times New Roman"/>
          <w:bCs/>
          <w:sz w:val="24"/>
          <w:szCs w:val="24"/>
        </w:rPr>
        <w:t>Базинг</w:t>
      </w:r>
      <w:proofErr w:type="spellEnd"/>
      <w:r w:rsidR="00F600FF" w:rsidRPr="009B291F">
        <w:rPr>
          <w:rFonts w:ascii="Times New Roman" w:hAnsi="Times New Roman"/>
          <w:bCs/>
          <w:sz w:val="24"/>
          <w:szCs w:val="24"/>
        </w:rPr>
        <w:t xml:space="preserve"> на губах и мундштуке. Гаммы: Си-бемоль мажор от ноты «си-бемоль» малой октавы до ноты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="00F600FF" w:rsidRPr="009B291F">
        <w:rPr>
          <w:rFonts w:ascii="Times New Roman" w:hAnsi="Times New Roman"/>
          <w:bCs/>
          <w:sz w:val="24"/>
          <w:szCs w:val="24"/>
        </w:rPr>
        <w:t xml:space="preserve">«ре» второй октавы, соль минор в одну октаву от ноты «соль» малой октавы, </w:t>
      </w:r>
    </w:p>
    <w:p w:rsidR="00F600FF" w:rsidRPr="009B291F" w:rsidRDefault="00F600FF" w:rsidP="0013608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Ми мажор в одну октаву, до-диез минор в одну октаву, Ля-бемоль в одну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>октаву от ноты «ля-бемоль» малой октавы до ноты «до» второй октавы, фа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минор в одну октаву. Гаммы исполняются штрихами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деташе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и легато. </w:t>
      </w:r>
    </w:p>
    <w:p w:rsidR="00F600FF" w:rsidRPr="009B291F" w:rsidRDefault="00F600FF" w:rsidP="00F600F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4-8 упражнений и этюдов (по нотам). </w:t>
      </w:r>
    </w:p>
    <w:p w:rsidR="00F600FF" w:rsidRPr="009B291F" w:rsidRDefault="00F600FF" w:rsidP="00F600F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4-6 пьес. </w:t>
      </w:r>
    </w:p>
    <w:p w:rsidR="00F600FF" w:rsidRPr="00136089" w:rsidRDefault="00F600FF" w:rsidP="00F600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3608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Упражнения и этюды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труба». Ежедневные упражнения для ДМШ. Младшие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классы. М., 2011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игры на трубе. 1 раздел. М - Л., 1965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Часть первая. М., 1982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М., 1991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1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1.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2005 18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“Золотая труба”. Избранные этюды для ДМШ. Младшие классы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М.,2010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Иогансон А. Избранные этюды. М., 1999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Раздел «Этюды». М., 1982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Пьесы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труба». Часть 1. Ч. 1-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2002: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Шуберт Ф. «Форель»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Моцарт Л. Бурре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Моцарт В. Ария из оперы «Волшебная флейта»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Аноним XVIII в. «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Интрада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М., 1991: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Терегубов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Е. «Старинный танец»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lastRenderedPageBreak/>
        <w:t xml:space="preserve">Чайковский П. «Дровосек»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Макаров Е. «Эхо»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Бетховен Л. «Цветок чудес»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Волоцкой П. “Хрестоматия педагогического репертуара для трубы».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Младшие классы. Ч. 1: I-III классы ДМШ. - М., 1963: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Русская народная песня “На зеленом лугу”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Украинская народная песня “Лисичка”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Бетховен Л. “Торжественная песнь”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Украинская народная песня “Журавель”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Примеры программы переводного экзамена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1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Шуберт Ф. «Форель»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Моцарт Л. Бурре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2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Моцарт В. Ария из оперы «Волшебная флейта»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Аноним XVIII в. «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Интрада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» </w:t>
      </w:r>
    </w:p>
    <w:p w:rsidR="00F600FF" w:rsidRPr="009B291F" w:rsidRDefault="00D45A63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3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Макаров Е. «Эхо»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Бетховен Л. «Цветок чудес» </w:t>
      </w:r>
    </w:p>
    <w:p w:rsidR="00D45A63" w:rsidRPr="009B291F" w:rsidRDefault="00D45A6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600FF" w:rsidRPr="009B291F" w:rsidRDefault="00D45A63" w:rsidP="00F600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B291F">
        <w:rPr>
          <w:rFonts w:ascii="Times New Roman" w:hAnsi="Times New Roman"/>
          <w:b/>
          <w:bCs/>
          <w:sz w:val="24"/>
          <w:szCs w:val="24"/>
        </w:rPr>
        <w:t>6</w:t>
      </w:r>
      <w:r w:rsidR="00F600FF" w:rsidRPr="009B291F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За учебный год учащийся должен сыграть два зачета в первом</w:t>
      </w:r>
      <w:r w:rsidR="00D45A63" w:rsidRPr="009B291F">
        <w:rPr>
          <w:rFonts w:ascii="Times New Roman" w:hAnsi="Times New Roman"/>
          <w:bCs/>
          <w:sz w:val="24"/>
          <w:szCs w:val="24"/>
        </w:rPr>
        <w:t xml:space="preserve"> </w:t>
      </w:r>
      <w:r w:rsidR="004D51B1">
        <w:rPr>
          <w:rFonts w:ascii="Times New Roman" w:hAnsi="Times New Roman"/>
          <w:bCs/>
          <w:sz w:val="24"/>
          <w:szCs w:val="24"/>
        </w:rPr>
        <w:t xml:space="preserve">полугодии, контрольный урок </w:t>
      </w:r>
      <w:r w:rsidRPr="009B291F">
        <w:rPr>
          <w:rFonts w:ascii="Times New Roman" w:hAnsi="Times New Roman"/>
          <w:bCs/>
          <w:sz w:val="24"/>
          <w:szCs w:val="24"/>
        </w:rPr>
        <w:t xml:space="preserve"> и экзамен во втором полугодии. </w:t>
      </w:r>
    </w:p>
    <w:p w:rsidR="00F600FF" w:rsidRPr="009B291F" w:rsidRDefault="00D45A6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Задачи: </w:t>
      </w:r>
      <w:r w:rsidR="00F600FF" w:rsidRPr="009B291F">
        <w:rPr>
          <w:rFonts w:ascii="Times New Roman" w:hAnsi="Times New Roman"/>
          <w:bCs/>
          <w:sz w:val="24"/>
          <w:szCs w:val="24"/>
        </w:rPr>
        <w:t xml:space="preserve">Постановка дыхания без трубы. </w:t>
      </w:r>
      <w:proofErr w:type="spellStart"/>
      <w:r w:rsidR="00F600FF" w:rsidRPr="009B291F">
        <w:rPr>
          <w:rFonts w:ascii="Times New Roman" w:hAnsi="Times New Roman"/>
          <w:bCs/>
          <w:sz w:val="24"/>
          <w:szCs w:val="24"/>
        </w:rPr>
        <w:t>Базинг</w:t>
      </w:r>
      <w:proofErr w:type="spellEnd"/>
      <w:r w:rsidR="00F600FF" w:rsidRPr="009B291F">
        <w:rPr>
          <w:rFonts w:ascii="Times New Roman" w:hAnsi="Times New Roman"/>
          <w:bCs/>
          <w:sz w:val="24"/>
          <w:szCs w:val="24"/>
        </w:rPr>
        <w:t xml:space="preserve"> на губах и мундштуке. Гаммы: Фа мажор в две октавы, ре минор от ноты «ре» первой октавы до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="00F600FF" w:rsidRPr="009B291F">
        <w:rPr>
          <w:rFonts w:ascii="Times New Roman" w:hAnsi="Times New Roman"/>
          <w:bCs/>
          <w:sz w:val="24"/>
          <w:szCs w:val="24"/>
        </w:rPr>
        <w:t>ноты «фа» второй октавы, фа-диез мажор в две октавы, ре-диез минор в одну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="00F600FF" w:rsidRPr="009B291F">
        <w:rPr>
          <w:rFonts w:ascii="Times New Roman" w:hAnsi="Times New Roman"/>
          <w:bCs/>
          <w:sz w:val="24"/>
          <w:szCs w:val="24"/>
        </w:rPr>
        <w:t>октаву, Соль мажор в две октавы, ми минор от ноты «ми» первой октавы до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="00F600FF" w:rsidRPr="009B291F">
        <w:rPr>
          <w:rFonts w:ascii="Times New Roman" w:hAnsi="Times New Roman"/>
          <w:bCs/>
          <w:sz w:val="24"/>
          <w:szCs w:val="24"/>
        </w:rPr>
        <w:t xml:space="preserve">ноты «соль» второй октавы. Гаммы исполняются штрихами </w:t>
      </w:r>
      <w:proofErr w:type="spellStart"/>
      <w:r w:rsidR="00F600FF" w:rsidRPr="009B291F">
        <w:rPr>
          <w:rFonts w:ascii="Times New Roman" w:hAnsi="Times New Roman"/>
          <w:bCs/>
          <w:sz w:val="24"/>
          <w:szCs w:val="24"/>
        </w:rPr>
        <w:t>деташе</w:t>
      </w:r>
      <w:proofErr w:type="spellEnd"/>
      <w:r w:rsidR="00F600FF" w:rsidRPr="009B291F">
        <w:rPr>
          <w:rFonts w:ascii="Times New Roman" w:hAnsi="Times New Roman"/>
          <w:bCs/>
          <w:sz w:val="24"/>
          <w:szCs w:val="24"/>
        </w:rPr>
        <w:t xml:space="preserve"> и легато. 6-8 упражнений и этюдов (по нотам).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4-6 пьес. </w:t>
      </w:r>
    </w:p>
    <w:p w:rsidR="00F600FF" w:rsidRPr="00136089" w:rsidRDefault="00F600FF" w:rsidP="00F600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3608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Упражнения и этюды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труба». Ежедневные упражнения для ДМШ. Младшие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lastRenderedPageBreak/>
        <w:t xml:space="preserve">классы. М. 2011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игры на трубе. 1 раздел М.- Л., 1965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Часть первая. М., 1982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М., 1991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2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2.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2005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“Золотая труба”. Избранные этюды для ДМШ. Младшие классы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М., 2010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Иогансон А. Избранные этюды. М., 1999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Раздел «Этюды». М., 1982 20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Пьесы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труба». Часть 1. Ч. 1-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2002: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Ридинг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О. «Прогулка»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Пёрселл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Г. Маленький марш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Чайковский П. “Сладкая грёза”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Гречанинов А. «Охота»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 Хрестоматия для трубы. 1-3 классы ДМШ. М., 1983: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Свиридов Г. “Колыбельная песенка”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Мухатов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Н. “В школу”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Гречанинов А. Марш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Пикуль В. Хорал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Дешкин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“Марш юных пионеров”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Щелоков В. “Сказка”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 Школа игры на трубе. М., 1991: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Шуман Р. “Совенок”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Кабалевский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Д. “Вприпрыжку”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Брамс Й. “Петрушка”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Русская народная песня “Сенокос”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Волоцкой П. «Хрестоматия педагогического репертуара для трубы».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Младшие классы. Ч. 1: I-III классы ДМШ. М., 1963: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Шейн И. “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Гальярда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Русская народная песня “Уж как во поле калинушка стоит”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lastRenderedPageBreak/>
        <w:t>Люлли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Ж. ”Песенка”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Гайдн И. “Песенка”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Бетховен Л. “Шотландская песня”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игры на трубе. 1 раздел М.- Л., 1965: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Глинка М. “Патриотическая песнь”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Книппер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Л. “Полюшко-поле” 21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Бетховен Л. “Волшебный цветок”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Русская народная песня “Родина”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Примеры программы переводного экзамена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1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Чайковский П. “Сладкая грёза”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Гречанинов А. «Охота»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2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Щелоков В. “Сказка”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Гречанинов А. Марш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3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Брамс Й. “Петрушка”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Русская народная песня “Сенокос” </w:t>
      </w:r>
    </w:p>
    <w:p w:rsidR="00F600FF" w:rsidRPr="009B291F" w:rsidRDefault="00D45A63" w:rsidP="00F600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B291F">
        <w:rPr>
          <w:rFonts w:ascii="Times New Roman" w:hAnsi="Times New Roman"/>
          <w:b/>
          <w:bCs/>
          <w:sz w:val="24"/>
          <w:szCs w:val="24"/>
        </w:rPr>
        <w:t>7</w:t>
      </w:r>
      <w:r w:rsidR="00F600FF" w:rsidRPr="009B291F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За учебный год учащийся должен сыграть два зачета в первом</w:t>
      </w:r>
      <w:r w:rsidR="00A75B13" w:rsidRPr="009B291F">
        <w:rPr>
          <w:rFonts w:ascii="Times New Roman" w:hAnsi="Times New Roman"/>
          <w:bCs/>
          <w:sz w:val="24"/>
          <w:szCs w:val="24"/>
        </w:rPr>
        <w:t xml:space="preserve"> </w:t>
      </w:r>
      <w:r w:rsidR="004D51B1">
        <w:rPr>
          <w:rFonts w:ascii="Times New Roman" w:hAnsi="Times New Roman"/>
          <w:bCs/>
          <w:sz w:val="24"/>
          <w:szCs w:val="24"/>
        </w:rPr>
        <w:t xml:space="preserve">полугодии, контрольный урок </w:t>
      </w:r>
      <w:r w:rsidRPr="009B291F">
        <w:rPr>
          <w:rFonts w:ascii="Times New Roman" w:hAnsi="Times New Roman"/>
          <w:bCs/>
          <w:sz w:val="24"/>
          <w:szCs w:val="24"/>
        </w:rPr>
        <w:t xml:space="preserve">и экзамен во втором полугодии. </w:t>
      </w:r>
      <w:r w:rsidR="00A75B13" w:rsidRPr="009B291F">
        <w:rPr>
          <w:rFonts w:ascii="Times New Roman" w:hAnsi="Times New Roman"/>
          <w:bCs/>
          <w:sz w:val="24"/>
          <w:szCs w:val="24"/>
        </w:rPr>
        <w:t xml:space="preserve">Задачи: </w:t>
      </w:r>
      <w:r w:rsidRPr="009B291F">
        <w:rPr>
          <w:rFonts w:ascii="Times New Roman" w:hAnsi="Times New Roman"/>
          <w:bCs/>
          <w:sz w:val="24"/>
          <w:szCs w:val="24"/>
        </w:rPr>
        <w:t>Постановка дыхания без трубы</w:t>
      </w:r>
      <w:r w:rsidR="00A75B13" w:rsidRPr="009B291F">
        <w:rPr>
          <w:rFonts w:ascii="Times New Roman" w:hAnsi="Times New Roman"/>
          <w:bCs/>
          <w:sz w:val="24"/>
          <w:szCs w:val="24"/>
        </w:rPr>
        <w:t xml:space="preserve">. 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Базинг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на губах и мундштуке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>Гаммы: Ля-бемоль мажор в две октавы, фа минор от ноты «фа» первой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октавы до ноты «ля-бемоль» второй октавы, Ля мажор в две октавы, фа-диез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в две октавы. Гаммы исполняются штрихами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деташе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и легато. 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6-8 упражнений и этюдов (по нотам). 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4-6 пьес. </w:t>
      </w:r>
    </w:p>
    <w:p w:rsidR="00F600FF" w:rsidRPr="00136089" w:rsidRDefault="00F600FF" w:rsidP="00F600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3608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Упражнения и этюды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труба». Ежедневные упражнения для ДМШ. Младшие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классы. М., 2011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игры на трубе. 1 раздел. М.-Л., 1965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Часть первая. М., 1982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 М., 1991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lastRenderedPageBreak/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3 М"/>
        </w:smartTagPr>
        <w:r w:rsidRPr="009B291F">
          <w:rPr>
            <w:rFonts w:ascii="Times New Roman" w:hAnsi="Times New Roman"/>
            <w:bCs/>
            <w:sz w:val="24"/>
            <w:szCs w:val="24"/>
          </w:rPr>
          <w:t>3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2005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“Золотая труба”. Избранные этюды для ДМШ. Младшие классы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М., 2010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Иогансон А. Избранные этюды. М., 1999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Раздел «Этюды». М., 1982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Пьесы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труба». Часть 1 Ч. 1-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2002: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Варламов А. «Красный сарафан»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Глинка М. «Попутная песня»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Бетховен Л. Контрданс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Гершвин Дж. Колыбельная из оперы «Порги и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Бесс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 Хрестоматия для трубы. 1-3 классы ДМШ. М., 1983: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Щелоков В. “Маленький марш”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Бах И.С. Гавот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Глинка М. “Жаворонок”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М., 1991: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Перселл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Г. “Трубный глас”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Чешская народная песня “Пастух” </w:t>
      </w:r>
    </w:p>
    <w:p w:rsidR="00F600FF" w:rsidRPr="009B291F" w:rsidRDefault="00F600FF" w:rsidP="00F600FF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Примеры программы переводного экзамена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1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Варламов А. Красный сарафан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Бетховен Л. Контрданс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2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Бах И.С. Гавот23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Щелоков В. “Маленький марш”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3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Перселл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Г. “Трубный глас”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Чешская народная песня “Пастух”</w:t>
      </w:r>
    </w:p>
    <w:p w:rsidR="00136089" w:rsidRDefault="001360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600FF" w:rsidRPr="009B291F" w:rsidRDefault="00A75B13" w:rsidP="00F600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B291F"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F600FF" w:rsidRPr="009B291F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F600FF" w:rsidRPr="009B291F" w:rsidRDefault="00F600FF" w:rsidP="00F600F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</w:t>
      </w:r>
      <w:r w:rsidR="004D51B1">
        <w:rPr>
          <w:rFonts w:ascii="Times New Roman" w:hAnsi="Times New Roman"/>
          <w:bCs/>
          <w:sz w:val="24"/>
          <w:szCs w:val="24"/>
        </w:rPr>
        <w:t xml:space="preserve">чащиеся могут играть на контрольном уроке </w:t>
      </w:r>
      <w:r w:rsidRPr="009B291F">
        <w:rPr>
          <w:rFonts w:ascii="Times New Roman" w:hAnsi="Times New Roman"/>
          <w:bCs/>
          <w:sz w:val="24"/>
          <w:szCs w:val="24"/>
        </w:rPr>
        <w:t>любые произведения на усмотрение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>преподавателя; количество зачетов и сроки специально не определены. Перед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>итоговым экзаменом учащийся обыгрывает выпускную программу на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зачетах, классных вечерах и концертах. 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>Гаммы: Си-бемоль мажор в две октавы, соль минор в две октавы, Си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>мажор в одну октаву, соль-диез минор в одну октаву. Исполнять в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подвижном темпе различными штрихами. 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6-8 упражнений и этюдов (по нотам). 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4-6 пьес. </w:t>
      </w:r>
    </w:p>
    <w:p w:rsidR="00F600FF" w:rsidRPr="00136089" w:rsidRDefault="00F600FF" w:rsidP="00F600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3608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Упражнения и этюды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труба». Ежедневные упражнения для ДМШ. Старшие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классы М., 2011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игры на трубе. 2 раздел. М.- Л., 1965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Часть первая. М., 1982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М., 1991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2005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Власов Н. “Золотая труба”. Избранные этюды для ДМШ. Старшие классы М.,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2010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Иогансон А. Избранные этюды. М.,1999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Раздел «Этюды». М., 1982 24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Пьесы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труба». Часть 1 Ч. 1-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2002: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Бонончини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Дж. Рондо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Пёрселл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Г. «Трубный глас и ария»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Скрябин А. Прелюдия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Чайковский П. Вальс из балета «Спящая красавица»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 Хрестоматия для трубы. Старшие классы М., 1981: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Бах И.С. “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Сицилиана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Глинка М. “Северная звезда”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Чайковский П. “Юмореска”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Римский-Корсаков Н. Песня индийского гостя из оперы “Садко”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lastRenderedPageBreak/>
        <w:t>Гуно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Ш. “Серенада”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Тартини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Дж. “Ларго и аллегро” из Сонаты g-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moll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для скрипки и фортепиано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Волоцкой П. Хрестоматия педагогического репертуара для трубы. Ч. II: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4-5 классы ДМШ. - М., 1966: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Бах И.С. Сарабанда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Хренников Т. «Как соловей о розе» из музыки к комедии В.Шекспира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“Много шума из ничего”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Гайдн Й. Каватина из оратории “Времена года”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игры на трубе 2-3 разделы М. - Л., 1965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Глинка М. “Рыцарский романс”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Моцарт В. “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Ave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Verum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Гендель Г. Ария из оперы “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Ринальдо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Примеры программы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1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Скрябин А. Прелюдия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Пёрселл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Г. «Трубный глас и ария» </w:t>
      </w:r>
    </w:p>
    <w:p w:rsidR="00F600FF" w:rsidRPr="009B291F" w:rsidRDefault="00A75B13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2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Бонончини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Дж. Рондо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Чайковский П. Вальс из балета «Спящая красавица»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3 вариант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Гуно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Ш. “Серенада” </w:t>
      </w:r>
    </w:p>
    <w:p w:rsidR="00F600FF" w:rsidRPr="009B291F" w:rsidRDefault="00F600FF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Чайковский П. “Юмореска” </w:t>
      </w:r>
    </w:p>
    <w:p w:rsidR="00136089" w:rsidRDefault="00666C89" w:rsidP="00136089">
      <w:pPr>
        <w:pStyle w:val="a4"/>
        <w:spacing w:line="360" w:lineRule="auto"/>
        <w:ind w:left="0"/>
        <w:jc w:val="both"/>
        <w:rPr>
          <w:b/>
        </w:rPr>
      </w:pPr>
      <w:r w:rsidRPr="009B291F">
        <w:rPr>
          <w:b/>
          <w:i/>
        </w:rPr>
        <w:t xml:space="preserve">  </w:t>
      </w:r>
      <w:r w:rsidRPr="009B291F">
        <w:rPr>
          <w:b/>
          <w:i/>
          <w:u w:val="single"/>
        </w:rPr>
        <w:t>9-й класс</w:t>
      </w:r>
      <w:r w:rsidRPr="009B291F">
        <w:rPr>
          <w:b/>
          <w:i/>
        </w:rPr>
        <w:t xml:space="preserve"> (</w:t>
      </w:r>
      <w:proofErr w:type="gramStart"/>
      <w:r w:rsidRPr="009B291F">
        <w:rPr>
          <w:b/>
          <w:i/>
        </w:rPr>
        <w:t>дополнительный)  подготовительный</w:t>
      </w:r>
      <w:proofErr w:type="gramEnd"/>
      <w:r w:rsidRPr="009B291F">
        <w:rPr>
          <w:b/>
          <w:i/>
        </w:rPr>
        <w:t xml:space="preserve">  к поступлению в средние специальные профессиональные учебные заведения. В случае </w:t>
      </w:r>
      <w:proofErr w:type="gramStart"/>
      <w:r w:rsidRPr="009B291F">
        <w:rPr>
          <w:b/>
          <w:i/>
        </w:rPr>
        <w:t>обучения  в</w:t>
      </w:r>
      <w:proofErr w:type="gramEnd"/>
      <w:r w:rsidRPr="009B291F">
        <w:rPr>
          <w:b/>
          <w:i/>
        </w:rPr>
        <w:t xml:space="preserve"> девятом классе, итоговая аттестация (выпускные экзамены) проводится в конце девятого класса.</w:t>
      </w:r>
      <w:r w:rsidRPr="009B291F">
        <w:rPr>
          <w:b/>
        </w:rPr>
        <w:t xml:space="preserve">      </w:t>
      </w:r>
    </w:p>
    <w:p w:rsidR="00136089" w:rsidRDefault="001360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B13" w:rsidRPr="009B291F" w:rsidRDefault="00A75B13" w:rsidP="0013608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 девятом классе обучаются учащиеся, которые целенаправленно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>готовятся к поступлению в профессиональное образовательное учреждение. В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B291F">
        <w:rPr>
          <w:rFonts w:ascii="Times New Roman" w:hAnsi="Times New Roman"/>
          <w:bCs/>
          <w:sz w:val="24"/>
          <w:szCs w:val="24"/>
        </w:rPr>
        <w:t xml:space="preserve">декабре </w:t>
      </w:r>
      <w:r w:rsidR="004D51B1">
        <w:rPr>
          <w:rFonts w:ascii="Times New Roman" w:hAnsi="Times New Roman"/>
          <w:bCs/>
          <w:sz w:val="24"/>
          <w:szCs w:val="24"/>
        </w:rPr>
        <w:t xml:space="preserve"> учащиеся</w:t>
      </w:r>
      <w:proofErr w:type="gramEnd"/>
      <w:r w:rsidR="004D51B1">
        <w:rPr>
          <w:rFonts w:ascii="Times New Roman" w:hAnsi="Times New Roman"/>
          <w:bCs/>
          <w:sz w:val="24"/>
          <w:szCs w:val="24"/>
        </w:rPr>
        <w:t xml:space="preserve"> играют – крупную  форму</w:t>
      </w:r>
      <w:r w:rsidRPr="009B291F">
        <w:rPr>
          <w:rFonts w:ascii="Times New Roman" w:hAnsi="Times New Roman"/>
          <w:bCs/>
          <w:sz w:val="24"/>
          <w:szCs w:val="24"/>
        </w:rPr>
        <w:t>. На выпускной экзамен (в мае) выносится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программа с прибавлением пьесы. Задачи: Постановка дыхания без трубы.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Базинг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на губах и мундштуке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Гаммы: </w:t>
      </w:r>
      <w:proofErr w:type="gramStart"/>
      <w:r w:rsidRPr="009B291F">
        <w:rPr>
          <w:rFonts w:ascii="Times New Roman" w:hAnsi="Times New Roman"/>
          <w:bCs/>
          <w:sz w:val="24"/>
          <w:szCs w:val="24"/>
        </w:rPr>
        <w:t>До мажор</w:t>
      </w:r>
      <w:proofErr w:type="gramEnd"/>
      <w:r w:rsidRPr="009B291F">
        <w:rPr>
          <w:rFonts w:ascii="Times New Roman" w:hAnsi="Times New Roman"/>
          <w:bCs/>
          <w:sz w:val="24"/>
          <w:szCs w:val="24"/>
        </w:rPr>
        <w:t xml:space="preserve"> в две октавы, ля минор в две октавы, До-диез мажор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>в две октавы, ля-диез минор в две октавы. Исполнять в подвижном темпе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B291F">
        <w:rPr>
          <w:rFonts w:ascii="Times New Roman" w:hAnsi="Times New Roman"/>
          <w:bCs/>
          <w:sz w:val="24"/>
          <w:szCs w:val="24"/>
        </w:rPr>
        <w:t xml:space="preserve">различными 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трихами</w:t>
      </w:r>
      <w:proofErr w:type="spellEnd"/>
      <w:proofErr w:type="gramEnd"/>
      <w:r w:rsidRPr="009B291F">
        <w:rPr>
          <w:rFonts w:ascii="Times New Roman" w:hAnsi="Times New Roman"/>
          <w:bCs/>
          <w:sz w:val="24"/>
          <w:szCs w:val="24"/>
        </w:rPr>
        <w:t xml:space="preserve">. </w:t>
      </w:r>
    </w:p>
    <w:p w:rsidR="00A75B13" w:rsidRPr="009B291F" w:rsidRDefault="00A75B13" w:rsidP="0013608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lastRenderedPageBreak/>
        <w:t xml:space="preserve">6-8 упражнений и этюдов (по нотам). </w:t>
      </w:r>
      <w:r w:rsidR="00136089">
        <w:rPr>
          <w:rFonts w:ascii="Times New Roman" w:hAnsi="Times New Roman"/>
          <w:bCs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sz w:val="24"/>
          <w:szCs w:val="24"/>
        </w:rPr>
        <w:t xml:space="preserve">4-6 пьес. </w:t>
      </w:r>
    </w:p>
    <w:p w:rsidR="00A75B13" w:rsidRPr="00136089" w:rsidRDefault="00A75B13" w:rsidP="00A75B1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3608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Упражнения и этюды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труба». Ежедневные упражнения для ДМШ. Старшие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классы. М., 2011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игры на трубе. 3 раздел. М.-Л., 1965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Часть вторая. М., 1982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М., 1991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2005 26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Власов Н. “Золотая труба”. Избранные этюды для ДМШ. Старшие классы.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М., 2010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Иогансон А. Избранные этюды. М., 1999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Раздел «Этюды». М., 1982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Вурм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В. “Избранные этюды для трубы”. М., 1984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Пьесы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«Золотая труба». 2 часть Ч. 1-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2002: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Моцарт В. “Майская песня”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Россини Дж. Марш из увертюры к опере “Вильгельм Телль”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Гендель Г. “Песнь Победы”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Фрескобальди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Дж. “Прелюдия и токката”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Дворжак А. “Мелодия”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Верди Дж. Марш из оперы “Аида”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 Хрестоматия для трубы. 1-3 классы ДМШ. М., 1983: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Асафьев Б. Скерцо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Щелоков В. “Детский концерт”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Моцарт В. Сонатина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М., 1991: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Чайковский П. “Итальянская песенка”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Щелоков В. «Проводы в лагерь» из «Пионерской сюиты»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Хрестоматия для трубы. Старшие классы. М., 1983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lastRenderedPageBreak/>
        <w:t xml:space="preserve">Щелоков В. Концерт №3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игры на трубе. 1 раздел. М.-Л., 1965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Глюк Х. Гимн из оперы “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Ифигения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в Тавриде”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Глюк Х. Хор из оперы “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Ифигения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в Тавриде”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Римский-Корсаков Н. Третья песня Леля из оперы “Снегурочка”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Волоцкой П. Хрестоматия педагогического репертуара для трубы. Ч. II: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4-5 классы ДМШ. М., 1966: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Моцарт В. Сонатина, часть 1 27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Григ Э. “Сон”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Марчелло Б. “Скерцандо”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Примеры программы выпускного экзамена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1 вариант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Моцарт В. “Майская песня”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Россини Дж. Марш из увертюры к опере “Вильгельм Телль”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2 вариант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Фрескобальди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Дж. Прелюдия и токката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Верди Дж. Марш из оперы “Аида” 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9B291F">
        <w:rPr>
          <w:rFonts w:ascii="Times New Roman" w:hAnsi="Times New Roman"/>
          <w:bCs/>
          <w:i/>
          <w:sz w:val="24"/>
          <w:szCs w:val="24"/>
        </w:rPr>
        <w:t>3 вариант</w:t>
      </w:r>
    </w:p>
    <w:p w:rsidR="00A75B13" w:rsidRPr="009B291F" w:rsidRDefault="00A75B13" w:rsidP="0013608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Чайковский П. “Итальянская песенка” </w:t>
      </w:r>
    </w:p>
    <w:p w:rsidR="00A75B13" w:rsidRPr="009B291F" w:rsidRDefault="00A75B13" w:rsidP="00A75B1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Щелоков В. Концерт №3</w:t>
      </w:r>
    </w:p>
    <w:p w:rsidR="00666C89" w:rsidRPr="009B291F" w:rsidRDefault="00666C89" w:rsidP="00666C89">
      <w:pPr>
        <w:tabs>
          <w:tab w:val="left" w:pos="518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E2426" w:rsidRDefault="00666C89" w:rsidP="00136089">
      <w:pPr>
        <w:tabs>
          <w:tab w:val="left" w:pos="518"/>
        </w:tabs>
        <w:spacing w:line="360" w:lineRule="auto"/>
        <w:jc w:val="center"/>
        <w:rPr>
          <w:b/>
        </w:rPr>
      </w:pPr>
      <w:r w:rsidRPr="009B291F">
        <w:rPr>
          <w:rFonts w:ascii="Times New Roman" w:hAnsi="Times New Roman"/>
          <w:b/>
          <w:bCs/>
          <w:sz w:val="24"/>
          <w:szCs w:val="24"/>
        </w:rPr>
        <w:t>Срок обучения- 5(6) лет.</w:t>
      </w:r>
      <w:r w:rsidRPr="009B291F">
        <w:rPr>
          <w:b/>
        </w:rPr>
        <w:t xml:space="preserve">    </w:t>
      </w:r>
      <w:r w:rsidR="005E2426">
        <w:rPr>
          <w:b/>
        </w:rPr>
        <w:t xml:space="preserve"> </w:t>
      </w:r>
    </w:p>
    <w:p w:rsidR="00F826C7" w:rsidRPr="009B291F" w:rsidRDefault="00F826C7" w:rsidP="00F826C7">
      <w:pPr>
        <w:pStyle w:val="a4"/>
        <w:spacing w:line="360" w:lineRule="auto"/>
        <w:ind w:left="0"/>
        <w:jc w:val="both"/>
        <w:rPr>
          <w:b/>
        </w:rPr>
      </w:pPr>
      <w:r w:rsidRPr="009B291F">
        <w:rPr>
          <w:b/>
        </w:rPr>
        <w:t>1 класс</w:t>
      </w:r>
    </w:p>
    <w:p w:rsidR="00F826C7" w:rsidRPr="009B291F" w:rsidRDefault="00F826C7" w:rsidP="00136089">
      <w:pPr>
        <w:pStyle w:val="a4"/>
        <w:ind w:left="0"/>
        <w:jc w:val="both"/>
      </w:pPr>
      <w:r w:rsidRPr="009B291F">
        <w:t xml:space="preserve">Задачи: Работа над постановкой губ, рук, корпуса, исполнительского дыхания.  </w:t>
      </w:r>
      <w:proofErr w:type="spellStart"/>
      <w:r w:rsidRPr="009B291F">
        <w:t>Базинг</w:t>
      </w:r>
      <w:proofErr w:type="spellEnd"/>
      <w:r w:rsidRPr="009B291F">
        <w:t xml:space="preserve"> на губах и мундштуке. Гаммы: </w:t>
      </w:r>
      <w:proofErr w:type="gramStart"/>
      <w:r w:rsidRPr="009B291F">
        <w:t>До мажор</w:t>
      </w:r>
      <w:proofErr w:type="gramEnd"/>
      <w:r w:rsidRPr="009B291F">
        <w:t xml:space="preserve"> в одну октаву, ля минор в одну октаву, Соль мажор</w:t>
      </w:r>
    </w:p>
    <w:p w:rsidR="00F826C7" w:rsidRPr="009B291F" w:rsidRDefault="00F826C7" w:rsidP="00136089">
      <w:pPr>
        <w:pStyle w:val="a4"/>
        <w:ind w:left="0"/>
      </w:pPr>
      <w:r w:rsidRPr="009B291F">
        <w:t>от ноты «соль» первой октавы до ноты «ре» второй октавы, ми минор от</w:t>
      </w:r>
      <w:r w:rsidR="00136089">
        <w:t xml:space="preserve"> </w:t>
      </w:r>
      <w:r w:rsidRPr="009B291F">
        <w:t>ноты «</w:t>
      </w:r>
      <w:proofErr w:type="gramStart"/>
      <w:r w:rsidRPr="009B291F">
        <w:t xml:space="preserve">ми» </w:t>
      </w:r>
      <w:r w:rsidR="00136089">
        <w:t xml:space="preserve"> п</w:t>
      </w:r>
      <w:r w:rsidRPr="009B291F">
        <w:t>ервой</w:t>
      </w:r>
      <w:proofErr w:type="gramEnd"/>
      <w:r w:rsidRPr="009B291F">
        <w:t xml:space="preserve"> октавы до ноты «си» первой октавы, Фа мажор от ноты</w:t>
      </w:r>
      <w:r w:rsidR="00136089">
        <w:t xml:space="preserve"> </w:t>
      </w:r>
      <w:r w:rsidRPr="009B291F">
        <w:t xml:space="preserve">«фа» первой октавы до ноты «до» второй октавы, ре минор в одну октаву. </w:t>
      </w:r>
      <w:r w:rsidR="00136089">
        <w:t xml:space="preserve"> </w:t>
      </w:r>
      <w:r w:rsidRPr="009B291F">
        <w:t xml:space="preserve">Гаммы исполняются штрихами </w:t>
      </w:r>
      <w:proofErr w:type="spellStart"/>
      <w:r w:rsidRPr="009B291F">
        <w:t>деташе</w:t>
      </w:r>
      <w:proofErr w:type="spellEnd"/>
      <w:r w:rsidRPr="009B291F">
        <w:t xml:space="preserve"> и легато. </w:t>
      </w:r>
      <w:r w:rsidR="00136089">
        <w:t xml:space="preserve"> </w:t>
      </w:r>
      <w:r w:rsidRPr="009B291F">
        <w:t xml:space="preserve">8-10 упражнений и этюдов (по нотам). </w:t>
      </w:r>
      <w:r w:rsidR="00136089">
        <w:t xml:space="preserve"> </w:t>
      </w:r>
      <w:r w:rsidRPr="009B291F">
        <w:t xml:space="preserve">6-8 пьес. </w:t>
      </w:r>
    </w:p>
    <w:p w:rsidR="00F826C7" w:rsidRPr="00136089" w:rsidRDefault="00F826C7" w:rsidP="00F826C7">
      <w:pPr>
        <w:pStyle w:val="a4"/>
        <w:spacing w:line="360" w:lineRule="auto"/>
        <w:ind w:left="0"/>
        <w:rPr>
          <w:b/>
        </w:rPr>
      </w:pPr>
    </w:p>
    <w:p w:rsidR="00F826C7" w:rsidRPr="00136089" w:rsidRDefault="00F826C7" w:rsidP="00F826C7">
      <w:pPr>
        <w:pStyle w:val="a4"/>
        <w:spacing w:line="360" w:lineRule="auto"/>
        <w:ind w:left="0"/>
        <w:rPr>
          <w:b/>
        </w:rPr>
      </w:pPr>
      <w:r w:rsidRPr="00136089">
        <w:rPr>
          <w:b/>
        </w:rPr>
        <w:t xml:space="preserve">Примерный репертуарный список </w:t>
      </w:r>
    </w:p>
    <w:p w:rsidR="00F826C7" w:rsidRPr="009B291F" w:rsidRDefault="00F826C7" w:rsidP="00136089">
      <w:pPr>
        <w:pStyle w:val="a4"/>
        <w:ind w:left="0"/>
        <w:rPr>
          <w:i/>
        </w:rPr>
      </w:pPr>
      <w:r w:rsidRPr="009B291F">
        <w:rPr>
          <w:i/>
        </w:rPr>
        <w:t>Упражнения и этюды</w:t>
      </w:r>
    </w:p>
    <w:p w:rsidR="00F826C7" w:rsidRPr="009B291F" w:rsidRDefault="00F826C7" w:rsidP="00136089">
      <w:pPr>
        <w:pStyle w:val="a4"/>
        <w:ind w:left="0"/>
      </w:pPr>
      <w:r w:rsidRPr="009B291F">
        <w:t>Власов Н. «Золотая труба». Ежедневные упражнения для ДМШ. Младшие</w:t>
      </w:r>
    </w:p>
    <w:p w:rsidR="00F826C7" w:rsidRPr="009B291F" w:rsidRDefault="00F826C7" w:rsidP="00136089">
      <w:pPr>
        <w:pStyle w:val="a4"/>
        <w:ind w:left="0"/>
      </w:pPr>
      <w:r w:rsidRPr="009B291F">
        <w:lastRenderedPageBreak/>
        <w:t xml:space="preserve">классы. М., 2011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Митронов</w:t>
      </w:r>
      <w:proofErr w:type="spellEnd"/>
      <w:r w:rsidRPr="009B291F">
        <w:t xml:space="preserve"> А. Школа игры на трубе. 1 раздел М.-Л., 1965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Баласанян</w:t>
      </w:r>
      <w:proofErr w:type="spellEnd"/>
      <w:r w:rsidRPr="009B291F">
        <w:t xml:space="preserve"> С. Школа игры на трубе. Часть первая. М., 1982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Усов Ю. Школа игры на трубе. М., 1991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1. М"/>
        </w:smartTagPr>
        <w:r w:rsidRPr="009B291F">
          <w:t>1. М</w:t>
        </w:r>
      </w:smartTag>
      <w:r w:rsidRPr="009B291F">
        <w:t xml:space="preserve">., 2005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Власов Н. “Золотая труба”. Избранные этюды для ДМШ. Младшие классы.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М., 2010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Иогансон А. Избранные этюды. М., 1999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Баласанян</w:t>
      </w:r>
      <w:proofErr w:type="spellEnd"/>
      <w:r w:rsidRPr="009B291F">
        <w:t xml:space="preserve"> С. Школа игры на трубе. Раздел «Этюды». М., 1982 </w:t>
      </w:r>
    </w:p>
    <w:p w:rsidR="00F826C7" w:rsidRPr="009B291F" w:rsidRDefault="00F826C7" w:rsidP="00136089">
      <w:pPr>
        <w:pStyle w:val="a4"/>
        <w:ind w:left="0"/>
        <w:rPr>
          <w:i/>
        </w:rPr>
      </w:pPr>
      <w:r w:rsidRPr="009B291F">
        <w:rPr>
          <w:i/>
        </w:rPr>
        <w:t>Пьесы</w:t>
      </w:r>
    </w:p>
    <w:p w:rsidR="00F826C7" w:rsidRPr="009B291F" w:rsidRDefault="00F826C7" w:rsidP="00136089">
      <w:pPr>
        <w:pStyle w:val="a4"/>
        <w:ind w:left="0"/>
      </w:pPr>
      <w:r w:rsidRPr="009B291F">
        <w:t>Власов Н. «Золотая труба». Часть 1. Ч. 1-</w:t>
      </w:r>
      <w:smartTag w:uri="urn:schemas-microsoft-com:office:smarttags" w:element="metricconverter">
        <w:smartTagPr>
          <w:attr w:name="ProductID" w:val="4. М"/>
        </w:smartTagPr>
        <w:r w:rsidRPr="009B291F">
          <w:t>4. М</w:t>
        </w:r>
      </w:smartTag>
      <w:r w:rsidRPr="009B291F">
        <w:t xml:space="preserve">., 2002: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Сигал Л. “Первые шаги”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Сигал Л. “Напев”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Русская народная песня “Зайка”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Чудова Т. “Золотой петушок”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Русская народная песня “Ладушки”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Чудова Т. “Праздник”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Калинников В. “Тень-тень”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Гедике</w:t>
      </w:r>
      <w:proofErr w:type="spellEnd"/>
      <w:r w:rsidRPr="009B291F">
        <w:t xml:space="preserve"> А. “Русская песня”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Английская песня “Бинго”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Английская песня “Дин-дин-дон”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Потоловский</w:t>
      </w:r>
      <w:proofErr w:type="spellEnd"/>
      <w:r w:rsidRPr="009B291F">
        <w:t xml:space="preserve"> И. “Охотник”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Кросс Р. “Коломбина”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Калинников В. “Журавель”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Оффенбах Ж. “Галоп”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Диабелли</w:t>
      </w:r>
      <w:proofErr w:type="spellEnd"/>
      <w:r w:rsidRPr="009B291F">
        <w:t xml:space="preserve"> А. Анданте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Бах И.С. Менуэт29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Брамс Й. “Колыбельная”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Гулак</w:t>
      </w:r>
      <w:proofErr w:type="spellEnd"/>
      <w:r w:rsidRPr="009B291F">
        <w:t xml:space="preserve">-Артемовский С. Ария Карася из оперы “Запорожец за Дунаем” </w:t>
      </w:r>
    </w:p>
    <w:p w:rsidR="00F826C7" w:rsidRPr="009B291F" w:rsidRDefault="00F826C7" w:rsidP="00136089">
      <w:pPr>
        <w:pStyle w:val="a4"/>
        <w:ind w:left="0"/>
      </w:pPr>
      <w:r w:rsidRPr="009B291F">
        <w:t>Усов Ю. Хрестоматия для трубы. 1-3 классы ДМШ. М., 1983: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Самонов</w:t>
      </w:r>
      <w:proofErr w:type="spellEnd"/>
      <w:r w:rsidRPr="009B291F">
        <w:t xml:space="preserve"> А. “Доброе утро”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Самонов</w:t>
      </w:r>
      <w:proofErr w:type="spellEnd"/>
      <w:r w:rsidRPr="009B291F">
        <w:t xml:space="preserve"> А. “Прогулка” </w:t>
      </w:r>
    </w:p>
    <w:p w:rsidR="00F826C7" w:rsidRPr="009B291F" w:rsidRDefault="00F826C7" w:rsidP="00136089">
      <w:pPr>
        <w:pStyle w:val="a4"/>
        <w:ind w:left="0"/>
      </w:pPr>
      <w:r w:rsidRPr="009B291F">
        <w:t>Макаров Е. Марш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Макаров Е. «Мелодия»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Русская народная песня “Не летай, соловей”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Алескеров</w:t>
      </w:r>
      <w:proofErr w:type="spellEnd"/>
      <w:r w:rsidRPr="009B291F">
        <w:t xml:space="preserve"> С. “Песня”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Русская народная песня “Соловей </w:t>
      </w:r>
      <w:proofErr w:type="spellStart"/>
      <w:r w:rsidRPr="009B291F">
        <w:t>Будимирович</w:t>
      </w:r>
      <w:proofErr w:type="spellEnd"/>
      <w:r w:rsidRPr="009B291F">
        <w:t xml:space="preserve">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Моцарт В. “Аллегретто”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Бах И.С. “Пьеса”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Кабалевский</w:t>
      </w:r>
      <w:proofErr w:type="spellEnd"/>
      <w:r w:rsidRPr="009B291F">
        <w:t xml:space="preserve"> Д. “Песня”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Усов Ю. Школа игры на трубе. М., 1991: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Терегулов</w:t>
      </w:r>
      <w:proofErr w:type="spellEnd"/>
      <w:r w:rsidRPr="009B291F">
        <w:t xml:space="preserve"> Е. “Лунная дорожка”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Пирумов</w:t>
      </w:r>
      <w:proofErr w:type="spellEnd"/>
      <w:r w:rsidRPr="009B291F">
        <w:t xml:space="preserve"> А. “Былина”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Макаров Е. “Труба поет”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Нурымов</w:t>
      </w:r>
      <w:proofErr w:type="spellEnd"/>
      <w:r w:rsidRPr="009B291F">
        <w:t xml:space="preserve"> Ч. “В горах”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Ботяров</w:t>
      </w:r>
      <w:proofErr w:type="spellEnd"/>
      <w:r w:rsidRPr="009B291F">
        <w:t xml:space="preserve"> Е. “Прогулка”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Мильман</w:t>
      </w:r>
      <w:proofErr w:type="spellEnd"/>
      <w:r w:rsidRPr="009B291F">
        <w:t xml:space="preserve"> Е. Прелюдия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Макаров Е. “Вечер”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Ботяров</w:t>
      </w:r>
      <w:proofErr w:type="spellEnd"/>
      <w:r w:rsidRPr="009B291F">
        <w:t xml:space="preserve"> Е. “Колыбельная”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Кабалевский</w:t>
      </w:r>
      <w:proofErr w:type="spellEnd"/>
      <w:r w:rsidRPr="009B291F">
        <w:t xml:space="preserve"> Д. “Маленькая полька”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Газизов</w:t>
      </w:r>
      <w:proofErr w:type="spellEnd"/>
      <w:r w:rsidRPr="009B291F">
        <w:t xml:space="preserve"> Р. “Веселый пешеход”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Ботяров</w:t>
      </w:r>
      <w:proofErr w:type="spellEnd"/>
      <w:r w:rsidRPr="009B291F">
        <w:t xml:space="preserve"> Е. “Труба и барабан”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lastRenderedPageBreak/>
        <w:t>Терегулов</w:t>
      </w:r>
      <w:proofErr w:type="spellEnd"/>
      <w:r w:rsidRPr="009B291F">
        <w:t xml:space="preserve"> Е. “Старинный танец”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Чайковский П. “Дровосек”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Макаров Е. “Эхо”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Миришли</w:t>
      </w:r>
      <w:proofErr w:type="spellEnd"/>
      <w:r w:rsidRPr="009B291F">
        <w:t xml:space="preserve"> Р. “Мелодия” 30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Бетховен Л. “Цветок чудес”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Чайковский П. “Русская песня” </w:t>
      </w:r>
    </w:p>
    <w:p w:rsidR="00F826C7" w:rsidRPr="009B291F" w:rsidRDefault="00F826C7" w:rsidP="00136089">
      <w:pPr>
        <w:pStyle w:val="a4"/>
        <w:ind w:left="0"/>
      </w:pPr>
      <w:r w:rsidRPr="009B291F">
        <w:t>Волоцкой П. “Хрестоматия педагогического репертуара для трубы</w:t>
      </w:r>
    </w:p>
    <w:p w:rsidR="00F826C7" w:rsidRPr="009B291F" w:rsidRDefault="00F826C7" w:rsidP="00136089">
      <w:pPr>
        <w:pStyle w:val="a4"/>
        <w:ind w:left="0"/>
      </w:pPr>
      <w:r w:rsidRPr="009B291F">
        <w:t>младшие классы”. Ч. 1: I-III классы ДМШ - М., 1963: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Русская народная песня “На зеленом лугу”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Украинская народная песня “Лисичка”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Бетховен Л. “Торжественная песнь”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Украинская народная песня “Журавель” </w:t>
      </w:r>
    </w:p>
    <w:p w:rsidR="00F826C7" w:rsidRPr="009B291F" w:rsidRDefault="00F826C7" w:rsidP="00F826C7">
      <w:pPr>
        <w:pStyle w:val="a4"/>
        <w:spacing w:line="360" w:lineRule="auto"/>
        <w:ind w:left="0"/>
      </w:pPr>
    </w:p>
    <w:p w:rsidR="00F826C7" w:rsidRPr="009B291F" w:rsidRDefault="00F826C7" w:rsidP="00136089">
      <w:pPr>
        <w:pStyle w:val="a4"/>
        <w:ind w:left="0"/>
        <w:rPr>
          <w:i/>
        </w:rPr>
      </w:pPr>
      <w:r w:rsidRPr="009B291F">
        <w:rPr>
          <w:i/>
        </w:rPr>
        <w:t>Примеры программы переводного экзамена</w:t>
      </w:r>
    </w:p>
    <w:p w:rsidR="00F826C7" w:rsidRPr="009B291F" w:rsidRDefault="00F826C7" w:rsidP="00136089">
      <w:pPr>
        <w:pStyle w:val="a4"/>
        <w:ind w:left="0"/>
        <w:rPr>
          <w:i/>
        </w:rPr>
      </w:pPr>
      <w:r w:rsidRPr="009B291F">
        <w:rPr>
          <w:i/>
        </w:rPr>
        <w:t>1 вариант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Калинников В. “Тень-тень” </w:t>
      </w:r>
    </w:p>
    <w:p w:rsidR="00F826C7" w:rsidRPr="009B291F" w:rsidRDefault="00F826C7" w:rsidP="00136089">
      <w:pPr>
        <w:pStyle w:val="a4"/>
        <w:ind w:left="0"/>
      </w:pPr>
      <w:r w:rsidRPr="009B291F">
        <w:t>Английская песня “Бинго”</w:t>
      </w:r>
    </w:p>
    <w:p w:rsidR="00F826C7" w:rsidRPr="009B291F" w:rsidRDefault="00F826C7" w:rsidP="00136089">
      <w:pPr>
        <w:pStyle w:val="a4"/>
        <w:ind w:left="0"/>
        <w:rPr>
          <w:i/>
        </w:rPr>
      </w:pPr>
      <w:r w:rsidRPr="009B291F">
        <w:rPr>
          <w:i/>
        </w:rPr>
        <w:t>2 вариант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Брамс Й. ” Колыбельная” </w:t>
      </w:r>
    </w:p>
    <w:p w:rsidR="00F826C7" w:rsidRPr="009B291F" w:rsidRDefault="00F826C7" w:rsidP="00136089">
      <w:pPr>
        <w:pStyle w:val="a4"/>
        <w:ind w:left="0"/>
      </w:pPr>
      <w:r w:rsidRPr="009B291F">
        <w:t>Бах И.С. Менуэт</w:t>
      </w:r>
    </w:p>
    <w:p w:rsidR="00F826C7" w:rsidRPr="009B291F" w:rsidRDefault="00F826C7" w:rsidP="00136089">
      <w:pPr>
        <w:pStyle w:val="a4"/>
        <w:ind w:left="0"/>
        <w:rPr>
          <w:i/>
        </w:rPr>
      </w:pPr>
      <w:r w:rsidRPr="009B291F">
        <w:rPr>
          <w:i/>
        </w:rPr>
        <w:t>3 вариант</w:t>
      </w:r>
    </w:p>
    <w:p w:rsidR="00F826C7" w:rsidRPr="009B291F" w:rsidRDefault="00F826C7" w:rsidP="00136089">
      <w:pPr>
        <w:pStyle w:val="a4"/>
        <w:ind w:left="0"/>
      </w:pPr>
      <w:r w:rsidRPr="009B291F">
        <w:t>Бах И.С. Пьеса</w:t>
      </w:r>
    </w:p>
    <w:p w:rsidR="00F826C7" w:rsidRPr="009B291F" w:rsidRDefault="00F826C7" w:rsidP="00136089">
      <w:pPr>
        <w:pStyle w:val="a4"/>
        <w:ind w:left="0"/>
      </w:pPr>
      <w:r w:rsidRPr="009B291F">
        <w:t>Моцарт В. Аллегретто</w:t>
      </w:r>
    </w:p>
    <w:p w:rsidR="00F826C7" w:rsidRPr="009B291F" w:rsidRDefault="00F826C7" w:rsidP="00F826C7">
      <w:pPr>
        <w:pStyle w:val="a4"/>
        <w:spacing w:line="360" w:lineRule="auto"/>
        <w:ind w:left="0"/>
        <w:rPr>
          <w:b/>
        </w:rPr>
      </w:pPr>
    </w:p>
    <w:p w:rsidR="00F826C7" w:rsidRPr="004D51B1" w:rsidRDefault="00F826C7" w:rsidP="00F826C7">
      <w:pPr>
        <w:pStyle w:val="a4"/>
        <w:spacing w:line="360" w:lineRule="auto"/>
        <w:ind w:left="0"/>
        <w:rPr>
          <w:b/>
        </w:rPr>
      </w:pPr>
      <w:r w:rsidRPr="009B291F">
        <w:rPr>
          <w:b/>
        </w:rPr>
        <w:t>2 класс</w:t>
      </w:r>
    </w:p>
    <w:p w:rsidR="00F826C7" w:rsidRPr="009B291F" w:rsidRDefault="00ED40EB" w:rsidP="00136089">
      <w:pPr>
        <w:pStyle w:val="a4"/>
        <w:ind w:left="0"/>
      </w:pPr>
      <w:r w:rsidRPr="009B291F">
        <w:t xml:space="preserve">Задачи: </w:t>
      </w:r>
      <w:r w:rsidR="00F826C7" w:rsidRPr="009B291F">
        <w:t xml:space="preserve">Занятия постановки дыхания без трубы. </w:t>
      </w:r>
      <w:proofErr w:type="spellStart"/>
      <w:r w:rsidR="00F826C7" w:rsidRPr="009B291F">
        <w:t>Базинг</w:t>
      </w:r>
      <w:proofErr w:type="spellEnd"/>
      <w:r w:rsidR="00F826C7" w:rsidRPr="009B291F">
        <w:t xml:space="preserve"> на губах и мундштуке. Гаммы: Ре мажор, си минор, Си-бемоль, соль минор, Ми-бемоль</w:t>
      </w:r>
      <w:r w:rsidR="00136089">
        <w:t xml:space="preserve"> </w:t>
      </w:r>
      <w:r w:rsidR="00F826C7" w:rsidRPr="009B291F">
        <w:t xml:space="preserve">мажор, </w:t>
      </w:r>
      <w:proofErr w:type="gramStart"/>
      <w:r w:rsidR="00F826C7" w:rsidRPr="009B291F">
        <w:t>до минор</w:t>
      </w:r>
      <w:proofErr w:type="gramEnd"/>
      <w:r w:rsidR="00F826C7" w:rsidRPr="009B291F">
        <w:t>, Ля мажор, фа-диез (все в одну октаву). Гаммы исполняются</w:t>
      </w:r>
      <w:r w:rsidR="00136089">
        <w:t xml:space="preserve"> </w:t>
      </w:r>
      <w:r w:rsidR="00F826C7" w:rsidRPr="009B291F">
        <w:t xml:space="preserve">штрихами </w:t>
      </w:r>
      <w:proofErr w:type="spellStart"/>
      <w:r w:rsidR="00F826C7" w:rsidRPr="009B291F">
        <w:t>деташе</w:t>
      </w:r>
      <w:proofErr w:type="spellEnd"/>
      <w:r w:rsidR="00F826C7" w:rsidRPr="009B291F">
        <w:t xml:space="preserve"> и легато. 8-10 упражнений и этюдов (по нотам). </w:t>
      </w:r>
      <w:r w:rsidR="00136089">
        <w:t xml:space="preserve"> </w:t>
      </w:r>
      <w:r w:rsidR="00F826C7" w:rsidRPr="009B291F">
        <w:t xml:space="preserve">6-8 пьес. </w:t>
      </w:r>
    </w:p>
    <w:p w:rsidR="00F826C7" w:rsidRPr="00136089" w:rsidRDefault="00F826C7" w:rsidP="00F826C7">
      <w:pPr>
        <w:pStyle w:val="a4"/>
        <w:spacing w:line="360" w:lineRule="auto"/>
        <w:ind w:left="0"/>
        <w:rPr>
          <w:b/>
        </w:rPr>
      </w:pPr>
      <w:r w:rsidRPr="00136089">
        <w:rPr>
          <w:b/>
        </w:rPr>
        <w:t>Примерный репертуарный список</w:t>
      </w:r>
    </w:p>
    <w:p w:rsidR="00F826C7" w:rsidRPr="009B291F" w:rsidRDefault="00F826C7" w:rsidP="00136089">
      <w:pPr>
        <w:pStyle w:val="a4"/>
        <w:ind w:left="0"/>
        <w:rPr>
          <w:i/>
        </w:rPr>
      </w:pPr>
      <w:r w:rsidRPr="009B291F">
        <w:rPr>
          <w:i/>
        </w:rPr>
        <w:t>Упражнения и этюды</w:t>
      </w:r>
    </w:p>
    <w:p w:rsidR="00F826C7" w:rsidRPr="009B291F" w:rsidRDefault="00F826C7" w:rsidP="00136089">
      <w:pPr>
        <w:pStyle w:val="a4"/>
        <w:ind w:left="0"/>
      </w:pPr>
      <w:r w:rsidRPr="009B291F">
        <w:t>Власов Н. «Золотая труба». Ежедневные упражнения для ДМШ. Младшие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классы. М., 2011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Митронов</w:t>
      </w:r>
      <w:proofErr w:type="spellEnd"/>
      <w:r w:rsidRPr="009B291F">
        <w:t xml:space="preserve"> А. Школа игры на трубе. 1 раздел М.-Л., 1965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Баласанян</w:t>
      </w:r>
      <w:proofErr w:type="spellEnd"/>
      <w:r w:rsidRPr="009B291F">
        <w:t xml:space="preserve"> С. Школа игры на трубе. Часть первая. М., 1982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Усов Ю. Школа игры на трубе. М., 1991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1. М"/>
        </w:smartTagPr>
        <w:r w:rsidRPr="009B291F">
          <w:t>1. М</w:t>
        </w:r>
      </w:smartTag>
      <w:r w:rsidRPr="009B291F">
        <w:t xml:space="preserve">., 2005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Власов Н. “Золотая труба”. Избранные этюды для ДМШ. Младшие классы.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М., 2010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Иогансон А. Избранные этюды. М., 1999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Баласанян</w:t>
      </w:r>
      <w:proofErr w:type="spellEnd"/>
      <w:r w:rsidRPr="009B291F">
        <w:t xml:space="preserve"> С. Школа игры на трубе. Раздел «Этюды» М., 1982 </w:t>
      </w:r>
    </w:p>
    <w:p w:rsidR="00F826C7" w:rsidRPr="009B291F" w:rsidRDefault="00F826C7" w:rsidP="00136089">
      <w:pPr>
        <w:pStyle w:val="a4"/>
        <w:ind w:left="0"/>
        <w:rPr>
          <w:i/>
        </w:rPr>
      </w:pPr>
      <w:r w:rsidRPr="009B291F">
        <w:rPr>
          <w:i/>
        </w:rPr>
        <w:t>Пьесы</w:t>
      </w:r>
    </w:p>
    <w:p w:rsidR="00F826C7" w:rsidRPr="009B291F" w:rsidRDefault="00F826C7" w:rsidP="00136089">
      <w:pPr>
        <w:pStyle w:val="a4"/>
        <w:ind w:left="0"/>
      </w:pPr>
      <w:r w:rsidRPr="009B291F">
        <w:t>Власов Н. «Золотая труба». Часть 1. Ч. 1-</w:t>
      </w:r>
      <w:smartTag w:uri="urn:schemas-microsoft-com:office:smarttags" w:element="metricconverter">
        <w:smartTagPr>
          <w:attr w:name="ProductID" w:val="4. М"/>
        </w:smartTagPr>
        <w:r w:rsidRPr="009B291F">
          <w:t>4. М</w:t>
        </w:r>
      </w:smartTag>
      <w:r w:rsidRPr="009B291F">
        <w:t xml:space="preserve">., 2002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Гендель Г. “Тема с вариациями”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Шуберт Ф. “Цветы мельника”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Лойе</w:t>
      </w:r>
      <w:proofErr w:type="spellEnd"/>
      <w:r w:rsidRPr="009B291F">
        <w:t xml:space="preserve"> Ж. “Гавот”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Лысенко Н. Песня Выборного из оперы “Наталка-Полтавка”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Чайковский П. “Старинная французская песенка”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Дюссек</w:t>
      </w:r>
      <w:proofErr w:type="spellEnd"/>
      <w:r w:rsidRPr="009B291F">
        <w:t xml:space="preserve"> Я. “Старинный танец”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Шуберт Ф. “Колыбельная” </w:t>
      </w:r>
    </w:p>
    <w:p w:rsidR="00F826C7" w:rsidRPr="009B291F" w:rsidRDefault="00F826C7" w:rsidP="00136089">
      <w:pPr>
        <w:pStyle w:val="a4"/>
        <w:ind w:left="0"/>
      </w:pPr>
      <w:r w:rsidRPr="009B291F">
        <w:lastRenderedPageBreak/>
        <w:t xml:space="preserve">Шуберт Ф. “Тамбурин”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Шуберт Ф. “Форель” </w:t>
      </w:r>
    </w:p>
    <w:p w:rsidR="00F826C7" w:rsidRPr="009B291F" w:rsidRDefault="00F826C7" w:rsidP="00136089">
      <w:pPr>
        <w:pStyle w:val="a4"/>
        <w:ind w:left="0"/>
      </w:pPr>
      <w:r w:rsidRPr="009B291F">
        <w:t>Моцарт Л. Бурре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Чайковский П. “Сладкая греза”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Моцарт В. Ария из оперы “Волшебная флейта” </w:t>
      </w:r>
    </w:p>
    <w:p w:rsidR="00F826C7" w:rsidRPr="009B291F" w:rsidRDefault="00F826C7" w:rsidP="00136089">
      <w:pPr>
        <w:pStyle w:val="a4"/>
        <w:ind w:left="0"/>
      </w:pPr>
      <w:r w:rsidRPr="009B291F">
        <w:t>Аноним XVIII в. “</w:t>
      </w:r>
      <w:proofErr w:type="spellStart"/>
      <w:r w:rsidRPr="009B291F">
        <w:t>Интрада</w:t>
      </w:r>
      <w:proofErr w:type="spellEnd"/>
      <w:r w:rsidRPr="009B291F">
        <w:t xml:space="preserve">” 32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Перселл</w:t>
      </w:r>
      <w:proofErr w:type="spellEnd"/>
      <w:r w:rsidRPr="009B291F">
        <w:t xml:space="preserve"> Г. “Маленький марш”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Варламов А. “Красный сарафан”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Митронов</w:t>
      </w:r>
      <w:proofErr w:type="spellEnd"/>
      <w:r w:rsidRPr="009B291F">
        <w:t xml:space="preserve"> А. Школа игры на трубе. 1 раздел. М.-Л., 1965: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Глинка М. “Патриотическая песнь”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Книппер</w:t>
      </w:r>
      <w:proofErr w:type="spellEnd"/>
      <w:r w:rsidRPr="009B291F">
        <w:t xml:space="preserve"> Л. “Полюшко-поле”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Бетховен Л. “Волшебный цветок”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Русская народная песня “Родина” </w:t>
      </w:r>
    </w:p>
    <w:p w:rsidR="00F826C7" w:rsidRPr="009B291F" w:rsidRDefault="00F826C7" w:rsidP="00136089">
      <w:pPr>
        <w:pStyle w:val="a4"/>
        <w:ind w:left="0"/>
      </w:pPr>
      <w:r w:rsidRPr="009B291F">
        <w:t>Усов Ю. Хрестоматия для трубы. 1-3 классы ДМШ. М., 1983:</w:t>
      </w:r>
    </w:p>
    <w:p w:rsidR="00F826C7" w:rsidRPr="009B291F" w:rsidRDefault="00F826C7" w:rsidP="00136089">
      <w:pPr>
        <w:pStyle w:val="a4"/>
        <w:ind w:left="0"/>
      </w:pPr>
      <w:r w:rsidRPr="009B291F">
        <w:t>Свиридов Г. Колыбельная песенка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Мухатов</w:t>
      </w:r>
      <w:proofErr w:type="spellEnd"/>
      <w:r w:rsidRPr="009B291F">
        <w:t xml:space="preserve"> Н. “В школу” </w:t>
      </w:r>
    </w:p>
    <w:p w:rsidR="00F826C7" w:rsidRPr="009B291F" w:rsidRDefault="00F826C7" w:rsidP="00136089">
      <w:pPr>
        <w:pStyle w:val="a4"/>
        <w:ind w:left="0"/>
      </w:pPr>
      <w:r w:rsidRPr="009B291F">
        <w:t>Гречанинов А. Марш</w:t>
      </w:r>
    </w:p>
    <w:p w:rsidR="00F826C7" w:rsidRPr="009B291F" w:rsidRDefault="00F826C7" w:rsidP="00136089">
      <w:pPr>
        <w:pStyle w:val="a4"/>
        <w:ind w:left="0"/>
      </w:pPr>
      <w:r w:rsidRPr="009B291F">
        <w:t>Пикуль В. Хорал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Дешкин</w:t>
      </w:r>
      <w:proofErr w:type="spellEnd"/>
      <w:r w:rsidRPr="009B291F">
        <w:t xml:space="preserve"> С. “Марш юных пионеров”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Щелоков В. “Сказка”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Усов Ю. Школа игры на трубе. М., 1991: </w:t>
      </w:r>
    </w:p>
    <w:p w:rsidR="00F826C7" w:rsidRPr="009B291F" w:rsidRDefault="00F826C7" w:rsidP="00136089">
      <w:pPr>
        <w:pStyle w:val="a4"/>
        <w:ind w:left="0"/>
      </w:pPr>
      <w:r w:rsidRPr="009B291F">
        <w:t>Моцарт В. Вальс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Ботяров</w:t>
      </w:r>
      <w:proofErr w:type="spellEnd"/>
      <w:r w:rsidRPr="009B291F">
        <w:t xml:space="preserve"> Е. “Песня в пути”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Кабалевский</w:t>
      </w:r>
      <w:proofErr w:type="spellEnd"/>
      <w:r w:rsidRPr="009B291F">
        <w:t xml:space="preserve"> Д. “Хоровод”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Шуман Р. “Совенок”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Кабалевский</w:t>
      </w:r>
      <w:proofErr w:type="spellEnd"/>
      <w:r w:rsidRPr="009B291F">
        <w:t xml:space="preserve"> Д. “Вприпрыжку”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Брамс Й. “Петрушка”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Русская народная песня “Сенокос”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Перселл</w:t>
      </w:r>
      <w:proofErr w:type="spellEnd"/>
      <w:r w:rsidRPr="009B291F">
        <w:t xml:space="preserve"> Г. “Трубный глас”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Чешская народная песня “Пастух”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Волоцкой П. “Хрестоматия педагогического репертуара для трубы». </w:t>
      </w:r>
    </w:p>
    <w:p w:rsidR="00F826C7" w:rsidRPr="009B291F" w:rsidRDefault="00F826C7" w:rsidP="00136089">
      <w:pPr>
        <w:pStyle w:val="a4"/>
        <w:ind w:left="0"/>
      </w:pPr>
      <w:r w:rsidRPr="009B291F">
        <w:t>Младшие классы. Ч. 1: I-III классы ДМШ. - М., 1963:</w:t>
      </w:r>
    </w:p>
    <w:p w:rsidR="00F826C7" w:rsidRPr="009B291F" w:rsidRDefault="00F826C7" w:rsidP="00136089">
      <w:pPr>
        <w:pStyle w:val="a4"/>
        <w:ind w:left="0"/>
      </w:pPr>
      <w:r w:rsidRPr="009B291F">
        <w:t>Шейн И. “</w:t>
      </w:r>
      <w:proofErr w:type="spellStart"/>
      <w:r w:rsidRPr="009B291F">
        <w:t>Гальярда</w:t>
      </w:r>
      <w:proofErr w:type="spellEnd"/>
      <w:r w:rsidRPr="009B291F">
        <w:t xml:space="preserve">” </w:t>
      </w:r>
    </w:p>
    <w:p w:rsidR="00F826C7" w:rsidRPr="009B291F" w:rsidRDefault="00F826C7" w:rsidP="00136089">
      <w:pPr>
        <w:pStyle w:val="a4"/>
        <w:ind w:left="0"/>
      </w:pPr>
      <w:r w:rsidRPr="009B291F">
        <w:t xml:space="preserve">Русская народная песня “Уж как во поле калинушка стоит” </w:t>
      </w:r>
    </w:p>
    <w:p w:rsidR="00F826C7" w:rsidRPr="009B291F" w:rsidRDefault="00F826C7" w:rsidP="00136089">
      <w:pPr>
        <w:pStyle w:val="a4"/>
        <w:ind w:left="0"/>
      </w:pPr>
      <w:proofErr w:type="spellStart"/>
      <w:r w:rsidRPr="009B291F">
        <w:t>Люлли</w:t>
      </w:r>
      <w:proofErr w:type="spellEnd"/>
      <w:r w:rsidRPr="009B291F">
        <w:t xml:space="preserve"> Ж. ”Песенка” 33 </w:t>
      </w:r>
    </w:p>
    <w:p w:rsidR="004D51B1" w:rsidRDefault="004D51B1" w:rsidP="00F826C7">
      <w:pPr>
        <w:pStyle w:val="a4"/>
        <w:spacing w:line="360" w:lineRule="auto"/>
        <w:ind w:left="0"/>
      </w:pPr>
    </w:p>
    <w:p w:rsidR="00F826C7" w:rsidRPr="009B291F" w:rsidRDefault="00F826C7" w:rsidP="00F826C7">
      <w:pPr>
        <w:pStyle w:val="a4"/>
        <w:spacing w:line="360" w:lineRule="auto"/>
        <w:ind w:left="0"/>
      </w:pPr>
      <w:r w:rsidRPr="009B291F">
        <w:t>Примеры программы переводного экзамена</w:t>
      </w:r>
    </w:p>
    <w:p w:rsidR="00F826C7" w:rsidRPr="009B291F" w:rsidRDefault="00F826C7" w:rsidP="00B01CA4">
      <w:pPr>
        <w:pStyle w:val="a4"/>
        <w:ind w:left="0"/>
      </w:pPr>
      <w:r w:rsidRPr="009B291F">
        <w:t>1 вариант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Шуберт Ф. “Цветы мельника”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Лойе</w:t>
      </w:r>
      <w:proofErr w:type="spellEnd"/>
      <w:r w:rsidRPr="009B291F">
        <w:t xml:space="preserve"> Ж. Гавот</w:t>
      </w:r>
    </w:p>
    <w:p w:rsidR="00F826C7" w:rsidRPr="009B291F" w:rsidRDefault="00F826C7" w:rsidP="00B01CA4">
      <w:pPr>
        <w:pStyle w:val="a4"/>
        <w:ind w:left="0"/>
      </w:pPr>
      <w:r w:rsidRPr="009B291F">
        <w:t>2 вариант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Лысенко Н. Песня Выборного из оперы “Наталка-Полтавка”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Шуберт Ф. “Форель” </w:t>
      </w:r>
    </w:p>
    <w:p w:rsidR="00F826C7" w:rsidRPr="009B291F" w:rsidRDefault="00F826C7" w:rsidP="00B01CA4">
      <w:pPr>
        <w:pStyle w:val="a4"/>
        <w:ind w:left="0"/>
      </w:pPr>
      <w:r w:rsidRPr="009B291F">
        <w:t>3 вариант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Дюссек</w:t>
      </w:r>
      <w:proofErr w:type="spellEnd"/>
      <w:r w:rsidRPr="009B291F">
        <w:t xml:space="preserve"> Я. “Старинный танец”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Чайковский П. “Старинная французская песенка” </w:t>
      </w:r>
    </w:p>
    <w:p w:rsidR="00EE5739" w:rsidRPr="009B291F" w:rsidRDefault="00EE5739" w:rsidP="00F826C7">
      <w:pPr>
        <w:pStyle w:val="a4"/>
        <w:spacing w:line="360" w:lineRule="auto"/>
        <w:ind w:left="0"/>
      </w:pPr>
    </w:p>
    <w:p w:rsidR="00F826C7" w:rsidRPr="009B291F" w:rsidRDefault="00EE5739" w:rsidP="00F826C7">
      <w:pPr>
        <w:pStyle w:val="a4"/>
        <w:spacing w:line="360" w:lineRule="auto"/>
        <w:ind w:left="0"/>
        <w:rPr>
          <w:b/>
        </w:rPr>
      </w:pPr>
      <w:r w:rsidRPr="009B291F">
        <w:rPr>
          <w:b/>
        </w:rPr>
        <w:t>3</w:t>
      </w:r>
      <w:r w:rsidR="00F826C7" w:rsidRPr="009B291F">
        <w:rPr>
          <w:b/>
        </w:rPr>
        <w:t xml:space="preserve"> класс</w:t>
      </w:r>
    </w:p>
    <w:p w:rsidR="00F826C7" w:rsidRPr="009B291F" w:rsidRDefault="00F826C7" w:rsidP="00B01CA4">
      <w:pPr>
        <w:pStyle w:val="a4"/>
        <w:ind w:left="0"/>
      </w:pPr>
      <w:r w:rsidRPr="009B291F">
        <w:t>За учебный год учащийся должен сыграть два зачета в первом</w:t>
      </w:r>
      <w:r w:rsidR="00B87252" w:rsidRPr="009B291F">
        <w:t xml:space="preserve"> </w:t>
      </w:r>
      <w:r w:rsidRPr="009B291F">
        <w:t xml:space="preserve">полугодии, зачет и экзамен во втором полугодии. </w:t>
      </w:r>
      <w:r w:rsidR="00B87252" w:rsidRPr="009B291F">
        <w:t xml:space="preserve">Задачи: </w:t>
      </w:r>
      <w:r w:rsidRPr="009B291F">
        <w:t xml:space="preserve">Занятия постановки дыхания без трубы. </w:t>
      </w:r>
      <w:proofErr w:type="spellStart"/>
      <w:r w:rsidRPr="009B291F">
        <w:t>Базинг</w:t>
      </w:r>
      <w:proofErr w:type="spellEnd"/>
      <w:r w:rsidRPr="009B291F">
        <w:t xml:space="preserve"> на губах и </w:t>
      </w:r>
      <w:r w:rsidRPr="009B291F">
        <w:lastRenderedPageBreak/>
        <w:t>мундштуке. Гаммы: Ми мажор, до-диез минор, Ля-бемоль мажор, фа минор, Си</w:t>
      </w:r>
      <w:r w:rsidR="00B01CA4" w:rsidRPr="00B01CA4">
        <w:t xml:space="preserve"> </w:t>
      </w:r>
      <w:r w:rsidRPr="009B291F">
        <w:t>мажор, соль-диез минор (все в одну октаву). Гаммы исполняются штрихами</w:t>
      </w:r>
      <w:r w:rsidR="00B01CA4">
        <w:rPr>
          <w:lang w:val="en-US"/>
        </w:rPr>
        <w:t>n</w:t>
      </w:r>
      <w:r w:rsidR="00B01CA4">
        <w:t xml:space="preserve"> </w:t>
      </w:r>
      <w:proofErr w:type="spellStart"/>
      <w:r w:rsidRPr="009B291F">
        <w:t>деташе</w:t>
      </w:r>
      <w:proofErr w:type="spellEnd"/>
      <w:r w:rsidRPr="009B291F">
        <w:t xml:space="preserve"> и легато.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8-10 упражнений и этюдов (по нотам). 6-8 пьес. </w:t>
      </w:r>
    </w:p>
    <w:p w:rsidR="00F826C7" w:rsidRPr="00B01CA4" w:rsidRDefault="00F826C7" w:rsidP="00F826C7">
      <w:pPr>
        <w:pStyle w:val="a4"/>
        <w:spacing w:line="360" w:lineRule="auto"/>
        <w:ind w:left="0"/>
        <w:rPr>
          <w:i/>
        </w:rPr>
      </w:pPr>
      <w:r w:rsidRPr="00B01CA4">
        <w:rPr>
          <w:i/>
        </w:rPr>
        <w:t>Примерный репертуарный список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Упражнения и этюды</w:t>
      </w:r>
    </w:p>
    <w:p w:rsidR="00F826C7" w:rsidRPr="009B291F" w:rsidRDefault="00F826C7" w:rsidP="00B01CA4">
      <w:pPr>
        <w:pStyle w:val="a4"/>
        <w:ind w:left="0"/>
      </w:pPr>
      <w:r w:rsidRPr="009B291F">
        <w:t>Власов Н. «Золотая труба». Ежедневные упражнения для ДМШ. Младшие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классы. М., 2011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Митронов</w:t>
      </w:r>
      <w:proofErr w:type="spellEnd"/>
      <w:r w:rsidRPr="009B291F">
        <w:t xml:space="preserve"> А. Школа игры на трубе. 1 раздел. М.-Л., 1965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Баласанян</w:t>
      </w:r>
      <w:proofErr w:type="spellEnd"/>
      <w:r w:rsidRPr="009B291F">
        <w:t xml:space="preserve"> С. Школа игры на трубе. Часть первая. М., 1982 34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Усов Ю. Школа игры на трубе. М., 1991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2. М"/>
        </w:smartTagPr>
        <w:r w:rsidRPr="009B291F">
          <w:t>2. М</w:t>
        </w:r>
      </w:smartTag>
      <w:r w:rsidRPr="009B291F">
        <w:t xml:space="preserve">., 2005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Власов Н. “Золотая труба”. Избранные этюды для ДМШ. Младшие классы.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М., 2010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Иогансон А. Избранные этюды. М., 1999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Баласанян</w:t>
      </w:r>
      <w:proofErr w:type="spellEnd"/>
      <w:r w:rsidRPr="009B291F">
        <w:t xml:space="preserve"> С. Школа игры на трубе. Раздел «Этюды». М., 1982 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Пьесы</w:t>
      </w:r>
    </w:p>
    <w:p w:rsidR="00F826C7" w:rsidRPr="009B291F" w:rsidRDefault="00F826C7" w:rsidP="00B01CA4">
      <w:pPr>
        <w:pStyle w:val="a4"/>
        <w:ind w:left="0"/>
      </w:pPr>
      <w:r w:rsidRPr="009B291F">
        <w:t>Власов Н. «Золотая труба». Часть 1. Ч. 1-</w:t>
      </w:r>
      <w:smartTag w:uri="urn:schemas-microsoft-com:office:smarttags" w:element="metricconverter">
        <w:smartTagPr>
          <w:attr w:name="ProductID" w:val="4. М"/>
        </w:smartTagPr>
        <w:r w:rsidRPr="009B291F">
          <w:t>4. М</w:t>
        </w:r>
      </w:smartTag>
      <w:r w:rsidRPr="009B291F">
        <w:t xml:space="preserve">., 2002: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Глинка М. “Попутная песня” </w:t>
      </w:r>
    </w:p>
    <w:p w:rsidR="00F826C7" w:rsidRPr="009B291F" w:rsidRDefault="00F826C7" w:rsidP="00B01CA4">
      <w:pPr>
        <w:pStyle w:val="a4"/>
        <w:ind w:left="0"/>
      </w:pPr>
      <w:r w:rsidRPr="009B291F">
        <w:t>Бетховен Л. Контрданс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Гершвин Дж. Колыбельная из оперы “Порги и </w:t>
      </w:r>
      <w:proofErr w:type="spellStart"/>
      <w:r w:rsidRPr="009B291F">
        <w:t>Бесс</w:t>
      </w:r>
      <w:proofErr w:type="spellEnd"/>
      <w:r w:rsidRPr="009B291F">
        <w:t xml:space="preserve">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Бонончини</w:t>
      </w:r>
      <w:proofErr w:type="spellEnd"/>
      <w:r w:rsidRPr="009B291F">
        <w:t xml:space="preserve"> Дж. Рондо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Перселл</w:t>
      </w:r>
      <w:proofErr w:type="spellEnd"/>
      <w:r w:rsidRPr="009B291F">
        <w:t xml:space="preserve"> Г. “Трубный глас и ария” </w:t>
      </w:r>
    </w:p>
    <w:p w:rsidR="00F826C7" w:rsidRPr="009B291F" w:rsidRDefault="00F826C7" w:rsidP="00B01CA4">
      <w:pPr>
        <w:pStyle w:val="a4"/>
        <w:ind w:left="0"/>
      </w:pPr>
      <w:r w:rsidRPr="009B291F">
        <w:t>Скрябин А. Прелюдия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Чайковский П. Вальс из балета “Спящая красавица” </w:t>
      </w:r>
    </w:p>
    <w:p w:rsidR="00F826C7" w:rsidRPr="009B291F" w:rsidRDefault="00F826C7" w:rsidP="00B01CA4">
      <w:pPr>
        <w:pStyle w:val="a4"/>
        <w:ind w:left="0"/>
      </w:pPr>
      <w:r w:rsidRPr="009B291F">
        <w:t>Бах И.С. Ария</w:t>
      </w:r>
    </w:p>
    <w:p w:rsidR="00F826C7" w:rsidRPr="009B291F" w:rsidRDefault="00F826C7" w:rsidP="00B01CA4">
      <w:pPr>
        <w:pStyle w:val="a4"/>
        <w:ind w:left="0"/>
      </w:pPr>
      <w:r w:rsidRPr="009B291F">
        <w:t>Власов Н. «Золотая труба». 2 часть. Ч. 1-</w:t>
      </w:r>
      <w:smartTag w:uri="urn:schemas-microsoft-com:office:smarttags" w:element="metricconverter">
        <w:smartTagPr>
          <w:attr w:name="ProductID" w:val="4. М"/>
        </w:smartTagPr>
        <w:r w:rsidRPr="009B291F">
          <w:t>4. М</w:t>
        </w:r>
      </w:smartTag>
      <w:r w:rsidRPr="009B291F">
        <w:t xml:space="preserve">., 2002: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Моцарт В. “Майская песня”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Россини Дж. Марш из увертюры к опере “Вильгельм Телль”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Гендель Г. “Песнь Победы”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Глюк Х. “Веселый хоровод” </w:t>
      </w:r>
    </w:p>
    <w:p w:rsidR="00F826C7" w:rsidRPr="009B291F" w:rsidRDefault="00F826C7" w:rsidP="00B01CA4">
      <w:pPr>
        <w:pStyle w:val="a4"/>
        <w:ind w:left="0"/>
      </w:pPr>
      <w:r w:rsidRPr="009B291F">
        <w:t>Форе Г. Мелодия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Фрескобальди</w:t>
      </w:r>
      <w:proofErr w:type="spellEnd"/>
      <w:r w:rsidRPr="009B291F">
        <w:t xml:space="preserve"> Дж. “Прелюдия и токката” </w:t>
      </w:r>
    </w:p>
    <w:p w:rsidR="00F826C7" w:rsidRPr="009B291F" w:rsidRDefault="00F826C7" w:rsidP="00B01CA4">
      <w:pPr>
        <w:pStyle w:val="a4"/>
        <w:ind w:left="0"/>
      </w:pPr>
      <w:r w:rsidRPr="009B291F">
        <w:t>Дворжак А. Мелодия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Верди Дж. Марш из оперы “Аида”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Россини Дж. Хор швейцарцев из оперы “Вильгельм Телль”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Шуман Р. “Смелый наездник”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Митронов</w:t>
      </w:r>
      <w:proofErr w:type="spellEnd"/>
      <w:r w:rsidRPr="009B291F">
        <w:t xml:space="preserve"> А. Школа игры на трубе. 1 раздел. М.-Л., 1965: </w:t>
      </w:r>
    </w:p>
    <w:p w:rsidR="00F826C7" w:rsidRPr="009B291F" w:rsidRDefault="00F826C7" w:rsidP="00B01CA4">
      <w:pPr>
        <w:pStyle w:val="a4"/>
        <w:ind w:left="0"/>
      </w:pPr>
      <w:r w:rsidRPr="009B291F">
        <w:t>Глюк Х. Гимн из оперы “</w:t>
      </w:r>
      <w:proofErr w:type="spellStart"/>
      <w:r w:rsidRPr="009B291F">
        <w:t>Ифигения</w:t>
      </w:r>
      <w:proofErr w:type="spellEnd"/>
      <w:r w:rsidRPr="009B291F">
        <w:t xml:space="preserve"> в Тавриде” 35 </w:t>
      </w:r>
    </w:p>
    <w:p w:rsidR="00F826C7" w:rsidRPr="009B291F" w:rsidRDefault="00F826C7" w:rsidP="00B01CA4">
      <w:pPr>
        <w:pStyle w:val="a4"/>
        <w:ind w:left="0"/>
      </w:pPr>
      <w:r w:rsidRPr="009B291F">
        <w:t>Глюк Х. Хор из оперы “</w:t>
      </w:r>
      <w:proofErr w:type="spellStart"/>
      <w:r w:rsidRPr="009B291F">
        <w:t>Ифигения</w:t>
      </w:r>
      <w:proofErr w:type="spellEnd"/>
      <w:r w:rsidRPr="009B291F">
        <w:t xml:space="preserve"> в Тавриде”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Римский-Корсаков Н. Третья песня Леля из оперы “Снегурочка” </w:t>
      </w:r>
    </w:p>
    <w:p w:rsidR="00F826C7" w:rsidRPr="009B291F" w:rsidRDefault="00F826C7" w:rsidP="00B01CA4">
      <w:pPr>
        <w:pStyle w:val="a4"/>
        <w:ind w:left="0"/>
      </w:pPr>
      <w:r w:rsidRPr="009B291F">
        <w:t>Усов Ю. Хрестоматия для трубы. 1-3 классы ДМШ. М., 1983: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Барток</w:t>
      </w:r>
      <w:proofErr w:type="spellEnd"/>
      <w:r w:rsidRPr="009B291F">
        <w:t xml:space="preserve"> Б. “Песня”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Щелоков В. “Шутка”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Гендель Г. “Ларго”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Бах И.С. “Бурре” </w:t>
      </w:r>
    </w:p>
    <w:p w:rsidR="00F826C7" w:rsidRPr="009B291F" w:rsidRDefault="00F826C7" w:rsidP="00B01CA4">
      <w:pPr>
        <w:pStyle w:val="a4"/>
        <w:ind w:left="0"/>
      </w:pPr>
      <w:r w:rsidRPr="009B291F">
        <w:t>Прокофьев С. Марш</w:t>
      </w:r>
    </w:p>
    <w:p w:rsidR="00F826C7" w:rsidRPr="009B291F" w:rsidRDefault="00F826C7" w:rsidP="00B01CA4">
      <w:pPr>
        <w:pStyle w:val="a4"/>
        <w:ind w:left="0"/>
      </w:pPr>
      <w:r w:rsidRPr="009B291F">
        <w:t>Шостакович Д. Колыбельная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Щелоков В. “Баллада”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Щелоков В. “Маленький марш” </w:t>
      </w:r>
    </w:p>
    <w:p w:rsidR="00F826C7" w:rsidRPr="009B291F" w:rsidRDefault="00F826C7" w:rsidP="00B01CA4">
      <w:pPr>
        <w:pStyle w:val="a4"/>
        <w:ind w:left="0"/>
      </w:pPr>
      <w:r w:rsidRPr="009B291F">
        <w:t>Бах И.С. Гавот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Глинка М. “Жаворонок”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Асафьев Б. “Скерцо” </w:t>
      </w:r>
    </w:p>
    <w:p w:rsidR="00F826C7" w:rsidRPr="009B291F" w:rsidRDefault="00F826C7" w:rsidP="00B01CA4">
      <w:pPr>
        <w:pStyle w:val="a4"/>
        <w:ind w:left="0"/>
      </w:pPr>
      <w:r w:rsidRPr="009B291F">
        <w:lastRenderedPageBreak/>
        <w:t xml:space="preserve">Щелоков В. “Детский концерт” </w:t>
      </w:r>
    </w:p>
    <w:p w:rsidR="00F826C7" w:rsidRPr="009B291F" w:rsidRDefault="00F826C7" w:rsidP="00B01CA4">
      <w:pPr>
        <w:pStyle w:val="a4"/>
        <w:ind w:left="0"/>
      </w:pPr>
      <w:r w:rsidRPr="009B291F">
        <w:t>Моцарт В. Сонатина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Усов Ю. Школа игры на трубе. М., 1991: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Глинка М. “Ты, соловушка, умолкни”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Блантер</w:t>
      </w:r>
      <w:proofErr w:type="spellEnd"/>
      <w:r w:rsidRPr="009B291F">
        <w:t xml:space="preserve"> М. Колыбельная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Гречанинов А. “На велосипеде”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Чайковский П. “Итальянская песенка”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Щелоков В. «Проводы в лагерь» из «Пионерской сюиты»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Волоцкой П. “Хрестоматия педагогического репертуара для трубы». </w:t>
      </w:r>
    </w:p>
    <w:p w:rsidR="00F826C7" w:rsidRPr="009B291F" w:rsidRDefault="00F826C7" w:rsidP="00B01CA4">
      <w:pPr>
        <w:pStyle w:val="a4"/>
        <w:ind w:left="0"/>
      </w:pPr>
      <w:r w:rsidRPr="009B291F">
        <w:t>Младшие классы. Ч. 1: I-III классы ДМШ. - М., 1963: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Гайдн И. “Песенка”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Бетховен Л. “Шотландская песня”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Григ Э. “Норвежская народная песня” </w:t>
      </w:r>
    </w:p>
    <w:p w:rsidR="00F826C7" w:rsidRPr="009B291F" w:rsidRDefault="00F826C7" w:rsidP="00B01CA4">
      <w:pPr>
        <w:pStyle w:val="a4"/>
        <w:ind w:left="0"/>
      </w:pPr>
      <w:r w:rsidRPr="009B291F">
        <w:t>Рамо Ж. Ригодон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Григ Э. Норвежский танец36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Рамо Ж. “Менуэт в форме рондо”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Майкапар</w:t>
      </w:r>
      <w:proofErr w:type="spellEnd"/>
      <w:r w:rsidRPr="009B291F">
        <w:t xml:space="preserve"> С. Юмореска</w:t>
      </w:r>
    </w:p>
    <w:p w:rsidR="00B87252" w:rsidRPr="009B291F" w:rsidRDefault="00B87252" w:rsidP="00F826C7">
      <w:pPr>
        <w:pStyle w:val="a4"/>
        <w:spacing w:line="360" w:lineRule="auto"/>
        <w:ind w:left="0"/>
      </w:pPr>
    </w:p>
    <w:p w:rsidR="00F826C7" w:rsidRPr="009B291F" w:rsidRDefault="00F826C7" w:rsidP="00F826C7">
      <w:pPr>
        <w:pStyle w:val="a4"/>
        <w:spacing w:line="360" w:lineRule="auto"/>
        <w:ind w:left="0"/>
        <w:rPr>
          <w:i/>
        </w:rPr>
      </w:pPr>
      <w:r w:rsidRPr="009B291F">
        <w:rPr>
          <w:i/>
        </w:rPr>
        <w:t>Примеры программы переводного экзамена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1 вариант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Гершвин Дж. Колыбельная из оперы “Порги и </w:t>
      </w:r>
      <w:proofErr w:type="spellStart"/>
      <w:r w:rsidRPr="009B291F">
        <w:t>Бесс</w:t>
      </w:r>
      <w:proofErr w:type="spellEnd"/>
      <w:r w:rsidRPr="009B291F">
        <w:t xml:space="preserve">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Перселл</w:t>
      </w:r>
      <w:proofErr w:type="spellEnd"/>
      <w:r w:rsidRPr="009B291F">
        <w:t xml:space="preserve"> Г. “Трубный глас и ария”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2 вариант</w:t>
      </w:r>
    </w:p>
    <w:p w:rsidR="00F826C7" w:rsidRPr="009B291F" w:rsidRDefault="00F826C7" w:rsidP="00B01CA4">
      <w:pPr>
        <w:pStyle w:val="a4"/>
        <w:ind w:left="0"/>
      </w:pPr>
      <w:r w:rsidRPr="009B291F">
        <w:t>Дворжак А. Мелодия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Верди Дж. Марш из оперы “Аида” 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3 вариант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Фрескобальди</w:t>
      </w:r>
      <w:proofErr w:type="spellEnd"/>
      <w:r w:rsidRPr="009B291F">
        <w:t xml:space="preserve"> Дж. Прелюдия и токката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Шуман Р. “Смелый наездник” </w:t>
      </w:r>
    </w:p>
    <w:p w:rsidR="00B87252" w:rsidRPr="009B291F" w:rsidRDefault="00B87252" w:rsidP="00F826C7">
      <w:pPr>
        <w:pStyle w:val="a4"/>
        <w:spacing w:line="360" w:lineRule="auto"/>
        <w:ind w:left="0"/>
      </w:pPr>
    </w:p>
    <w:p w:rsidR="00F826C7" w:rsidRPr="009B291F" w:rsidRDefault="00B87252" w:rsidP="00F826C7">
      <w:pPr>
        <w:pStyle w:val="a4"/>
        <w:spacing w:line="360" w:lineRule="auto"/>
        <w:ind w:left="0"/>
        <w:rPr>
          <w:b/>
        </w:rPr>
      </w:pPr>
      <w:r w:rsidRPr="009B291F">
        <w:rPr>
          <w:b/>
        </w:rPr>
        <w:t xml:space="preserve">4 </w:t>
      </w:r>
      <w:r w:rsidR="00F826C7" w:rsidRPr="009B291F">
        <w:rPr>
          <w:b/>
        </w:rPr>
        <w:t>класс</w:t>
      </w:r>
    </w:p>
    <w:p w:rsidR="00F826C7" w:rsidRPr="009B291F" w:rsidRDefault="00B87252" w:rsidP="00F826C7">
      <w:pPr>
        <w:pStyle w:val="a4"/>
        <w:spacing w:line="360" w:lineRule="auto"/>
        <w:ind w:left="0"/>
      </w:pPr>
      <w:r w:rsidRPr="009B291F">
        <w:t xml:space="preserve">Задачи: </w:t>
      </w:r>
      <w:r w:rsidR="00F826C7" w:rsidRPr="009B291F">
        <w:t xml:space="preserve">Занятия постановки дыхания без трубы. </w:t>
      </w:r>
      <w:proofErr w:type="spellStart"/>
      <w:r w:rsidR="00F826C7" w:rsidRPr="009B291F">
        <w:t>Базинг</w:t>
      </w:r>
      <w:proofErr w:type="spellEnd"/>
      <w:r w:rsidR="00F826C7" w:rsidRPr="009B291F">
        <w:t xml:space="preserve"> на губах и мундштуке. Гаммы: ре-диез минор, Ми мажор, фа минор (все в одну октаву), Фа-диез мажор, Соль мажор, Ля-бемоль мажор (все в две октавы). Гаммы</w:t>
      </w:r>
      <w:r w:rsidR="00B01CA4">
        <w:t xml:space="preserve"> </w:t>
      </w:r>
      <w:r w:rsidR="00F826C7" w:rsidRPr="009B291F">
        <w:t xml:space="preserve">исполняются штрихами </w:t>
      </w:r>
      <w:proofErr w:type="spellStart"/>
      <w:r w:rsidR="00F826C7" w:rsidRPr="009B291F">
        <w:t>деташе</w:t>
      </w:r>
      <w:proofErr w:type="spellEnd"/>
      <w:r w:rsidR="00F826C7" w:rsidRPr="009B291F">
        <w:t xml:space="preserve"> и легато. </w:t>
      </w:r>
    </w:p>
    <w:p w:rsidR="00F826C7" w:rsidRPr="009B291F" w:rsidRDefault="00F826C7" w:rsidP="00F826C7">
      <w:pPr>
        <w:pStyle w:val="a4"/>
        <w:spacing w:line="360" w:lineRule="auto"/>
        <w:ind w:left="0"/>
      </w:pPr>
      <w:r w:rsidRPr="009B291F">
        <w:t xml:space="preserve">8-10 упражнений и этюдов (по нотам). 6-8 пьес. </w:t>
      </w:r>
    </w:p>
    <w:p w:rsidR="00F826C7" w:rsidRPr="00B01CA4" w:rsidRDefault="00F826C7" w:rsidP="00F826C7">
      <w:pPr>
        <w:pStyle w:val="a4"/>
        <w:spacing w:line="360" w:lineRule="auto"/>
        <w:ind w:left="0"/>
        <w:rPr>
          <w:b/>
        </w:rPr>
      </w:pPr>
      <w:r w:rsidRPr="00B01CA4">
        <w:rPr>
          <w:b/>
        </w:rPr>
        <w:t>Примерный репертуарный список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Упражнения и этюды</w:t>
      </w:r>
    </w:p>
    <w:p w:rsidR="00F826C7" w:rsidRPr="009B291F" w:rsidRDefault="00F826C7" w:rsidP="00B01CA4">
      <w:pPr>
        <w:pStyle w:val="a4"/>
        <w:ind w:left="0"/>
      </w:pPr>
      <w:r w:rsidRPr="009B291F">
        <w:t>Власов Н. «Золотая труба». Ежедневные упражнения для ДМШ. Старшие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классы. М., 2011 37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Митронов</w:t>
      </w:r>
      <w:proofErr w:type="spellEnd"/>
      <w:r w:rsidRPr="009B291F">
        <w:t xml:space="preserve"> А. Школа игры на трубе. 2 раздел. М.-Л., 1965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Баласанян</w:t>
      </w:r>
      <w:proofErr w:type="spellEnd"/>
      <w:r w:rsidRPr="009B291F">
        <w:t xml:space="preserve"> С. Школа игры на трубе. Часть первая. М.,1982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Усов Ю. Школа игры на трубе М., 1991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3. М"/>
        </w:smartTagPr>
        <w:r w:rsidRPr="009B291F">
          <w:t>3. М</w:t>
        </w:r>
      </w:smartTag>
      <w:r w:rsidRPr="009B291F">
        <w:t xml:space="preserve">., 2005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Власов Н. “Золотая труба”. Избранные этюды для ДМШ. Старшие классы.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М., 2010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Иогансон А. Избранные этюды. М., 1999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Баласанян</w:t>
      </w:r>
      <w:proofErr w:type="spellEnd"/>
      <w:r w:rsidRPr="009B291F">
        <w:t xml:space="preserve"> С. Школа игры на трубе. Раздел «Этюды». М., 1982 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Пьесы</w:t>
      </w:r>
    </w:p>
    <w:p w:rsidR="00F826C7" w:rsidRPr="009B291F" w:rsidRDefault="00F826C7" w:rsidP="00B01CA4">
      <w:pPr>
        <w:pStyle w:val="a4"/>
        <w:ind w:left="0"/>
      </w:pPr>
      <w:r w:rsidRPr="009B291F">
        <w:t>Власов Н. «Золотая труба». Часть 2. Ч. 1-</w:t>
      </w:r>
      <w:smartTag w:uri="urn:schemas-microsoft-com:office:smarttags" w:element="metricconverter">
        <w:smartTagPr>
          <w:attr w:name="ProductID" w:val="4. М"/>
        </w:smartTagPr>
        <w:r w:rsidRPr="009B291F">
          <w:t>4. М</w:t>
        </w:r>
      </w:smartTag>
      <w:r w:rsidRPr="009B291F">
        <w:t xml:space="preserve">., 2002: </w:t>
      </w:r>
    </w:p>
    <w:p w:rsidR="00F826C7" w:rsidRPr="009B291F" w:rsidRDefault="00F826C7" w:rsidP="00B01CA4">
      <w:pPr>
        <w:pStyle w:val="a4"/>
        <w:ind w:left="0"/>
      </w:pPr>
      <w:r w:rsidRPr="009B291F">
        <w:lastRenderedPageBreak/>
        <w:t>Форе Г. Пьеса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Григ Э. “Норвежский танец” №2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Бах И.Х. “Торжественный марш”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Шуман Р. “Веселый крестьянин” </w:t>
      </w:r>
    </w:p>
    <w:p w:rsidR="00F826C7" w:rsidRPr="009B291F" w:rsidRDefault="00F826C7" w:rsidP="00B01CA4">
      <w:pPr>
        <w:pStyle w:val="a4"/>
        <w:ind w:left="0"/>
      </w:pPr>
      <w:r w:rsidRPr="009B291F">
        <w:t>Рамо Ж. Ригодон</w:t>
      </w:r>
    </w:p>
    <w:p w:rsidR="00F826C7" w:rsidRPr="009B291F" w:rsidRDefault="00F826C7" w:rsidP="00B01CA4">
      <w:pPr>
        <w:pStyle w:val="a4"/>
        <w:ind w:left="0"/>
      </w:pPr>
      <w:r w:rsidRPr="009B291F">
        <w:t>Шуберт Ф. “</w:t>
      </w:r>
      <w:proofErr w:type="spellStart"/>
      <w:r w:rsidRPr="009B291F">
        <w:t>Ave</w:t>
      </w:r>
      <w:proofErr w:type="spellEnd"/>
      <w:r w:rsidRPr="009B291F">
        <w:t xml:space="preserve"> </w:t>
      </w:r>
      <w:proofErr w:type="spellStart"/>
      <w:r w:rsidRPr="009B291F">
        <w:t>Maria</w:t>
      </w:r>
      <w:proofErr w:type="spellEnd"/>
      <w:r w:rsidRPr="009B291F">
        <w:t xml:space="preserve">” </w:t>
      </w:r>
    </w:p>
    <w:p w:rsidR="00F826C7" w:rsidRPr="009B291F" w:rsidRDefault="00F826C7" w:rsidP="00B01CA4">
      <w:pPr>
        <w:pStyle w:val="a4"/>
        <w:ind w:left="0"/>
      </w:pPr>
      <w:r w:rsidRPr="009B291F">
        <w:t>Гендель Г. Пассакалия</w:t>
      </w:r>
    </w:p>
    <w:p w:rsidR="00F826C7" w:rsidRPr="009B291F" w:rsidRDefault="00F826C7" w:rsidP="00B01CA4">
      <w:pPr>
        <w:pStyle w:val="a4"/>
        <w:ind w:left="0"/>
      </w:pPr>
      <w:r w:rsidRPr="009B291F">
        <w:t>Чудова Т. Концертная пьеса с вариациями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Гречанинов А. “Весельчак”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Джоплин</w:t>
      </w:r>
      <w:proofErr w:type="spellEnd"/>
      <w:r w:rsidRPr="009B291F">
        <w:t xml:space="preserve"> С. “Артист”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Рахманинов C. “Русская песня”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Чайковский П. Антракт ко 2 действию балета “Лебединое озеро”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Чайковский П. Неаполитанский танец из балета “Лебединое озеро” </w:t>
      </w:r>
    </w:p>
    <w:p w:rsidR="00F826C7" w:rsidRPr="009B291F" w:rsidRDefault="00F826C7" w:rsidP="00B01CA4">
      <w:pPr>
        <w:pStyle w:val="a4"/>
        <w:ind w:left="0"/>
      </w:pPr>
      <w:r w:rsidRPr="009B291F">
        <w:t>Госсек Ф. Гавот</w:t>
      </w:r>
    </w:p>
    <w:p w:rsidR="00F826C7" w:rsidRPr="009B291F" w:rsidRDefault="00F826C7" w:rsidP="00B01CA4">
      <w:pPr>
        <w:pStyle w:val="a4"/>
        <w:ind w:left="0"/>
      </w:pPr>
      <w:r w:rsidRPr="009B291F">
        <w:t>Моцарт В. Рондо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Сен-Санс К. «Лебедь» из сюиты “Карнавал животных”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Марчелло Б. “Аллегро” из Сонаты №3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Гайдн Й. “Рондо в венгерском стиле”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Глюк Х. Мелодия из оперы “Орфей” 38 </w:t>
      </w:r>
    </w:p>
    <w:p w:rsidR="00F826C7" w:rsidRPr="009B291F" w:rsidRDefault="00F826C7" w:rsidP="00B01CA4">
      <w:pPr>
        <w:pStyle w:val="a4"/>
        <w:ind w:left="0"/>
      </w:pPr>
      <w:r w:rsidRPr="009B291F">
        <w:t>Марчелло А. Концерт: 2 и 3 части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Митронов</w:t>
      </w:r>
      <w:proofErr w:type="spellEnd"/>
      <w:r w:rsidRPr="009B291F">
        <w:t xml:space="preserve"> А. Школа игры на трубе. 2-3 разделы. М.-Л., 1965: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Глинка М. “Рыцарский романс” </w:t>
      </w:r>
    </w:p>
    <w:p w:rsidR="00F826C7" w:rsidRPr="009B291F" w:rsidRDefault="00F826C7" w:rsidP="00B01CA4">
      <w:pPr>
        <w:pStyle w:val="a4"/>
        <w:ind w:left="0"/>
      </w:pPr>
      <w:r w:rsidRPr="009B291F">
        <w:t>Моцарт В. “</w:t>
      </w:r>
      <w:proofErr w:type="spellStart"/>
      <w:r w:rsidRPr="009B291F">
        <w:t>Ave</w:t>
      </w:r>
      <w:proofErr w:type="spellEnd"/>
      <w:r w:rsidRPr="009B291F">
        <w:t xml:space="preserve"> </w:t>
      </w:r>
      <w:proofErr w:type="spellStart"/>
      <w:r w:rsidRPr="009B291F">
        <w:t>Verum</w:t>
      </w:r>
      <w:proofErr w:type="spellEnd"/>
      <w:r w:rsidRPr="009B291F">
        <w:t xml:space="preserve">” </w:t>
      </w:r>
    </w:p>
    <w:p w:rsidR="00F826C7" w:rsidRPr="009B291F" w:rsidRDefault="00F826C7" w:rsidP="00B01CA4">
      <w:pPr>
        <w:pStyle w:val="a4"/>
        <w:ind w:left="0"/>
      </w:pPr>
      <w:r w:rsidRPr="009B291F">
        <w:t>Гендель Г. Ария из оперы “</w:t>
      </w:r>
      <w:proofErr w:type="spellStart"/>
      <w:r w:rsidRPr="009B291F">
        <w:t>Ринальдо</w:t>
      </w:r>
      <w:proofErr w:type="spellEnd"/>
      <w:r w:rsidRPr="009B291F">
        <w:t xml:space="preserve">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Усов Ю. Хрестоматия для трубы. Старшие классы. М., 1981 </w:t>
      </w:r>
    </w:p>
    <w:p w:rsidR="00F826C7" w:rsidRPr="009B291F" w:rsidRDefault="00F826C7" w:rsidP="00B01CA4">
      <w:pPr>
        <w:pStyle w:val="a4"/>
        <w:ind w:left="0"/>
      </w:pPr>
      <w:r w:rsidRPr="009B291F">
        <w:t>Бах И.С. “</w:t>
      </w:r>
      <w:proofErr w:type="spellStart"/>
      <w:r w:rsidRPr="009B291F">
        <w:t>Сицилиана</w:t>
      </w:r>
      <w:proofErr w:type="spellEnd"/>
      <w:r w:rsidRPr="009B291F">
        <w:t xml:space="preserve">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Глинка М. “Северная звезда”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Чайковский П. “Юмореска”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Римский-Корсаков Н. Песня индийского гостя из оперы “Садко”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Гуно</w:t>
      </w:r>
      <w:proofErr w:type="spellEnd"/>
      <w:r w:rsidRPr="009B291F">
        <w:t xml:space="preserve"> Ш. “Серенада”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Тартини</w:t>
      </w:r>
      <w:proofErr w:type="spellEnd"/>
      <w:r w:rsidRPr="009B291F">
        <w:t xml:space="preserve"> Дж. “Ларго и аллегро” из Сонаты g-</w:t>
      </w:r>
      <w:proofErr w:type="spellStart"/>
      <w:r w:rsidRPr="009B291F">
        <w:t>moll</w:t>
      </w:r>
      <w:proofErr w:type="spellEnd"/>
      <w:r w:rsidRPr="009B291F">
        <w:t xml:space="preserve"> для скрипки и ф-но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Волоцкой П. Хрестоматия педагогического репертуара для трубы Ч. II: </w:t>
      </w:r>
    </w:p>
    <w:p w:rsidR="00F826C7" w:rsidRPr="009B291F" w:rsidRDefault="00F826C7" w:rsidP="00B01CA4">
      <w:pPr>
        <w:pStyle w:val="a4"/>
        <w:ind w:left="0"/>
      </w:pPr>
      <w:r w:rsidRPr="009B291F">
        <w:t>4-5 классы ДМШ. М., 1966: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Бах И.С. “Сарабанда” </w:t>
      </w:r>
    </w:p>
    <w:p w:rsidR="00F826C7" w:rsidRPr="009B291F" w:rsidRDefault="00F826C7" w:rsidP="00B01CA4">
      <w:pPr>
        <w:pStyle w:val="a4"/>
        <w:ind w:left="0"/>
      </w:pPr>
      <w:r w:rsidRPr="009B291F">
        <w:t>Хренников Т. «Как соловей о розе» из музыки к комедии В.Шекспира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“Много шума из ничего”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Гайдн Й. Каватина из оратории “Времена года”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Щелоков В. “Арабеска”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Глиэр Р. “Эскиз”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Шостакович Д. Прелюдия №1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Бетховен Л. Вариации на тему </w:t>
      </w:r>
      <w:proofErr w:type="spellStart"/>
      <w:r w:rsidRPr="009B291F">
        <w:t>Гретри</w:t>
      </w:r>
      <w:proofErr w:type="spellEnd"/>
      <w:r w:rsidRPr="009B291F">
        <w:t xml:space="preserve"> из оперы “Ричард Львиное сердце” </w:t>
      </w:r>
    </w:p>
    <w:p w:rsidR="00B87252" w:rsidRPr="009B291F" w:rsidRDefault="00B87252" w:rsidP="00B01CA4">
      <w:pPr>
        <w:pStyle w:val="a4"/>
        <w:ind w:left="0"/>
      </w:pPr>
    </w:p>
    <w:p w:rsidR="00F826C7" w:rsidRPr="009B291F" w:rsidRDefault="00F826C7" w:rsidP="00F826C7">
      <w:pPr>
        <w:pStyle w:val="a4"/>
        <w:spacing w:line="360" w:lineRule="auto"/>
        <w:ind w:left="0"/>
        <w:rPr>
          <w:i/>
        </w:rPr>
      </w:pPr>
      <w:r w:rsidRPr="009B291F">
        <w:rPr>
          <w:i/>
        </w:rPr>
        <w:t>Примеры программы переводного экзамена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1 вариант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Григ Э. Норвежский танец №2 </w:t>
      </w:r>
    </w:p>
    <w:p w:rsidR="00F826C7" w:rsidRPr="009B291F" w:rsidRDefault="00F826C7" w:rsidP="00B01CA4">
      <w:pPr>
        <w:pStyle w:val="a4"/>
        <w:ind w:left="0"/>
      </w:pPr>
      <w:r w:rsidRPr="009B291F">
        <w:t>Чудова Т. Концертная пьеса с вариациями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2 вариант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Сен-Санс К. “Лебедь” из сюиты “Карнавал животных”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Чайковский П. Неаполитанский танец39 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3 вариант</w:t>
      </w:r>
    </w:p>
    <w:p w:rsidR="00F826C7" w:rsidRPr="009B291F" w:rsidRDefault="00F826C7" w:rsidP="00B01CA4">
      <w:pPr>
        <w:pStyle w:val="a4"/>
        <w:ind w:left="0"/>
      </w:pPr>
      <w:r w:rsidRPr="009B291F">
        <w:t>Марчелло А. Концерт 2 и 3 части</w:t>
      </w:r>
    </w:p>
    <w:p w:rsidR="00B87252" w:rsidRPr="009B291F" w:rsidRDefault="00B87252" w:rsidP="00F826C7">
      <w:pPr>
        <w:pStyle w:val="a4"/>
        <w:spacing w:line="360" w:lineRule="auto"/>
        <w:ind w:left="0"/>
      </w:pPr>
    </w:p>
    <w:p w:rsidR="005E2426" w:rsidRDefault="00B87252" w:rsidP="00F826C7">
      <w:pPr>
        <w:pStyle w:val="a4"/>
        <w:spacing w:line="360" w:lineRule="auto"/>
        <w:ind w:left="0"/>
      </w:pPr>
      <w:r w:rsidRPr="009B291F">
        <w:rPr>
          <w:b/>
        </w:rPr>
        <w:lastRenderedPageBreak/>
        <w:t xml:space="preserve">5 </w:t>
      </w:r>
      <w:r w:rsidR="00F826C7" w:rsidRPr="009B291F">
        <w:rPr>
          <w:b/>
        </w:rPr>
        <w:t>класс</w:t>
      </w:r>
      <w:r w:rsidR="005E2426">
        <w:t>.</w:t>
      </w:r>
    </w:p>
    <w:p w:rsidR="00F826C7" w:rsidRPr="009B291F" w:rsidRDefault="00F826C7" w:rsidP="00F826C7">
      <w:pPr>
        <w:pStyle w:val="a4"/>
        <w:spacing w:line="360" w:lineRule="auto"/>
        <w:ind w:left="0"/>
      </w:pPr>
      <w:r w:rsidRPr="009B291F">
        <w:t>Перед</w:t>
      </w:r>
      <w:r w:rsidR="005E2426">
        <w:rPr>
          <w:b/>
        </w:rPr>
        <w:t xml:space="preserve"> </w:t>
      </w:r>
      <w:r w:rsidRPr="009B291F">
        <w:t>итоговым экзаменом учащийся обыгрывает выпускную программу на</w:t>
      </w:r>
      <w:r w:rsidR="00B01CA4">
        <w:t xml:space="preserve"> </w:t>
      </w:r>
      <w:r w:rsidRPr="009B291F">
        <w:t xml:space="preserve">зачетах, классных вечерах и концертах. </w:t>
      </w:r>
      <w:r w:rsidR="00B87252" w:rsidRPr="009B291F">
        <w:t xml:space="preserve">Задачи: </w:t>
      </w:r>
      <w:proofErr w:type="spellStart"/>
      <w:r w:rsidRPr="009B291F">
        <w:t>Базинг</w:t>
      </w:r>
      <w:proofErr w:type="spellEnd"/>
      <w:r w:rsidRPr="009B291F">
        <w:t xml:space="preserve"> на губах и мундштуке. Гаммы: Ля мажор, фа-диез минор, Си-бемоль мажор, соль минор (все в</w:t>
      </w:r>
      <w:r w:rsidR="00B01CA4">
        <w:t xml:space="preserve"> </w:t>
      </w:r>
      <w:r w:rsidRPr="009B291F">
        <w:t xml:space="preserve">две октавы). Гаммы исполнять в подвижном темпе различными штрихами. 8-10 упражнений и этюдов (по нотам). 6-8 пьес. </w:t>
      </w:r>
    </w:p>
    <w:p w:rsidR="00F826C7" w:rsidRPr="00B01CA4" w:rsidRDefault="00F826C7" w:rsidP="00F826C7">
      <w:pPr>
        <w:pStyle w:val="a4"/>
        <w:spacing w:line="360" w:lineRule="auto"/>
        <w:ind w:left="0"/>
        <w:rPr>
          <w:b/>
        </w:rPr>
      </w:pPr>
      <w:r w:rsidRPr="00B01CA4">
        <w:rPr>
          <w:b/>
        </w:rPr>
        <w:t>Примерный репертуарный список</w:t>
      </w:r>
    </w:p>
    <w:p w:rsidR="00F826C7" w:rsidRPr="009B291F" w:rsidRDefault="00F826C7" w:rsidP="00B01CA4">
      <w:pPr>
        <w:pStyle w:val="a4"/>
        <w:ind w:left="0"/>
      </w:pPr>
      <w:r w:rsidRPr="009B291F">
        <w:rPr>
          <w:i/>
        </w:rPr>
        <w:t>Упражнения и этюды</w:t>
      </w:r>
    </w:p>
    <w:p w:rsidR="00F826C7" w:rsidRPr="009B291F" w:rsidRDefault="00F826C7" w:rsidP="00B01CA4">
      <w:pPr>
        <w:pStyle w:val="a4"/>
        <w:ind w:left="0"/>
      </w:pPr>
      <w:r w:rsidRPr="009B291F">
        <w:t>Власов Н. «Золотая труба». Ежедневные упражнения для ДМШ. Старшие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классы. М., 2011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Митронов</w:t>
      </w:r>
      <w:proofErr w:type="spellEnd"/>
      <w:r w:rsidRPr="009B291F">
        <w:t xml:space="preserve"> А. Школа игры на трубе. 3 раздел. М.-Л., 1965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Баласанян</w:t>
      </w:r>
      <w:proofErr w:type="spellEnd"/>
      <w:r w:rsidRPr="009B291F">
        <w:t xml:space="preserve"> С. Школа игры на трубе. Часть вторая. М., 1982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Усов Ю. Школа игры на трубе. М., 1991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4. М"/>
        </w:smartTagPr>
        <w:r w:rsidRPr="009B291F">
          <w:t>4. М</w:t>
        </w:r>
      </w:smartTag>
      <w:r w:rsidRPr="009B291F">
        <w:t xml:space="preserve">., 2005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Власов Н. “Золотая труба”. Избранные этюды для ДМШ. Старшие классы.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М., 2010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Иогансон А. Избранные этюды. М., 1999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Баласанян</w:t>
      </w:r>
      <w:proofErr w:type="spellEnd"/>
      <w:r w:rsidRPr="009B291F">
        <w:t xml:space="preserve"> С. Школа игры на трубе. Раздел «Этюды». М., 1982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Вурм</w:t>
      </w:r>
      <w:proofErr w:type="spellEnd"/>
      <w:r w:rsidRPr="009B291F">
        <w:t xml:space="preserve"> В. Избранные этюды для трубы. М., 1984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Брандт В. 34 этюда для трубы. М., 1985 40 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Пьесы</w:t>
      </w:r>
    </w:p>
    <w:p w:rsidR="00F826C7" w:rsidRPr="009B291F" w:rsidRDefault="00F826C7" w:rsidP="00B01CA4">
      <w:pPr>
        <w:pStyle w:val="a4"/>
        <w:ind w:left="0"/>
      </w:pPr>
      <w:r w:rsidRPr="009B291F">
        <w:t>Власов Н. «Золотая труба». Часть 3. Ч. 1-</w:t>
      </w:r>
      <w:smartTag w:uri="urn:schemas-microsoft-com:office:smarttags" w:element="metricconverter">
        <w:smartTagPr>
          <w:attr w:name="ProductID" w:val="4. М"/>
        </w:smartTagPr>
        <w:r w:rsidRPr="009B291F">
          <w:t>4. М</w:t>
        </w:r>
      </w:smartTag>
      <w:r w:rsidRPr="009B291F">
        <w:t xml:space="preserve">., 2002: </w:t>
      </w:r>
    </w:p>
    <w:p w:rsidR="00F826C7" w:rsidRPr="009B291F" w:rsidRDefault="00F826C7" w:rsidP="00B01CA4">
      <w:pPr>
        <w:pStyle w:val="a4"/>
        <w:ind w:left="0"/>
      </w:pPr>
      <w:r w:rsidRPr="009B291F">
        <w:t>Моцарт В. Адажио</w:t>
      </w:r>
    </w:p>
    <w:p w:rsidR="00F826C7" w:rsidRPr="009B291F" w:rsidRDefault="00F826C7" w:rsidP="00B01CA4">
      <w:pPr>
        <w:pStyle w:val="a4"/>
        <w:ind w:left="0"/>
      </w:pPr>
      <w:r w:rsidRPr="009B291F">
        <w:t>Брамс Й. Вальс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Обер</w:t>
      </w:r>
      <w:proofErr w:type="spellEnd"/>
      <w:r w:rsidRPr="009B291F">
        <w:t xml:space="preserve"> Л. “Тамбурин”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Шуберт Ф. “Музыкальный момент” №3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Пешетти</w:t>
      </w:r>
      <w:proofErr w:type="spellEnd"/>
      <w:r w:rsidRPr="009B291F">
        <w:t xml:space="preserve"> Д. “Престо” </w:t>
      </w:r>
    </w:p>
    <w:p w:rsidR="00F826C7" w:rsidRPr="009B291F" w:rsidRDefault="00F826C7" w:rsidP="00B01CA4">
      <w:pPr>
        <w:pStyle w:val="a4"/>
        <w:ind w:left="0"/>
      </w:pPr>
      <w:r w:rsidRPr="009B291F">
        <w:t>Гендель Г. Прелюдия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Бах И.С. “Ариозо”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Мартини Дж. “Восторг любви”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Дюран</w:t>
      </w:r>
      <w:proofErr w:type="spellEnd"/>
      <w:r w:rsidRPr="009B291F">
        <w:t xml:space="preserve"> А. “Чакона”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Боккерини</w:t>
      </w:r>
      <w:proofErr w:type="spellEnd"/>
      <w:r w:rsidRPr="009B291F">
        <w:t xml:space="preserve"> Л. “Марш” из Соната В-</w:t>
      </w:r>
      <w:proofErr w:type="spellStart"/>
      <w:r w:rsidRPr="009B291F">
        <w:t>dur</w:t>
      </w:r>
      <w:proofErr w:type="spellEnd"/>
      <w:r w:rsidRPr="009B291F">
        <w:t xml:space="preserve"> </w:t>
      </w:r>
    </w:p>
    <w:p w:rsidR="00F826C7" w:rsidRPr="009B291F" w:rsidRDefault="00F826C7" w:rsidP="00B01CA4">
      <w:pPr>
        <w:pStyle w:val="a4"/>
        <w:ind w:left="0"/>
      </w:pPr>
      <w:r w:rsidRPr="009B291F">
        <w:t>Форе Г. “</w:t>
      </w:r>
      <w:proofErr w:type="spellStart"/>
      <w:r w:rsidRPr="009B291F">
        <w:t>Павана</w:t>
      </w:r>
      <w:proofErr w:type="spellEnd"/>
      <w:r w:rsidRPr="009B291F">
        <w:t xml:space="preserve">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Бах И.Х. “Адажио”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Бизе Ж. Сюита из оперы “Кармен” </w:t>
      </w:r>
    </w:p>
    <w:p w:rsidR="00F826C7" w:rsidRPr="009B291F" w:rsidRDefault="00F826C7" w:rsidP="00B01CA4">
      <w:pPr>
        <w:pStyle w:val="a4"/>
        <w:ind w:left="0"/>
      </w:pPr>
      <w:r w:rsidRPr="009B291F">
        <w:t>Власов Н. Золотая труба. 4 часть. Ч. 1-</w:t>
      </w:r>
      <w:smartTag w:uri="urn:schemas-microsoft-com:office:smarttags" w:element="metricconverter">
        <w:smartTagPr>
          <w:attr w:name="ProductID" w:val="4. М"/>
        </w:smartTagPr>
        <w:r w:rsidRPr="009B291F">
          <w:t>4. М</w:t>
        </w:r>
      </w:smartTag>
      <w:r w:rsidRPr="009B291F">
        <w:t xml:space="preserve">., 2002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Мусоргский М. “Слеза”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Брамс Й. Венгерский танец №5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Беллини В. Каватина из оперы “Норма”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Чайковский П. “Осенняя песнь” </w:t>
      </w:r>
    </w:p>
    <w:p w:rsidR="00F826C7" w:rsidRPr="009B291F" w:rsidRDefault="00F826C7" w:rsidP="00B01CA4">
      <w:pPr>
        <w:pStyle w:val="a4"/>
        <w:ind w:left="0"/>
      </w:pPr>
      <w:r w:rsidRPr="009B291F">
        <w:t>Бетховен Л. Сонатина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Клементи</w:t>
      </w:r>
      <w:proofErr w:type="spellEnd"/>
      <w:r w:rsidRPr="009B291F">
        <w:t xml:space="preserve"> М. Сонатина</w:t>
      </w:r>
    </w:p>
    <w:p w:rsidR="00F826C7" w:rsidRPr="009B291F" w:rsidRDefault="00F826C7" w:rsidP="00B01CA4">
      <w:pPr>
        <w:pStyle w:val="a4"/>
        <w:ind w:left="0"/>
      </w:pPr>
      <w:r w:rsidRPr="009B291F">
        <w:t>Бах И.С. Соната 3 и 4 части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Марчелло Б. Сонаты №№1,2,3,4,5 </w:t>
      </w:r>
    </w:p>
    <w:p w:rsidR="00F826C7" w:rsidRPr="009B291F" w:rsidRDefault="00F826C7" w:rsidP="00B01CA4">
      <w:pPr>
        <w:pStyle w:val="a4"/>
        <w:ind w:left="0"/>
      </w:pPr>
      <w:r w:rsidRPr="009B291F">
        <w:t>Марчелло А. Концерт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Усов Ю. Хрестоматия для трубы. Старшие классы. М., 1981: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Щелоков В. Концерт №3 41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Волоцкой П. Хрестоматия педагогического репертуара для трубы. Ч. II: </w:t>
      </w:r>
    </w:p>
    <w:p w:rsidR="00F826C7" w:rsidRPr="009B291F" w:rsidRDefault="00F826C7" w:rsidP="00B01CA4">
      <w:pPr>
        <w:pStyle w:val="a4"/>
        <w:ind w:left="0"/>
      </w:pPr>
      <w:r w:rsidRPr="009B291F">
        <w:t>4-5 классы ДМШ. М., 1966:</w:t>
      </w:r>
    </w:p>
    <w:p w:rsidR="00F826C7" w:rsidRPr="009B291F" w:rsidRDefault="00F826C7" w:rsidP="00B01CA4">
      <w:pPr>
        <w:pStyle w:val="a4"/>
        <w:ind w:left="0"/>
      </w:pPr>
      <w:r w:rsidRPr="009B291F">
        <w:t>Асафьев Б. Скерцо из Сонаты для трубы и ф-но</w:t>
      </w:r>
    </w:p>
    <w:p w:rsidR="00F826C7" w:rsidRPr="009B291F" w:rsidRDefault="00F826C7" w:rsidP="00B01CA4">
      <w:pPr>
        <w:pStyle w:val="a4"/>
        <w:ind w:left="0"/>
      </w:pPr>
      <w:r w:rsidRPr="009B291F">
        <w:lastRenderedPageBreak/>
        <w:t xml:space="preserve">Моцарт В. Сонатина, часть 1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Мусоргский М. Пляска </w:t>
      </w:r>
      <w:proofErr w:type="spellStart"/>
      <w:r w:rsidRPr="009B291F">
        <w:t>персидок</w:t>
      </w:r>
      <w:proofErr w:type="spellEnd"/>
      <w:r w:rsidRPr="009B291F">
        <w:t xml:space="preserve"> из оперы “</w:t>
      </w:r>
      <w:proofErr w:type="spellStart"/>
      <w:r w:rsidRPr="009B291F">
        <w:t>Хаванщина</w:t>
      </w:r>
      <w:proofErr w:type="spellEnd"/>
      <w:r w:rsidRPr="009B291F">
        <w:t xml:space="preserve">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Григ Э. “Сон” </w:t>
      </w:r>
    </w:p>
    <w:p w:rsidR="00F826C7" w:rsidRPr="009B291F" w:rsidRDefault="00F826C7" w:rsidP="00B01CA4">
      <w:pPr>
        <w:pStyle w:val="a4"/>
        <w:ind w:left="0"/>
      </w:pPr>
      <w:proofErr w:type="spellStart"/>
      <w:r w:rsidRPr="009B291F">
        <w:t>Пуленк</w:t>
      </w:r>
      <w:proofErr w:type="spellEnd"/>
      <w:r w:rsidRPr="009B291F">
        <w:t xml:space="preserve"> Ф. Новеллетта №1 </w:t>
      </w:r>
    </w:p>
    <w:p w:rsidR="00F826C7" w:rsidRPr="009B291F" w:rsidRDefault="00F826C7" w:rsidP="00B01CA4">
      <w:pPr>
        <w:pStyle w:val="a4"/>
        <w:ind w:left="0"/>
      </w:pPr>
      <w:r w:rsidRPr="009B291F">
        <w:t>Марчелло Б. Скерцандо</w:t>
      </w:r>
    </w:p>
    <w:p w:rsidR="00B87252" w:rsidRPr="009B291F" w:rsidRDefault="00B87252" w:rsidP="00B01CA4">
      <w:pPr>
        <w:pStyle w:val="a4"/>
        <w:ind w:left="0"/>
      </w:pPr>
    </w:p>
    <w:p w:rsidR="00F826C7" w:rsidRPr="009B291F" w:rsidRDefault="00F826C7" w:rsidP="00F826C7">
      <w:pPr>
        <w:pStyle w:val="a4"/>
        <w:spacing w:line="360" w:lineRule="auto"/>
        <w:ind w:left="0"/>
        <w:rPr>
          <w:i/>
        </w:rPr>
      </w:pPr>
      <w:r w:rsidRPr="009B291F">
        <w:rPr>
          <w:i/>
        </w:rPr>
        <w:t>Примеры программы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1 вариант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Беллини В. Каватина из оперы “Норма”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Брамс Й. “Венгерский танец” №2 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2 вариант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Бах И.С. “Ариозо” </w:t>
      </w:r>
    </w:p>
    <w:p w:rsidR="00F826C7" w:rsidRPr="009B291F" w:rsidRDefault="00F826C7" w:rsidP="00B01CA4">
      <w:pPr>
        <w:pStyle w:val="a4"/>
        <w:ind w:left="0"/>
      </w:pPr>
      <w:r w:rsidRPr="009B291F">
        <w:t>Марчелло Б. Соната №1: 1 и 2 части</w:t>
      </w:r>
    </w:p>
    <w:p w:rsidR="00F826C7" w:rsidRPr="009B291F" w:rsidRDefault="00F826C7" w:rsidP="00B01CA4">
      <w:pPr>
        <w:pStyle w:val="a4"/>
        <w:ind w:left="0"/>
        <w:rPr>
          <w:i/>
        </w:rPr>
      </w:pPr>
      <w:r w:rsidRPr="009B291F">
        <w:rPr>
          <w:i/>
        </w:rPr>
        <w:t>3 вариант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Чайковский П. “Осенняя песнь” </w:t>
      </w:r>
    </w:p>
    <w:p w:rsidR="00F826C7" w:rsidRPr="009B291F" w:rsidRDefault="00F826C7" w:rsidP="00B01CA4">
      <w:pPr>
        <w:pStyle w:val="a4"/>
        <w:ind w:left="0"/>
      </w:pPr>
      <w:r w:rsidRPr="009B291F">
        <w:t xml:space="preserve">Щелоков В. Концерт №3 </w:t>
      </w:r>
    </w:p>
    <w:p w:rsidR="00666C89" w:rsidRPr="009B291F" w:rsidRDefault="00666C89" w:rsidP="00666C89">
      <w:pPr>
        <w:pStyle w:val="a4"/>
        <w:spacing w:line="360" w:lineRule="auto"/>
        <w:ind w:left="0"/>
        <w:rPr>
          <w:b/>
          <w:i/>
        </w:rPr>
      </w:pPr>
      <w:r w:rsidRPr="009B291F">
        <w:rPr>
          <w:b/>
        </w:rPr>
        <w:t xml:space="preserve">                                                               </w:t>
      </w:r>
    </w:p>
    <w:p w:rsidR="00666C89" w:rsidRPr="009B291F" w:rsidRDefault="00666C89" w:rsidP="00666C89">
      <w:pPr>
        <w:pStyle w:val="a4"/>
        <w:spacing w:line="360" w:lineRule="auto"/>
        <w:ind w:left="0"/>
        <w:rPr>
          <w:b/>
          <w:i/>
        </w:rPr>
      </w:pPr>
    </w:p>
    <w:p w:rsidR="00666C89" w:rsidRPr="009B291F" w:rsidRDefault="00666C89" w:rsidP="00666C89">
      <w:pPr>
        <w:pStyle w:val="a4"/>
        <w:spacing w:line="360" w:lineRule="auto"/>
        <w:ind w:left="0"/>
        <w:rPr>
          <w:b/>
          <w:i/>
        </w:rPr>
      </w:pPr>
      <w:r w:rsidRPr="009B291F">
        <w:rPr>
          <w:b/>
          <w:i/>
        </w:rPr>
        <w:t xml:space="preserve"> 6-й класс (дополнительный)  подготовительный  к поступлению в средние специальные профессиональные учебные заведения. В случае обучения  в шестом классе, итоговая аттестация (выпускные экзамены) проводится в конце шестого класса.</w:t>
      </w:r>
    </w:p>
    <w:p w:rsidR="00B87252" w:rsidRPr="009B291F" w:rsidRDefault="00B87252" w:rsidP="00B87252">
      <w:pPr>
        <w:pStyle w:val="a4"/>
        <w:spacing w:line="360" w:lineRule="auto"/>
        <w:ind w:left="0"/>
      </w:pPr>
      <w:r w:rsidRPr="009B291F">
        <w:t>В шестом классе обучаются учащиеся, которые целенаправленно</w:t>
      </w:r>
      <w:r w:rsidR="00B01CA4">
        <w:t xml:space="preserve"> </w:t>
      </w:r>
      <w:r w:rsidRPr="009B291F">
        <w:t>готовятся к поступлению в профессиональное образовательное учреждение. Ученики шестого класса играют в году два экзамена: в декабре и мае. В</w:t>
      </w:r>
      <w:r w:rsidR="00B01CA4">
        <w:t xml:space="preserve"> </w:t>
      </w:r>
      <w:r w:rsidRPr="009B291F">
        <w:t>декабре – крупная форма. На выпускной экзамен (в мае) выносится</w:t>
      </w:r>
      <w:r w:rsidR="00B01CA4">
        <w:t xml:space="preserve"> </w:t>
      </w:r>
      <w:r w:rsidRPr="009B291F">
        <w:t xml:space="preserve">программа с дополнительной пьесой. </w:t>
      </w:r>
      <w:r w:rsidR="00B01CA4">
        <w:t xml:space="preserve"> </w:t>
      </w:r>
      <w:proofErr w:type="spellStart"/>
      <w:r w:rsidR="00B01CA4">
        <w:t>Базинг</w:t>
      </w:r>
      <w:proofErr w:type="spellEnd"/>
      <w:r w:rsidR="00B01CA4">
        <w:t xml:space="preserve"> на губах и мундштуке. Г</w:t>
      </w:r>
      <w:r w:rsidRPr="009B291F">
        <w:t xml:space="preserve">аммы: Си мажор, соль-диез минор, </w:t>
      </w:r>
      <w:proofErr w:type="gramStart"/>
      <w:r w:rsidRPr="009B291F">
        <w:t>До</w:t>
      </w:r>
      <w:proofErr w:type="gramEnd"/>
      <w:r w:rsidRPr="009B291F">
        <w:t xml:space="preserve"> мажор, ля минор (все в две</w:t>
      </w:r>
      <w:r w:rsidR="00B01CA4">
        <w:t xml:space="preserve"> </w:t>
      </w:r>
      <w:r w:rsidRPr="009B291F">
        <w:t xml:space="preserve">октавы). Гаммы исполнять в подвижном темпе различными штрихами. 8-10 упражнений и этюдов (по нотам). 6-8 пьес. </w:t>
      </w:r>
    </w:p>
    <w:p w:rsidR="00B87252" w:rsidRPr="00B01CA4" w:rsidRDefault="00B87252" w:rsidP="00B87252">
      <w:pPr>
        <w:pStyle w:val="a4"/>
        <w:spacing w:line="360" w:lineRule="auto"/>
        <w:ind w:left="0"/>
        <w:rPr>
          <w:b/>
        </w:rPr>
      </w:pPr>
      <w:r w:rsidRPr="00B01CA4">
        <w:rPr>
          <w:b/>
        </w:rPr>
        <w:t>Примерный репертуарный список</w:t>
      </w:r>
    </w:p>
    <w:p w:rsidR="00B87252" w:rsidRPr="009B291F" w:rsidRDefault="00B87252" w:rsidP="00B01CA4">
      <w:pPr>
        <w:pStyle w:val="a4"/>
        <w:ind w:left="0"/>
      </w:pPr>
      <w:r w:rsidRPr="009B291F">
        <w:t>Упражнения и этюды</w:t>
      </w:r>
    </w:p>
    <w:p w:rsidR="00B87252" w:rsidRPr="009B291F" w:rsidRDefault="00B87252" w:rsidP="00B01CA4">
      <w:pPr>
        <w:pStyle w:val="a4"/>
        <w:ind w:left="0"/>
      </w:pPr>
      <w:r w:rsidRPr="009B291F">
        <w:t xml:space="preserve">Власов Н. «Золотая труба». Ежедневные упражнения. Старшие классы М., </w:t>
      </w:r>
    </w:p>
    <w:p w:rsidR="00B87252" w:rsidRPr="009B291F" w:rsidRDefault="00B87252" w:rsidP="00B01CA4">
      <w:pPr>
        <w:pStyle w:val="a4"/>
        <w:ind w:left="0"/>
      </w:pPr>
      <w:r w:rsidRPr="009B291F">
        <w:t xml:space="preserve">2011 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Баласанян</w:t>
      </w:r>
      <w:proofErr w:type="spellEnd"/>
      <w:r w:rsidRPr="009B291F">
        <w:t xml:space="preserve"> С. Школа игры на трубе. Часть вторая. М., 1982 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Арбан</w:t>
      </w:r>
      <w:proofErr w:type="spellEnd"/>
      <w:r w:rsidRPr="009B291F">
        <w:t xml:space="preserve"> Ж. Школа игры на трубе. Разделы: Гаммы, трезвучия, 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доминантсептаккорды</w:t>
      </w:r>
      <w:proofErr w:type="spellEnd"/>
      <w:r w:rsidRPr="009B291F">
        <w:t xml:space="preserve">. М., 1954; М., 1964; М., 1970 </w:t>
      </w:r>
    </w:p>
    <w:p w:rsidR="00B87252" w:rsidRPr="009B291F" w:rsidRDefault="00B87252" w:rsidP="00B01CA4">
      <w:pPr>
        <w:pStyle w:val="a4"/>
        <w:ind w:left="0"/>
      </w:pPr>
      <w:r w:rsidRPr="009B291F">
        <w:t>Власов Н. “Золотая труба”. Избранные этюды для ДМШ. Старшие классы</w:t>
      </w:r>
    </w:p>
    <w:p w:rsidR="00B87252" w:rsidRPr="009B291F" w:rsidRDefault="00B87252" w:rsidP="00B01CA4">
      <w:pPr>
        <w:pStyle w:val="a4"/>
        <w:ind w:left="0"/>
      </w:pPr>
      <w:r w:rsidRPr="009B291F">
        <w:t xml:space="preserve">М.,2010 </w:t>
      </w:r>
    </w:p>
    <w:p w:rsidR="00B87252" w:rsidRPr="009B291F" w:rsidRDefault="00B87252" w:rsidP="00B01CA4">
      <w:pPr>
        <w:pStyle w:val="a4"/>
        <w:ind w:left="0"/>
      </w:pPr>
      <w:r w:rsidRPr="009B291F">
        <w:t xml:space="preserve">Иогансон А. Избранные этюды. М., 1999 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Вурм</w:t>
      </w:r>
      <w:proofErr w:type="spellEnd"/>
      <w:r w:rsidRPr="009B291F">
        <w:t xml:space="preserve"> В. Избранные этюды. М., 1984 </w:t>
      </w:r>
    </w:p>
    <w:p w:rsidR="00B87252" w:rsidRPr="009B291F" w:rsidRDefault="00B87252" w:rsidP="00B01CA4">
      <w:pPr>
        <w:pStyle w:val="a4"/>
        <w:ind w:left="0"/>
      </w:pPr>
      <w:r w:rsidRPr="009B291F">
        <w:t xml:space="preserve">Брандт В. 34 этюда для трубы. М., 1985 </w:t>
      </w:r>
    </w:p>
    <w:p w:rsidR="00B87252" w:rsidRPr="009B291F" w:rsidRDefault="00B87252" w:rsidP="00B01CA4">
      <w:pPr>
        <w:pStyle w:val="a4"/>
        <w:ind w:left="0"/>
      </w:pPr>
      <w:r w:rsidRPr="009B291F">
        <w:t>Пьесы</w:t>
      </w:r>
    </w:p>
    <w:p w:rsidR="00B87252" w:rsidRPr="009B291F" w:rsidRDefault="00B87252" w:rsidP="00B01CA4">
      <w:pPr>
        <w:pStyle w:val="a4"/>
        <w:ind w:left="0"/>
      </w:pPr>
      <w:r w:rsidRPr="009B291F">
        <w:t>Власов Н. «Золотая труба». Часть 5. Ч. 1-</w:t>
      </w:r>
      <w:smartTag w:uri="urn:schemas-microsoft-com:office:smarttags" w:element="metricconverter">
        <w:smartTagPr>
          <w:attr w:name="ProductID" w:val="5. М"/>
        </w:smartTagPr>
        <w:r w:rsidRPr="009B291F">
          <w:t>5. М</w:t>
        </w:r>
      </w:smartTag>
      <w:r w:rsidRPr="009B291F">
        <w:t xml:space="preserve">., 2002: 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Мийо</w:t>
      </w:r>
      <w:proofErr w:type="spellEnd"/>
      <w:r w:rsidRPr="009B291F">
        <w:t xml:space="preserve"> Д. “Маленький концерт” 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Зейц</w:t>
      </w:r>
      <w:proofErr w:type="spellEnd"/>
      <w:r w:rsidRPr="009B291F">
        <w:t xml:space="preserve"> Ф. Концерт Си-бемоль мажор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lastRenderedPageBreak/>
        <w:t>Яньшинов</w:t>
      </w:r>
      <w:proofErr w:type="spellEnd"/>
      <w:r w:rsidRPr="009B291F">
        <w:t xml:space="preserve"> А. Концертино (в русском стиле) </w:t>
      </w:r>
    </w:p>
    <w:p w:rsidR="00B87252" w:rsidRPr="009B291F" w:rsidRDefault="00B87252" w:rsidP="00B01CA4">
      <w:pPr>
        <w:pStyle w:val="a4"/>
        <w:ind w:left="0"/>
      </w:pPr>
      <w:r w:rsidRPr="009B291F">
        <w:t xml:space="preserve">Фогель И. “Маленький концерт” </w:t>
      </w:r>
    </w:p>
    <w:p w:rsidR="00B87252" w:rsidRPr="009B291F" w:rsidRDefault="00B87252" w:rsidP="00B01CA4">
      <w:pPr>
        <w:pStyle w:val="a4"/>
        <w:ind w:left="0"/>
      </w:pPr>
      <w:r w:rsidRPr="009B291F">
        <w:t xml:space="preserve">Шопен Ф. Этюд №3 </w:t>
      </w:r>
    </w:p>
    <w:p w:rsidR="00B87252" w:rsidRPr="009B291F" w:rsidRDefault="00B87252" w:rsidP="00B01CA4">
      <w:pPr>
        <w:pStyle w:val="a4"/>
        <w:ind w:left="0"/>
      </w:pPr>
      <w:r w:rsidRPr="009B291F">
        <w:t xml:space="preserve">Шопен Ф. Ноктюрн №2 </w:t>
      </w:r>
    </w:p>
    <w:p w:rsidR="00B87252" w:rsidRPr="009B291F" w:rsidRDefault="00B87252" w:rsidP="00B01CA4">
      <w:pPr>
        <w:pStyle w:val="a4"/>
        <w:ind w:left="0"/>
      </w:pPr>
      <w:r w:rsidRPr="009B291F">
        <w:t xml:space="preserve">Усов Ю. Хрестоматия для трубы. Старшие классы. М., 1981: 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Флярковский</w:t>
      </w:r>
      <w:proofErr w:type="spellEnd"/>
      <w:r w:rsidRPr="009B291F">
        <w:t xml:space="preserve"> А. Две пьесы: Прелюдия, Юмореска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Ханус</w:t>
      </w:r>
      <w:proofErr w:type="spellEnd"/>
      <w:r w:rsidRPr="009B291F">
        <w:t xml:space="preserve"> Ж. Экспромты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Скарлатти</w:t>
      </w:r>
      <w:proofErr w:type="spellEnd"/>
      <w:r w:rsidRPr="009B291F">
        <w:t xml:space="preserve"> Д. Соната №17 </w:t>
      </w:r>
    </w:p>
    <w:p w:rsidR="00B87252" w:rsidRPr="009B291F" w:rsidRDefault="00B87252" w:rsidP="00B01CA4">
      <w:pPr>
        <w:pStyle w:val="a4"/>
        <w:ind w:left="0"/>
      </w:pPr>
      <w:r w:rsidRPr="009B291F">
        <w:t xml:space="preserve">Глиэр Р. Вальс43 </w:t>
      </w:r>
    </w:p>
    <w:p w:rsidR="00B87252" w:rsidRPr="009B291F" w:rsidRDefault="00B87252" w:rsidP="00B01CA4">
      <w:pPr>
        <w:pStyle w:val="a4"/>
        <w:ind w:left="0"/>
      </w:pPr>
      <w:r w:rsidRPr="009B291F">
        <w:t>Равель М. “</w:t>
      </w:r>
      <w:proofErr w:type="spellStart"/>
      <w:r w:rsidRPr="009B291F">
        <w:t>Павана</w:t>
      </w:r>
      <w:proofErr w:type="spellEnd"/>
      <w:r w:rsidRPr="009B291F">
        <w:t xml:space="preserve">” 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Казелла</w:t>
      </w:r>
      <w:proofErr w:type="spellEnd"/>
      <w:r w:rsidRPr="009B291F">
        <w:t xml:space="preserve"> </w:t>
      </w:r>
      <w:proofErr w:type="spellStart"/>
      <w:r w:rsidRPr="009B291F">
        <w:t>А.“Болеро</w:t>
      </w:r>
      <w:proofErr w:type="spellEnd"/>
      <w:r w:rsidRPr="009B291F">
        <w:t xml:space="preserve">” </w:t>
      </w:r>
    </w:p>
    <w:p w:rsidR="00B87252" w:rsidRPr="009B291F" w:rsidRDefault="00B87252" w:rsidP="00B01CA4">
      <w:pPr>
        <w:pStyle w:val="a4"/>
        <w:ind w:left="0"/>
      </w:pPr>
      <w:r w:rsidRPr="009B291F">
        <w:t xml:space="preserve">Сборник Старинные концерты. Редакция </w:t>
      </w:r>
      <w:proofErr w:type="spellStart"/>
      <w:r w:rsidRPr="009B291F">
        <w:t>Докшицера</w:t>
      </w:r>
      <w:proofErr w:type="spellEnd"/>
      <w:r w:rsidRPr="009B291F">
        <w:t xml:space="preserve"> Т.А., М.1987: 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Альбинони</w:t>
      </w:r>
      <w:proofErr w:type="spellEnd"/>
      <w:r w:rsidRPr="009B291F">
        <w:t xml:space="preserve"> Т. Концерт </w:t>
      </w:r>
      <w:proofErr w:type="spellStart"/>
      <w:r w:rsidRPr="009B291F">
        <w:t>Es-dur</w:t>
      </w:r>
      <w:proofErr w:type="spellEnd"/>
      <w:r w:rsidRPr="009B291F">
        <w:t>: 3 и 4 части</w:t>
      </w:r>
    </w:p>
    <w:p w:rsidR="00B87252" w:rsidRPr="009B291F" w:rsidRDefault="00B87252" w:rsidP="00B01CA4">
      <w:pPr>
        <w:pStyle w:val="a4"/>
        <w:ind w:left="0"/>
      </w:pPr>
      <w:r w:rsidRPr="009B291F">
        <w:t>Примеры программы выпускного экзамена</w:t>
      </w:r>
    </w:p>
    <w:p w:rsidR="00B87252" w:rsidRPr="009B291F" w:rsidRDefault="00B87252" w:rsidP="00B01CA4">
      <w:pPr>
        <w:pStyle w:val="a4"/>
        <w:ind w:left="0"/>
      </w:pPr>
      <w:r w:rsidRPr="009B291F">
        <w:t>1 вариант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Мийо</w:t>
      </w:r>
      <w:proofErr w:type="spellEnd"/>
      <w:r w:rsidRPr="009B291F">
        <w:t xml:space="preserve"> Д. «Маленький концерт» </w:t>
      </w:r>
    </w:p>
    <w:p w:rsidR="00B87252" w:rsidRPr="009B291F" w:rsidRDefault="00B87252" w:rsidP="00B01CA4">
      <w:pPr>
        <w:pStyle w:val="a4"/>
        <w:ind w:left="0"/>
      </w:pPr>
      <w:r w:rsidRPr="009B291F">
        <w:t>2 вариант</w:t>
      </w:r>
    </w:p>
    <w:p w:rsidR="00B87252" w:rsidRPr="009B291F" w:rsidRDefault="00B87252" w:rsidP="00B01CA4">
      <w:pPr>
        <w:pStyle w:val="a4"/>
        <w:ind w:left="0"/>
      </w:pPr>
      <w:proofErr w:type="spellStart"/>
      <w:r w:rsidRPr="009B291F">
        <w:t>Зейц</w:t>
      </w:r>
      <w:proofErr w:type="spellEnd"/>
      <w:r w:rsidRPr="009B291F">
        <w:t xml:space="preserve"> Ф. Концерт Си-бемоль мажор</w:t>
      </w:r>
    </w:p>
    <w:p w:rsidR="00B87252" w:rsidRPr="009B291F" w:rsidRDefault="00B87252" w:rsidP="00B01CA4">
      <w:pPr>
        <w:pStyle w:val="a4"/>
        <w:ind w:left="0"/>
      </w:pPr>
      <w:r w:rsidRPr="009B291F">
        <w:t>3 вариант</w:t>
      </w:r>
    </w:p>
    <w:p w:rsidR="00B87252" w:rsidRPr="009B291F" w:rsidRDefault="00B87252" w:rsidP="00B01CA4">
      <w:pPr>
        <w:pStyle w:val="a4"/>
        <w:ind w:left="0"/>
      </w:pPr>
      <w:r w:rsidRPr="009B291F">
        <w:t>Фогель И. «Маленький концерт»</w:t>
      </w:r>
    </w:p>
    <w:p w:rsidR="00666C89" w:rsidRPr="009B291F" w:rsidRDefault="00666C89" w:rsidP="00B01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III. Требования к уровню подготовки обучающихся</w:t>
      </w:r>
    </w:p>
    <w:p w:rsidR="00666C89" w:rsidRPr="009B291F" w:rsidRDefault="00666C89" w:rsidP="00B01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Данная программа отражает разнообразие репертуара, академическую направленность учебного предмета «С</w:t>
      </w:r>
      <w:r w:rsidR="00B87252" w:rsidRPr="009B291F">
        <w:rPr>
          <w:rFonts w:ascii="Times New Roman" w:hAnsi="Times New Roman"/>
          <w:color w:val="000000"/>
          <w:sz w:val="24"/>
          <w:szCs w:val="24"/>
        </w:rPr>
        <w:t>пециальность (труба</w:t>
      </w:r>
      <w:r w:rsidRPr="009B291F">
        <w:rPr>
          <w:rFonts w:ascii="Times New Roman" w:hAnsi="Times New Roman"/>
          <w:color w:val="000000"/>
          <w:sz w:val="24"/>
          <w:szCs w:val="24"/>
        </w:rPr>
        <w:t>)»,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Реализация программы обеспечивает: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- наличие у обучающегося интереса к музыкальному искусству,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самостоятельному музыкальному исполнительству;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– сформированный комплекс исполнительских знаний, умений и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навыков, позволяющий использовать многообразные возможност</w:t>
      </w:r>
      <w:r w:rsidR="00B87252" w:rsidRPr="009B291F">
        <w:rPr>
          <w:rFonts w:ascii="Times New Roman" w:hAnsi="Times New Roman"/>
          <w:color w:val="000000"/>
          <w:sz w:val="24"/>
          <w:szCs w:val="24"/>
        </w:rPr>
        <w:t>и трубы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для достижения наиболее убедительной интерпретации авторского текста,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- самостоятельно накапливать репертуар из музыкальных произведений различных эпох, стилей, направлений, жанров и форм;</w:t>
      </w:r>
    </w:p>
    <w:p w:rsidR="00666C89" w:rsidRPr="009B291F" w:rsidRDefault="00B87252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– знание репертуара для трубы</w:t>
      </w:r>
      <w:r w:rsidR="00666C89" w:rsidRPr="009B291F">
        <w:rPr>
          <w:rFonts w:ascii="Times New Roman" w:hAnsi="Times New Roman"/>
          <w:color w:val="000000"/>
          <w:sz w:val="24"/>
          <w:szCs w:val="24"/>
        </w:rPr>
        <w:t>, включающего произведения разных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стилей и жанров (полифонические произведения, сонаты, концерты, пьесы,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этюды, инструментальные миниатюры) в соответствии с программными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требованиями;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– знание художественно-ис</w:t>
      </w:r>
      <w:r w:rsidR="00B87252" w:rsidRPr="009B291F">
        <w:rPr>
          <w:rFonts w:ascii="Times New Roman" w:hAnsi="Times New Roman"/>
          <w:color w:val="000000"/>
          <w:sz w:val="24"/>
          <w:szCs w:val="24"/>
        </w:rPr>
        <w:t>полнительских возможностей трубы</w:t>
      </w:r>
      <w:r w:rsidRPr="009B291F">
        <w:rPr>
          <w:rFonts w:ascii="Times New Roman" w:hAnsi="Times New Roman"/>
          <w:color w:val="000000"/>
          <w:sz w:val="24"/>
          <w:szCs w:val="24"/>
        </w:rPr>
        <w:t>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– знание профессиональной терминологии;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– наличие умений по чтению с листа несложных музыкальных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lastRenderedPageBreak/>
        <w:t>произведений;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– навыки слухового контроля, умение управлять процессом исполнения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музыкального произведения;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– навыки по использованию музыкально-исполнительских средств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 xml:space="preserve">выразительности, выполнению анализа исполняемых произведений, 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-  владения различными видами техники исполнительства, использования художественно оправданных технических приемов;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– наличие творческой инициативы, сформированных представлений о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методике разучивания музыкальных произведений и приемах работы над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исполнительскими трудностями;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 xml:space="preserve">– наличие навыков </w:t>
      </w:r>
      <w:proofErr w:type="spellStart"/>
      <w:r w:rsidRPr="009B291F">
        <w:rPr>
          <w:rFonts w:ascii="Times New Roman" w:hAnsi="Times New Roman"/>
          <w:color w:val="000000"/>
          <w:sz w:val="24"/>
          <w:szCs w:val="24"/>
        </w:rPr>
        <w:t>репетиционно</w:t>
      </w:r>
      <w:proofErr w:type="spellEnd"/>
      <w:r w:rsidRPr="009B291F">
        <w:rPr>
          <w:rFonts w:ascii="Times New Roman" w:hAnsi="Times New Roman"/>
          <w:color w:val="000000"/>
          <w:sz w:val="24"/>
          <w:szCs w:val="24"/>
        </w:rPr>
        <w:t>-концертной работы в качестве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солиста.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IV. Формы и методы контроля, система оценок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1. Аттестация: цели, виды, форма, содержание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Основными видами контроля успеваемости являются:</w:t>
      </w:r>
    </w:p>
    <w:p w:rsidR="00666C89" w:rsidRPr="009B291F" w:rsidRDefault="00666C89" w:rsidP="00666C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текущий контроль успеваемости учащихся</w:t>
      </w:r>
    </w:p>
    <w:p w:rsidR="00666C89" w:rsidRPr="009B291F" w:rsidRDefault="00666C89" w:rsidP="00666C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промежуточная аттестация</w:t>
      </w:r>
    </w:p>
    <w:p w:rsidR="00666C89" w:rsidRPr="009B291F" w:rsidRDefault="00666C89" w:rsidP="00666C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итоговая аттестация.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Каждый вид контроля имеет свои цели, задачи, формы.</w:t>
      </w:r>
    </w:p>
    <w:p w:rsidR="00666C89" w:rsidRPr="00B01CA4" w:rsidRDefault="00666C89" w:rsidP="009C22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01CA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Текущий контроль</w:t>
      </w:r>
      <w:r w:rsidRPr="00B01CA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01CA4">
        <w:rPr>
          <w:rFonts w:ascii="Times New Roman" w:hAnsi="Times New Roman"/>
          <w:color w:val="000000"/>
          <w:sz w:val="24"/>
          <w:szCs w:val="24"/>
        </w:rPr>
        <w:t xml:space="preserve">направлен на поддержание учебной </w:t>
      </w:r>
      <w:proofErr w:type="spellStart"/>
      <w:proofErr w:type="gramStart"/>
      <w:r w:rsidRPr="00B01CA4">
        <w:rPr>
          <w:rFonts w:ascii="Times New Roman" w:hAnsi="Times New Roman"/>
          <w:color w:val="000000"/>
          <w:sz w:val="24"/>
          <w:szCs w:val="24"/>
        </w:rPr>
        <w:t>дисциплины,выявление</w:t>
      </w:r>
      <w:proofErr w:type="spellEnd"/>
      <w:proofErr w:type="gramEnd"/>
      <w:r w:rsidRPr="00B01CA4">
        <w:rPr>
          <w:rFonts w:ascii="Times New Roman" w:hAnsi="Times New Roman"/>
          <w:color w:val="000000"/>
          <w:sz w:val="24"/>
          <w:szCs w:val="24"/>
        </w:rPr>
        <w:t xml:space="preserve"> отношения к предмету, на ответственную организацию домашних</w:t>
      </w:r>
      <w:r w:rsidR="00B01CA4" w:rsidRP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1CA4">
        <w:rPr>
          <w:rFonts w:ascii="Times New Roman" w:hAnsi="Times New Roman"/>
          <w:color w:val="000000"/>
          <w:sz w:val="24"/>
          <w:szCs w:val="24"/>
        </w:rPr>
        <w:t>занятий, имеет воспитательные цели, может носить стимулирующий</w:t>
      </w:r>
      <w:r w:rsidR="00B01CA4" w:rsidRP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1CA4">
        <w:rPr>
          <w:rFonts w:ascii="Times New Roman" w:hAnsi="Times New Roman"/>
          <w:color w:val="000000"/>
          <w:sz w:val="24"/>
          <w:szCs w:val="24"/>
        </w:rPr>
        <w:t>характер. Текущий контроль осуществляется регулярно преподавателем,</w:t>
      </w:r>
      <w:r w:rsidR="00B01CA4" w:rsidRP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1CA4">
        <w:rPr>
          <w:rFonts w:ascii="Times New Roman" w:hAnsi="Times New Roman"/>
          <w:color w:val="000000"/>
          <w:sz w:val="24"/>
          <w:szCs w:val="24"/>
        </w:rPr>
        <w:t>оценки выставляются в журнал и дневник учащегося. При оценивании</w:t>
      </w:r>
      <w:r w:rsidR="00B01CA4" w:rsidRP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1CA4">
        <w:rPr>
          <w:rFonts w:ascii="Times New Roman" w:hAnsi="Times New Roman"/>
          <w:color w:val="000000"/>
          <w:sz w:val="24"/>
          <w:szCs w:val="24"/>
        </w:rPr>
        <w:t>учитывается: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- отношение ученика к занятиям, его старания и прилежность;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- качество выполнения предложенных заданий;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- инициативность и проявление самостоятельности как на уроке, так и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во время домашней работы;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- темпы продвижения.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color w:val="000000"/>
          <w:sz w:val="24"/>
          <w:szCs w:val="24"/>
          <w:u w:val="single"/>
        </w:rPr>
        <w:t>На основании результатов текущего контроля выводятся четверные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color w:val="000000"/>
          <w:sz w:val="24"/>
          <w:szCs w:val="24"/>
          <w:u w:val="single"/>
        </w:rPr>
        <w:t>оценки.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Особой формой текущего контроля является контрольный урок,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 xml:space="preserve">который проводится преподавателем, ведущим предмет. 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Контрольный урок в рамках текущего контроля</w:t>
      </w:r>
      <w:r w:rsidRPr="009B291F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проводится на завершение четверти.</w:t>
      </w:r>
    </w:p>
    <w:p w:rsidR="00666C89" w:rsidRPr="009B291F" w:rsidRDefault="00666C89" w:rsidP="00666C8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Промежуточная аттестация </w:t>
      </w:r>
      <w:r w:rsidRPr="009B291F">
        <w:rPr>
          <w:rFonts w:ascii="Times New Roman" w:hAnsi="Times New Roman"/>
          <w:color w:val="000000"/>
          <w:sz w:val="24"/>
          <w:szCs w:val="24"/>
        </w:rPr>
        <w:t>определяет успешность развития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lastRenderedPageBreak/>
        <w:t>учащегося и степень освоения им учебных задач на определенном этапе.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Наиболее распространенными формами промежуточной аттестации являются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контрольные уроки, проводимые с приглашением комиссии (академические концерты), технические зачеты, экзамены.</w:t>
      </w:r>
    </w:p>
    <w:p w:rsidR="00666C89" w:rsidRPr="009B291F" w:rsidRDefault="00666C89" w:rsidP="00666C8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b/>
          <w:i/>
          <w:sz w:val="24"/>
          <w:szCs w:val="24"/>
          <w:u w:val="single"/>
        </w:rPr>
        <w:t>Контрольные уроки</w:t>
      </w:r>
      <w:r w:rsidRPr="009B291F">
        <w:rPr>
          <w:rFonts w:ascii="Times New Roman" w:hAnsi="Times New Roman"/>
          <w:sz w:val="24"/>
          <w:szCs w:val="24"/>
        </w:rPr>
        <w:t xml:space="preserve"> в виде академических концертов проводятся в конце первого полугодия (нечетное полугодие), в счет аудиторных часов;</w:t>
      </w:r>
    </w:p>
    <w:p w:rsidR="00666C89" w:rsidRPr="009B291F" w:rsidRDefault="00666C89" w:rsidP="00666C8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b/>
          <w:i/>
          <w:sz w:val="24"/>
          <w:szCs w:val="24"/>
          <w:u w:val="single"/>
        </w:rPr>
        <w:t>Технические зачеты</w:t>
      </w:r>
      <w:r w:rsidRPr="009B291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B291F">
        <w:rPr>
          <w:rFonts w:ascii="Times New Roman" w:hAnsi="Times New Roman"/>
          <w:sz w:val="24"/>
          <w:szCs w:val="24"/>
        </w:rPr>
        <w:t>в счет аудиторных часов, проводятся в первой и третьей четвертях;</w:t>
      </w:r>
    </w:p>
    <w:p w:rsidR="00666C89" w:rsidRPr="009B291F" w:rsidRDefault="00666C89" w:rsidP="00666C8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B291F">
        <w:rPr>
          <w:rFonts w:ascii="Times New Roman" w:hAnsi="Times New Roman"/>
          <w:b/>
          <w:i/>
          <w:sz w:val="24"/>
          <w:szCs w:val="24"/>
          <w:u w:val="single"/>
        </w:rPr>
        <w:t>Экзамены</w:t>
      </w:r>
      <w:r w:rsidRPr="009B291F">
        <w:rPr>
          <w:rFonts w:ascii="Times New Roman" w:hAnsi="Times New Roman"/>
          <w:sz w:val="24"/>
          <w:szCs w:val="24"/>
          <w:u w:val="single"/>
        </w:rPr>
        <w:t>-</w:t>
      </w:r>
      <w:r w:rsidRPr="009B291F">
        <w:rPr>
          <w:rFonts w:ascii="Times New Roman" w:hAnsi="Times New Roman"/>
          <w:sz w:val="24"/>
          <w:szCs w:val="24"/>
        </w:rPr>
        <w:t xml:space="preserve"> проводятся за пределами аудиторных учебных  занятий т.е., по окончании проведения учебных занятий в учебном году на завершение полугодия (четное полугодие). Экзамены проводятся в виде исполнения концертной программы</w:t>
      </w:r>
      <w:r w:rsidRPr="009B291F">
        <w:rPr>
          <w:sz w:val="24"/>
          <w:szCs w:val="24"/>
        </w:rPr>
        <w:t>.</w:t>
      </w:r>
    </w:p>
    <w:p w:rsidR="00666C89" w:rsidRPr="009B291F" w:rsidRDefault="00666C89" w:rsidP="00B01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Каждая форма проверки (кроме переводного экзамена) может быть как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дифференцированной (с оценкой), так и не </w:t>
      </w:r>
      <w:proofErr w:type="spellStart"/>
      <w:proofErr w:type="gramStart"/>
      <w:r w:rsidRPr="009B291F">
        <w:rPr>
          <w:rFonts w:ascii="Times New Roman" w:hAnsi="Times New Roman"/>
          <w:color w:val="000000"/>
          <w:sz w:val="24"/>
          <w:szCs w:val="24"/>
        </w:rPr>
        <w:t>дифференцированной.При</w:t>
      </w:r>
      <w:proofErr w:type="spellEnd"/>
      <w:proofErr w:type="gramEnd"/>
      <w:r w:rsidRPr="009B291F">
        <w:rPr>
          <w:rFonts w:ascii="Times New Roman" w:hAnsi="Times New Roman"/>
          <w:color w:val="000000"/>
          <w:sz w:val="24"/>
          <w:szCs w:val="24"/>
        </w:rPr>
        <w:t xml:space="preserve"> оценивании обязательным является методическое обсуждение,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которое носит  рекомендательный, аналитический характер, отмечает степень освоения учебного материала, активность, перспективы и темп развития ученика.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Участие в конкурсах приравнивается к выступлению на академических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концертах и зачетах. Переводной экзамен является обязательным для </w:t>
      </w:r>
      <w:proofErr w:type="spellStart"/>
      <w:proofErr w:type="gramStart"/>
      <w:r w:rsidRPr="009B291F">
        <w:rPr>
          <w:rFonts w:ascii="Times New Roman" w:hAnsi="Times New Roman"/>
          <w:color w:val="000000"/>
          <w:sz w:val="24"/>
          <w:szCs w:val="24"/>
        </w:rPr>
        <w:t>всех.Переводной</w:t>
      </w:r>
      <w:proofErr w:type="spellEnd"/>
      <w:proofErr w:type="gramEnd"/>
      <w:r w:rsidRPr="009B291F">
        <w:rPr>
          <w:rFonts w:ascii="Times New Roman" w:hAnsi="Times New Roman"/>
          <w:color w:val="000000"/>
          <w:sz w:val="24"/>
          <w:szCs w:val="24"/>
        </w:rPr>
        <w:t xml:space="preserve"> экзамен проводится в конце каждого учебного </w:t>
      </w:r>
      <w:proofErr w:type="spellStart"/>
      <w:r w:rsidRPr="009B291F">
        <w:rPr>
          <w:rFonts w:ascii="Times New Roman" w:hAnsi="Times New Roman"/>
          <w:color w:val="000000"/>
          <w:sz w:val="24"/>
          <w:szCs w:val="24"/>
        </w:rPr>
        <w:t>года,определяет</w:t>
      </w:r>
      <w:proofErr w:type="spellEnd"/>
      <w:r w:rsidRPr="009B291F">
        <w:rPr>
          <w:rFonts w:ascii="Times New Roman" w:hAnsi="Times New Roman"/>
          <w:color w:val="000000"/>
          <w:sz w:val="24"/>
          <w:szCs w:val="24"/>
        </w:rPr>
        <w:t xml:space="preserve"> качество освоения учебного материала, уровень соответствия с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учебными задачами года.</w:t>
      </w:r>
    </w:p>
    <w:p w:rsidR="00666C89" w:rsidRPr="009B291F" w:rsidRDefault="00666C89" w:rsidP="00B01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К экзамену допускаются учащиеся, полностью выполнившие все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учебные задания.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По завершении экзамена допускается его пересдача, если обучающийся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получил неудовлетворительную оценку. Условия пересдачи и повторной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сдачи экзамена определены в локальном нормативном акте «Положение о текущем контроле знаний и промежуточной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аттестации обучающихся».</w:t>
      </w:r>
      <w:r w:rsidRPr="009B291F">
        <w:rPr>
          <w:sz w:val="24"/>
          <w:szCs w:val="24"/>
        </w:rPr>
        <w:t xml:space="preserve"> </w:t>
      </w:r>
    </w:p>
    <w:p w:rsidR="00666C89" w:rsidRPr="009B291F" w:rsidRDefault="00666C89" w:rsidP="00666C8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Итоговая аттестация (выпускной экзамен</w:t>
      </w: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Pr="009B291F">
        <w:rPr>
          <w:rFonts w:ascii="Times New Roman" w:hAnsi="Times New Roman"/>
          <w:color w:val="000000"/>
          <w:sz w:val="24"/>
          <w:szCs w:val="24"/>
        </w:rPr>
        <w:t>определяет уровень и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качество владения полным комплексом музыкальных, технических и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художественных задач в рамках представленной сольной программы.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Критерии оценки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Таблица 4</w:t>
      </w:r>
    </w:p>
    <w:p w:rsidR="00666C89" w:rsidRPr="009B291F" w:rsidRDefault="00666C89" w:rsidP="00666C89">
      <w:pPr>
        <w:widowControl w:val="0"/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Качество подготовки обучающегося оценивается в баллах.</w:t>
      </w:r>
    </w:p>
    <w:p w:rsidR="005E0916" w:rsidRPr="009B291F" w:rsidRDefault="00B01CA4" w:rsidP="005E0916">
      <w:pPr>
        <w:widowControl w:val="0"/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ДМШ №2 имени В.К. </w:t>
      </w:r>
      <w:proofErr w:type="spellStart"/>
      <w:r>
        <w:rPr>
          <w:rFonts w:ascii="Times New Roman" w:hAnsi="Times New Roman"/>
          <w:sz w:val="24"/>
          <w:szCs w:val="24"/>
        </w:rPr>
        <w:t>Мержанова</w:t>
      </w:r>
      <w:proofErr w:type="spellEnd"/>
      <w:r w:rsidR="005E2426">
        <w:rPr>
          <w:rFonts w:ascii="Times New Roman" w:hAnsi="Times New Roman"/>
          <w:sz w:val="24"/>
          <w:szCs w:val="24"/>
        </w:rPr>
        <w:t xml:space="preserve"> использует 5</w:t>
      </w:r>
      <w:r w:rsidR="00666C89" w:rsidRPr="009B291F">
        <w:rPr>
          <w:rFonts w:ascii="Times New Roman" w:hAnsi="Times New Roman"/>
          <w:sz w:val="24"/>
          <w:szCs w:val="24"/>
        </w:rPr>
        <w:t>- бальную систему оценок учащихся в промежуточной и итоговой аттестациях.</w:t>
      </w:r>
    </w:p>
    <w:p w:rsidR="005E0916" w:rsidRPr="009B291F" w:rsidRDefault="005E242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 5 </w:t>
      </w:r>
      <w:r w:rsidR="005E0916" w:rsidRPr="009B291F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(«отлично»)-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технически качественное и художественно осмысленное исполнение, отвечающее всем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требованиям на данном этапе обучения</w:t>
      </w:r>
    </w:p>
    <w:p w:rsidR="005E0916" w:rsidRPr="009B291F" w:rsidRDefault="005E242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4 </w:t>
      </w:r>
      <w:r w:rsidR="005E0916" w:rsidRPr="009B291F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gramEnd"/>
      <w:r w:rsidR="005E0916" w:rsidRPr="009B291F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«хорошо»)-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оценка отражает грамотное исполнение, с</w:t>
      </w:r>
      <w:r w:rsidR="00B01CA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небольшими недочетами (как в техническом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плане, так и в художественном) </w:t>
      </w:r>
    </w:p>
    <w:p w:rsidR="005E0916" w:rsidRPr="009B291F" w:rsidRDefault="005E242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3 </w:t>
      </w:r>
      <w:r w:rsidR="005E0916" w:rsidRPr="009B291F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gramEnd"/>
      <w:r w:rsidR="005E0916" w:rsidRPr="009B291F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«удовлетворительно»)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исполнение с большим </w:t>
      </w:r>
      <w:proofErr w:type="spellStart"/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количествомнедочетов</w:t>
      </w:r>
      <w:proofErr w:type="spellEnd"/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а именно: недоученный текст, слабая </w:t>
      </w:r>
      <w:proofErr w:type="spellStart"/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ехническая</w:t>
      </w:r>
      <w:proofErr w:type="spellEnd"/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подготовка, малохудожественная игра, отсутствие</w:t>
      </w:r>
      <w:r w:rsidR="00B01CA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свободы игрового аппарата и т.д. </w:t>
      </w:r>
    </w:p>
    <w:p w:rsidR="005E0916" w:rsidRPr="009B291F" w:rsidRDefault="005E242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2 </w:t>
      </w:r>
      <w:r w:rsidR="005E0916" w:rsidRPr="009B291F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gramEnd"/>
      <w:r w:rsidR="005E0916" w:rsidRPr="009B291F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«неудовлетворительно»)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комплекс недостатков, являющийся</w:t>
      </w:r>
      <w:r w:rsidR="00B01CA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следствием отсутствия домашних занятий, а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также плохая посещаемость аудиторных</w:t>
      </w:r>
      <w:r w:rsidR="00B01CA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занятий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«зачет» (без отметки)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отражает достаточный уровень подготовки и</w:t>
      </w:r>
      <w:r w:rsidR="00B01CA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bCs/>
          <w:iCs/>
          <w:color w:val="000000"/>
          <w:sz w:val="24"/>
          <w:szCs w:val="24"/>
        </w:rPr>
        <w:t>исполнения на данном этапе обучения</w:t>
      </w:r>
    </w:p>
    <w:p w:rsidR="00666C89" w:rsidRPr="009B291F" w:rsidRDefault="00666C89" w:rsidP="00666C89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color w:val="000000"/>
          <w:sz w:val="24"/>
          <w:szCs w:val="24"/>
        </w:rPr>
        <w:t>Критерии оценки исполнения музыкального произведен</w:t>
      </w:r>
      <w:r w:rsidR="00B87252" w:rsidRPr="009B291F">
        <w:rPr>
          <w:rFonts w:ascii="Times New Roman" w:hAnsi="Times New Roman"/>
          <w:b/>
          <w:color w:val="000000"/>
          <w:sz w:val="24"/>
          <w:szCs w:val="24"/>
        </w:rPr>
        <w:t>ия на трубе</w:t>
      </w:r>
      <w:r w:rsidRPr="009B291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66C89" w:rsidRPr="009B291F" w:rsidRDefault="00666C89" w:rsidP="00666C89">
      <w:pPr>
        <w:spacing w:line="240" w:lineRule="auto"/>
        <w:jc w:val="both"/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</w:pPr>
      <w:r w:rsidRPr="009B291F"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>Постановка обучающегося:</w:t>
      </w:r>
    </w:p>
    <w:p w:rsidR="00666C89" w:rsidRPr="009B291F" w:rsidRDefault="00666C89" w:rsidP="00666C8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291F">
        <w:rPr>
          <w:rFonts w:ascii="Times New Roman" w:hAnsi="Times New Roman"/>
          <w:color w:val="000000"/>
          <w:spacing w:val="-3"/>
          <w:sz w:val="24"/>
          <w:szCs w:val="24"/>
        </w:rPr>
        <w:t>Корпуса, пальцевого аппарата, ног, амбушюра.</w:t>
      </w:r>
    </w:p>
    <w:p w:rsidR="00666C89" w:rsidRPr="009B291F" w:rsidRDefault="00666C89" w:rsidP="00666C8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291F">
        <w:rPr>
          <w:rFonts w:ascii="Times New Roman" w:hAnsi="Times New Roman"/>
          <w:color w:val="000000"/>
          <w:spacing w:val="-3"/>
          <w:sz w:val="24"/>
          <w:szCs w:val="24"/>
        </w:rPr>
        <w:t>Владение исполнительским дыханием</w:t>
      </w:r>
    </w:p>
    <w:p w:rsidR="00666C89" w:rsidRPr="009B291F" w:rsidRDefault="00666C89" w:rsidP="00666C89">
      <w:pPr>
        <w:pStyle w:val="a4"/>
        <w:numPr>
          <w:ilvl w:val="0"/>
          <w:numId w:val="3"/>
        </w:numPr>
        <w:spacing w:line="360" w:lineRule="auto"/>
        <w:outlineLvl w:val="0"/>
      </w:pPr>
      <w:r w:rsidRPr="009B291F">
        <w:t xml:space="preserve">Владение пальцевым аппаратом (амплитуда поднятия; синхронность </w:t>
      </w:r>
    </w:p>
    <w:p w:rsidR="00666C89" w:rsidRPr="009B291F" w:rsidRDefault="00666C89" w:rsidP="00666C89">
      <w:pPr>
        <w:pStyle w:val="a4"/>
        <w:spacing w:line="360" w:lineRule="auto"/>
        <w:ind w:left="0"/>
        <w:outlineLvl w:val="0"/>
      </w:pPr>
      <w:r w:rsidRPr="009B291F">
        <w:t xml:space="preserve">           поднятия пальцев; моторность)</w:t>
      </w:r>
    </w:p>
    <w:p w:rsidR="00666C89" w:rsidRPr="009B291F" w:rsidRDefault="00666C89" w:rsidP="00666C89">
      <w:pPr>
        <w:spacing w:line="240" w:lineRule="auto"/>
        <w:jc w:val="both"/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</w:pPr>
      <w:r w:rsidRPr="009B291F"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>Музыкальный звук обучающегося:</w:t>
      </w:r>
    </w:p>
    <w:p w:rsidR="00666C89" w:rsidRPr="009B291F" w:rsidRDefault="00666C89" w:rsidP="00666C8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291F">
        <w:rPr>
          <w:rFonts w:ascii="Times New Roman" w:hAnsi="Times New Roman"/>
          <w:color w:val="000000"/>
          <w:spacing w:val="-3"/>
          <w:sz w:val="24"/>
          <w:szCs w:val="24"/>
        </w:rPr>
        <w:t>Владение атакой и прекращением звука</w:t>
      </w:r>
    </w:p>
    <w:p w:rsidR="00666C89" w:rsidRPr="009B291F" w:rsidRDefault="00666C89" w:rsidP="00666C8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291F">
        <w:rPr>
          <w:rFonts w:ascii="Times New Roman" w:hAnsi="Times New Roman"/>
          <w:color w:val="000000"/>
          <w:spacing w:val="-3"/>
          <w:sz w:val="24"/>
          <w:szCs w:val="24"/>
        </w:rPr>
        <w:t>Владение артикуляцией (работа языка)</w:t>
      </w:r>
    </w:p>
    <w:p w:rsidR="00666C89" w:rsidRPr="009B291F" w:rsidRDefault="00666C89" w:rsidP="00666C8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291F">
        <w:rPr>
          <w:rFonts w:ascii="Times New Roman" w:hAnsi="Times New Roman"/>
          <w:color w:val="000000"/>
          <w:spacing w:val="-3"/>
          <w:sz w:val="24"/>
          <w:szCs w:val="24"/>
        </w:rPr>
        <w:t>Выразительность тембра</w:t>
      </w:r>
    </w:p>
    <w:p w:rsidR="00666C89" w:rsidRPr="009B291F" w:rsidRDefault="00666C89" w:rsidP="00666C8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291F">
        <w:rPr>
          <w:rFonts w:ascii="Times New Roman" w:hAnsi="Times New Roman"/>
          <w:color w:val="000000"/>
          <w:spacing w:val="-3"/>
          <w:sz w:val="24"/>
          <w:szCs w:val="24"/>
        </w:rPr>
        <w:t>Протяженность звука (развитость выдоха)</w:t>
      </w:r>
    </w:p>
    <w:p w:rsidR="00666C89" w:rsidRPr="009B291F" w:rsidRDefault="00666C89" w:rsidP="00666C8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291F">
        <w:rPr>
          <w:rFonts w:ascii="Times New Roman" w:hAnsi="Times New Roman"/>
          <w:color w:val="000000"/>
          <w:spacing w:val="-3"/>
          <w:sz w:val="24"/>
          <w:szCs w:val="24"/>
        </w:rPr>
        <w:t>Протяженность звука в одном нюансе</w:t>
      </w:r>
    </w:p>
    <w:p w:rsidR="00666C89" w:rsidRPr="009B291F" w:rsidRDefault="00666C89" w:rsidP="00666C8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291F">
        <w:rPr>
          <w:rFonts w:ascii="Times New Roman" w:hAnsi="Times New Roman"/>
          <w:color w:val="000000"/>
          <w:spacing w:val="-3"/>
          <w:sz w:val="24"/>
          <w:szCs w:val="24"/>
        </w:rPr>
        <w:t>Протяженность звука в динамике ( крещендо, диминуэндо)</w:t>
      </w:r>
    </w:p>
    <w:p w:rsidR="00666C89" w:rsidRPr="009B291F" w:rsidRDefault="00666C89" w:rsidP="00666C8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291F">
        <w:rPr>
          <w:rFonts w:ascii="Times New Roman" w:hAnsi="Times New Roman"/>
          <w:color w:val="000000"/>
          <w:spacing w:val="-3"/>
          <w:sz w:val="24"/>
          <w:szCs w:val="24"/>
        </w:rPr>
        <w:t>Интонационная чистота звука</w:t>
      </w:r>
    </w:p>
    <w:p w:rsidR="00666C89" w:rsidRPr="009B291F" w:rsidRDefault="00666C89" w:rsidP="00666C8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291F">
        <w:rPr>
          <w:rFonts w:ascii="Times New Roman" w:hAnsi="Times New Roman"/>
          <w:color w:val="000000"/>
          <w:spacing w:val="-3"/>
          <w:sz w:val="24"/>
          <w:szCs w:val="24"/>
        </w:rPr>
        <w:t>Владение нюансировкой</w:t>
      </w:r>
    </w:p>
    <w:p w:rsidR="00666C89" w:rsidRPr="009B291F" w:rsidRDefault="00666C89" w:rsidP="00666C8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291F">
        <w:rPr>
          <w:rFonts w:ascii="Times New Roman" w:hAnsi="Times New Roman"/>
          <w:color w:val="000000"/>
          <w:spacing w:val="-3"/>
          <w:sz w:val="24"/>
          <w:szCs w:val="24"/>
        </w:rPr>
        <w:t xml:space="preserve">Владение основными штрихами </w:t>
      </w:r>
    </w:p>
    <w:p w:rsidR="00666C89" w:rsidRPr="009B291F" w:rsidRDefault="00666C89" w:rsidP="00666C89">
      <w:pPr>
        <w:spacing w:line="240" w:lineRule="auto"/>
        <w:ind w:left="540"/>
        <w:jc w:val="both"/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</w:pPr>
      <w:r w:rsidRPr="009B291F"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>Уровень развития музыкальных способностей</w:t>
      </w:r>
    </w:p>
    <w:p w:rsidR="00666C89" w:rsidRPr="009B291F" w:rsidRDefault="00666C89" w:rsidP="00666C8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Развитость физической выносливости</w:t>
      </w:r>
    </w:p>
    <w:p w:rsidR="00666C89" w:rsidRPr="009B291F" w:rsidRDefault="00666C89" w:rsidP="00666C8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Развитость музыкальной памяти (умение без остановок и ошибок  исполнять музыкальное произведения)</w:t>
      </w:r>
    </w:p>
    <w:p w:rsidR="00666C89" w:rsidRPr="009B291F" w:rsidRDefault="00666C89" w:rsidP="00666C8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Передача художественного образа музыкального произведения.</w:t>
      </w:r>
    </w:p>
    <w:p w:rsidR="00666C89" w:rsidRPr="009B291F" w:rsidRDefault="00666C89" w:rsidP="00666C8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lastRenderedPageBreak/>
        <w:t xml:space="preserve">Время затраченное на изучение и овладение музыкальным </w:t>
      </w:r>
    </w:p>
    <w:p w:rsidR="00666C89" w:rsidRPr="009B291F" w:rsidRDefault="00666C89" w:rsidP="00666C8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произведением</w:t>
      </w:r>
    </w:p>
    <w:p w:rsidR="00666C89" w:rsidRPr="009B291F" w:rsidRDefault="00666C89" w:rsidP="00666C89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Умение  выдержать единый темп произведения (если нет темповых отклонений)</w:t>
      </w:r>
    </w:p>
    <w:p w:rsidR="00666C89" w:rsidRPr="009B291F" w:rsidRDefault="00666C89" w:rsidP="00666C89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 xml:space="preserve">Умение чувствовать и исполнять музыкальное произведения с </w:t>
      </w:r>
    </w:p>
    <w:p w:rsidR="00666C89" w:rsidRPr="009B291F" w:rsidRDefault="00666C89" w:rsidP="00666C89">
      <w:pPr>
        <w:spacing w:line="240" w:lineRule="auto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 xml:space="preserve">          темповыми отклонениями</w:t>
      </w:r>
    </w:p>
    <w:p w:rsidR="00666C89" w:rsidRPr="009B291F" w:rsidRDefault="00666C89" w:rsidP="00666C89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291F">
        <w:rPr>
          <w:rFonts w:ascii="Times New Roman" w:hAnsi="Times New Roman"/>
          <w:sz w:val="24"/>
          <w:szCs w:val="24"/>
        </w:rPr>
        <w:t>Ровность ритмических комбинаций (ритмического рисунка)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color w:val="000000"/>
          <w:sz w:val="24"/>
          <w:szCs w:val="24"/>
          <w:u w:val="single"/>
        </w:rPr>
        <w:t>Фонды оценочных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 средств призваны обеспечивать оценку качества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приобретенных выпускниками знаний, умений и навыков, а также степень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готовности учащихся выпускного класса к возможному продолжению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профессионального образования в области музыкального искусства.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При выведении итоговой </w:t>
      </w:r>
      <w:r w:rsidRPr="009B291F">
        <w:rPr>
          <w:rFonts w:ascii="Times New Roman" w:hAnsi="Times New Roman"/>
          <w:color w:val="000000"/>
          <w:sz w:val="24"/>
          <w:szCs w:val="24"/>
          <w:u w:val="single"/>
        </w:rPr>
        <w:t xml:space="preserve">(переводной) </w:t>
      </w:r>
      <w:r w:rsidRPr="009B291F">
        <w:rPr>
          <w:rFonts w:ascii="Times New Roman" w:hAnsi="Times New Roman"/>
          <w:color w:val="000000"/>
          <w:sz w:val="24"/>
          <w:szCs w:val="24"/>
        </w:rPr>
        <w:t>оценки учитывается следующее:</w:t>
      </w:r>
    </w:p>
    <w:p w:rsidR="00666C89" w:rsidRPr="009B291F" w:rsidRDefault="00666C89" w:rsidP="00666C8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оценка годовой работы ученика;</w:t>
      </w:r>
    </w:p>
    <w:p w:rsidR="00666C89" w:rsidRPr="009B291F" w:rsidRDefault="00666C89" w:rsidP="00666C8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оценка на академическом концерте или экзамене;</w:t>
      </w:r>
    </w:p>
    <w:p w:rsidR="00666C89" w:rsidRPr="009B291F" w:rsidRDefault="00666C89" w:rsidP="00666C8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другие выступления ученика в течение учебного года.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Оценки выставляются по окончании каждой четверти и полугодий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учебного года.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666C89" w:rsidRPr="009B291F" w:rsidRDefault="00666C89" w:rsidP="00B01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V. МЕТОДИЧЕСКОЕ ОБЕСПЕЧЕНИЕ ОБРАЗОВАТЕЛЬНОГО</w:t>
      </w:r>
    </w:p>
    <w:p w:rsidR="00666C89" w:rsidRPr="009B291F" w:rsidRDefault="00666C89" w:rsidP="00B01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ПРОЦЕССА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1. Методические рекомендации.</w:t>
      </w:r>
    </w:p>
    <w:p w:rsidR="00666C89" w:rsidRPr="009B291F" w:rsidRDefault="00666C89" w:rsidP="00362EF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В работе с учащимся преподаватель должен следовать принципам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последовательности, постепенности, доступности, наглядности в освоении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материала.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Весь процесс обучения должен быть построен от простого к сложному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и учитывать индивидуальные особенности ученика: физические данные,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уровень развития музыкальных способностей.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Необходимым условием для успешного обучения на </w:t>
      </w:r>
      <w:r w:rsidR="00B01CA4">
        <w:rPr>
          <w:rFonts w:ascii="Times New Roman" w:hAnsi="Times New Roman"/>
          <w:color w:val="000000"/>
          <w:sz w:val="24"/>
          <w:szCs w:val="24"/>
        </w:rPr>
        <w:t>трубе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 является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формирование у ученика уже на начальном этапе правильной постановки амбушюра, рук, корпуса, исполнительского дыхания.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Развитию техники в узком смысле слова (беглости, четкости, ровности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и т.д.) способствует систематическая работа над упражнениями, гаммами и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этюдами. При освоении гамм, упражнений, этюдов и другого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вспомогательного материала рекомендуется применение различных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вариантов – штриховых, </w:t>
      </w:r>
      <w:proofErr w:type="gramStart"/>
      <w:r w:rsidRPr="009B291F">
        <w:rPr>
          <w:rFonts w:ascii="Times New Roman" w:hAnsi="Times New Roman"/>
          <w:color w:val="000000"/>
          <w:sz w:val="24"/>
          <w:szCs w:val="24"/>
        </w:rPr>
        <w:t xml:space="preserve">динамических, 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291F">
        <w:rPr>
          <w:rFonts w:ascii="Times New Roman" w:hAnsi="Times New Roman"/>
          <w:color w:val="000000"/>
          <w:sz w:val="24"/>
          <w:szCs w:val="24"/>
        </w:rPr>
        <w:t>итмических</w:t>
      </w:r>
      <w:proofErr w:type="spellEnd"/>
      <w:proofErr w:type="gramEnd"/>
      <w:r w:rsidRPr="009B291F">
        <w:rPr>
          <w:rFonts w:ascii="Times New Roman" w:hAnsi="Times New Roman"/>
          <w:color w:val="000000"/>
          <w:sz w:val="24"/>
          <w:szCs w:val="24"/>
        </w:rPr>
        <w:t xml:space="preserve"> и т. д.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Работа над качеством звука, интонацией, ритмическим рисунком,</w:t>
      </w:r>
    </w:p>
    <w:p w:rsidR="00666C89" w:rsidRPr="009B291F" w:rsidRDefault="00666C89" w:rsidP="00362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lastRenderedPageBreak/>
        <w:t>динамикой – важнейшими средствами музыкальной выразительности –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должна последовательно проводиться на протяжении всех лет обучения и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быть предметом постоянного внимания педагога.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При работе над техникой необходимо давать четкие индивидуальные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задания и регулярно проверять их выполнение.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В учебной работе также следует использовать переложения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произведений, написанных для других инструментов или для голоса.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Рекомендуются переложения, в которых сохранен замысел автора и широко</w:t>
      </w:r>
      <w:r w:rsidR="00B01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 xml:space="preserve">использованы характерные особенности </w:t>
      </w:r>
      <w:r w:rsidR="00B01CA4">
        <w:rPr>
          <w:rFonts w:ascii="Times New Roman" w:hAnsi="Times New Roman"/>
          <w:color w:val="000000"/>
          <w:sz w:val="24"/>
          <w:szCs w:val="24"/>
        </w:rPr>
        <w:t>трубы</w:t>
      </w:r>
      <w:r w:rsidRPr="009B291F">
        <w:rPr>
          <w:rFonts w:ascii="Times New Roman" w:hAnsi="Times New Roman"/>
          <w:color w:val="000000"/>
          <w:sz w:val="24"/>
          <w:szCs w:val="24"/>
        </w:rPr>
        <w:t>.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В работе над музыкальными произведениями необходимо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прослеживать связь между художественной и технической сторонами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изучаемого произведения.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i/>
          <w:iCs/>
          <w:color w:val="000000"/>
          <w:sz w:val="24"/>
          <w:szCs w:val="24"/>
        </w:rPr>
        <w:t>2.</w:t>
      </w:r>
      <w:r w:rsidRPr="009B291F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Рекомендации по организации самостоятельной работы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9B291F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обучающихся</w:t>
      </w:r>
    </w:p>
    <w:p w:rsidR="00666C89" w:rsidRPr="009B291F" w:rsidRDefault="00666C89" w:rsidP="00362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1. Самостоятельные занятия должны быть регулярными и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систематическими.</w:t>
      </w:r>
    </w:p>
    <w:p w:rsidR="00666C89" w:rsidRPr="009B291F" w:rsidRDefault="00666C89" w:rsidP="00362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2. Периодичность занятий: каждый день.</w:t>
      </w:r>
    </w:p>
    <w:p w:rsidR="00666C89" w:rsidRPr="009B291F" w:rsidRDefault="00666C89" w:rsidP="00362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3. Количество часов самостоятельных занятий в неделю: от двух до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четырех.</w:t>
      </w:r>
    </w:p>
    <w:p w:rsidR="00666C89" w:rsidRPr="009B291F" w:rsidRDefault="00666C89" w:rsidP="00362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Объем самостоятельной работы определяется с учетом минимальных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затрат на подготовку домашнего задания с учетом параллельного освоения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детьми программы основного общего образования, а также с учетом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сложившихся педагогических традиций в учебном заведении и методической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целесообразности.</w:t>
      </w:r>
    </w:p>
    <w:p w:rsidR="00666C89" w:rsidRPr="009B291F" w:rsidRDefault="00666C89" w:rsidP="00362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4. Ученик должен быть физически здоров. Занятия при повышенной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температуре опасны для здоровья и нецелесообразны, так как результат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занятий всегда будет отрицательным.</w:t>
      </w:r>
    </w:p>
    <w:p w:rsidR="00666C89" w:rsidRPr="009B291F" w:rsidRDefault="00666C89" w:rsidP="00362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5. Индивидуальная домашняя работа может проходить в несколько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Содержанием домашних заданий могут быть:</w:t>
      </w:r>
    </w:p>
    <w:p w:rsidR="00666C89" w:rsidRPr="009B291F" w:rsidRDefault="00666C89" w:rsidP="00666C8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упражнения для развития звука (работа над продолжительностью звука);</w:t>
      </w:r>
    </w:p>
    <w:p w:rsidR="00666C89" w:rsidRPr="009B291F" w:rsidRDefault="00666C89" w:rsidP="00666C8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работа над развитием техники (гаммы, упражнения, этюды);</w:t>
      </w:r>
    </w:p>
    <w:p w:rsidR="00666C89" w:rsidRPr="00362EFA" w:rsidRDefault="00666C89" w:rsidP="00EC19E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62EFA">
        <w:rPr>
          <w:rFonts w:ascii="Times New Roman" w:hAnsi="Times New Roman"/>
          <w:color w:val="000000"/>
          <w:sz w:val="24"/>
          <w:szCs w:val="24"/>
        </w:rPr>
        <w:t>работа над художественным материалом (пьесы или произведение</w:t>
      </w:r>
      <w:r w:rsidR="00362EFA" w:rsidRP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2EFA">
        <w:rPr>
          <w:rFonts w:ascii="Times New Roman" w:hAnsi="Times New Roman"/>
          <w:color w:val="000000"/>
          <w:sz w:val="24"/>
          <w:szCs w:val="24"/>
        </w:rPr>
        <w:t>крупной формы);</w:t>
      </w:r>
    </w:p>
    <w:p w:rsidR="00666C89" w:rsidRPr="009B291F" w:rsidRDefault="00666C89" w:rsidP="00666C8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чтение с листа.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6. Периодически следует проводить уроки, контролирующие ход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домашней работы ученика.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291F">
        <w:rPr>
          <w:rFonts w:ascii="Times New Roman" w:hAnsi="Times New Roman"/>
          <w:color w:val="000000"/>
          <w:sz w:val="24"/>
          <w:szCs w:val="24"/>
        </w:rPr>
        <w:t>7. Для успешной реализации п</w:t>
      </w:r>
      <w:r w:rsidR="005E0916" w:rsidRPr="009B291F">
        <w:rPr>
          <w:rFonts w:ascii="Times New Roman" w:hAnsi="Times New Roman"/>
          <w:color w:val="000000"/>
          <w:sz w:val="24"/>
          <w:szCs w:val="24"/>
        </w:rPr>
        <w:t>рограммы «Специальность (труба</w:t>
      </w:r>
      <w:r w:rsidRPr="009B291F">
        <w:rPr>
          <w:rFonts w:ascii="Times New Roman" w:hAnsi="Times New Roman"/>
          <w:color w:val="000000"/>
          <w:sz w:val="24"/>
          <w:szCs w:val="24"/>
        </w:rPr>
        <w:t>)»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B291F">
        <w:rPr>
          <w:rFonts w:ascii="Times New Roman" w:hAnsi="Times New Roman"/>
          <w:color w:val="000000"/>
          <w:sz w:val="24"/>
          <w:szCs w:val="24"/>
        </w:rPr>
        <w:t>ученик  обеспечен</w:t>
      </w:r>
      <w:proofErr w:type="gramEnd"/>
      <w:r w:rsidRPr="009B291F">
        <w:rPr>
          <w:rFonts w:ascii="Times New Roman" w:hAnsi="Times New Roman"/>
          <w:color w:val="000000"/>
          <w:sz w:val="24"/>
          <w:szCs w:val="24"/>
        </w:rPr>
        <w:t xml:space="preserve"> доступом к библиотечным фондам, а также</w:t>
      </w:r>
      <w:r w:rsidR="0036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91F">
        <w:rPr>
          <w:rFonts w:ascii="Times New Roman" w:hAnsi="Times New Roman"/>
          <w:color w:val="000000"/>
          <w:sz w:val="24"/>
          <w:szCs w:val="24"/>
        </w:rPr>
        <w:t>аудио- и видеотекам, сформированным по программам учебных предметов.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VI . СПИСКИ РЕКОМЕНДУЕМОЙ НОТНОЙ И МЕТОДИЧЕСКОЙ</w:t>
      </w:r>
    </w:p>
    <w:p w:rsidR="00666C89" w:rsidRPr="009B291F" w:rsidRDefault="00666C89" w:rsidP="0066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color w:val="000000"/>
          <w:sz w:val="24"/>
          <w:szCs w:val="24"/>
        </w:rPr>
        <w:t>ЛИТЕРАТУРЫ</w:t>
      </w:r>
    </w:p>
    <w:p w:rsidR="000E03CE" w:rsidRPr="009B291F" w:rsidRDefault="000E03CE" w:rsidP="0066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66C89" w:rsidRPr="009B291F" w:rsidRDefault="00666C89" w:rsidP="0066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 Список нотной литературы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Арбан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Ж. Школа игры на трубе. М., 1954; М., 1964; М., 1970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М., 1972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Школа игры на трубе. М., 1982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Власов Н. Золотая труба: Школа игры на трубе. Ч. 1-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2002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Кобец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И. Начальная школа игры на трубе. - Киев, 1970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Колин Ч. Школа игры на трубе. ч.1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Липкин Л. Начальные уроки игры на трубе. - М., 1959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Лютак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Л. Школа игры на трубе. Варшава, 1966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для трубы. М.-Л., 1956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Митронов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 Школа игры на трубе. М. - Л., 1965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Прокофьев С. Практическое пособие игры на трубе. - Л., 1968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Табаков М. Первоначальная прогрессивная школа для трубы. Ч. I - М., 1948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Табаков М. Первоначальная прогрессивная школа для трубы. Ч. II - М., 1948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Табаков М. Первоначальная прогрессивная школа для трубы. Ч.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Ill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- М., 1948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Табаков М. Школа обучения игре на трубе. Ч. 4 - М., 1953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 Школа игры на трубе. - М., 1985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Чумов Л. Школа начального обучения игре на трубе. - М., 1979 </w:t>
      </w:r>
    </w:p>
    <w:p w:rsidR="000E03CE" w:rsidRPr="009B291F" w:rsidRDefault="000E03CE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sz w:val="24"/>
          <w:szCs w:val="24"/>
        </w:rPr>
        <w:t>Хрестоматии для трубы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Волоцкой П. Хрестоматия педагогического репертуара для трубы. Ч. 1: I-III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классы ДМШ. - М., 1963 51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Волоцкой П. Хрестоматия педагогического репертуара для трубы. Ч. II: 4-5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классы ДМШ.- М., 1966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 Хрестоматия педагогического репертуара для трубы. I-II классы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ДМШ. - М., 1973; 1980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 Хрестоматия педагогического репертуара для трубы. 3-4 классы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ДМШ.- М., 1979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 Хрестоматия педагогического репертуара для трубы. Старшие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классы ДМШ. - М., 1981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 Хрестоматия педагогического репертуара для трубы. I-III классы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ДМШ. М., 1983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Сборники этюдов и упражнений для трубы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lastRenderedPageBreak/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Избранные этюды для трубы. - М., 1966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Этюды для трубы.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Тетр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I. М., 1951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Этюды для трубы.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Тетр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II. М., 1952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Этюды для трубы.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Тетр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III. М., 1953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Баласанян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С. 25 легких этюдов. - М., 1954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Бердыев Н. Этюды для трубы. - М., 1964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Бердыев Н. Легкие этюды для трубы. - Киев, 1968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Бердыев Н. Легкие этюды для трубы.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Тетр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1.- Киев, 1969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Бердыев Н. 30 этюдов для трубы. Киев, 1976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Брандт В. 34 этюда для трубы.- М., 1960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Буткевич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Ю. Избранные этюды для трубы.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Тетр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I. Варшава, 1972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Буткевич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Ю. Избранные этюды для трубы.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Тетр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II. Варшава, 1972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Вурм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В. Избранные этюды (62) для трубы. - М., 1948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Вурм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В. Избранные этюды для трубы. - М., 1984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Вурм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В. 45 легких этюдов для трубы. М., 1969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Еремин С. Избранные этюды для трубы.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Тетр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I. - М., 1960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Еремин С. Избранные этюды для трубы.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Тетр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II. - М., 1963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Кобец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И. Тематические этюды для трубы. Киев, 1969 52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Чумов Л. Этюды для начинающих трубачей. М., 1969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Чумов Л. Легкие этюды и упражнения для трубы. М., 1973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Чумов Л. Легкие этюды для трубы. - М., 1980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Ян-Борисов А.Ежедневные упражнения для трубы. Ч.1-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.,2003 </w:t>
      </w:r>
    </w:p>
    <w:p w:rsidR="000E03CE" w:rsidRPr="009B291F" w:rsidRDefault="000E03CE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9B291F">
        <w:rPr>
          <w:rFonts w:ascii="Times New Roman" w:hAnsi="Times New Roman"/>
          <w:b/>
          <w:bCs/>
          <w:i/>
          <w:sz w:val="24"/>
          <w:szCs w:val="24"/>
        </w:rPr>
        <w:t>Сборники пьес для трубы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Альбом ученика-трубача. I-II классы. Сборник. / Сост. Бело-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фастов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О., Киев,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197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Зарубежные классики. Сборник легких пьес. М., 1959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Избранные 12 пьес Грига Э. Сборник. М.-Л., 1950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Легкие пьесы для трубы. Сборник Болотина С. - Л., 1964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Легкие пьесы для трубы Болотина С. Сборник. - Л., 1968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Легкие пьесы для трубы. I-III классы. Сборник. Сост. Усов Ю. - М., 1970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Легкие пьесы композиторов социалистических стран. Сборник. /Сост. Чумов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Л. М., 1974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Лубочек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Сборник пьес. / Сост.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Шлег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Л.-М., 1979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Музыка для трубы. Сборник пьес. - Будапешт, 1971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lastRenderedPageBreak/>
        <w:t>Переложения и обработки для трубы и фортепиано. Сборник. /Сост. Болотин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С. - М.-Л., 1952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Произведения советских композиторов для трубы. Сборник. /Сост. Чумов Л.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- М., 1974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Пьесы для трубы. Сборник / Ред. Еремина С. - М., 1963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Пьесы для трубы советских композиторов. Сборник. М., 1971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Пьесы композиторов социалистических стран. Сборник. / Сост. Чумов Л. М.,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1975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Пьесы русских композиторов. Сборник. / Сост. Новиков В. -М., 1983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Пьесы русских композиторов. Сборник. / Сост. Еремин С. -М., 1974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Пьесы Шумана Р. (из "Альбома для юношества"). Сборник. - М., 1965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Пьесы советских композиторов. Сборник. / Сост. Чумов Л. - М., 1978 53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Пьесы советских композиторов для трубы. Сборник. / Сост. Чумов Л. - М.,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1980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Русские классики. Сборник легких пьес. / Сост. Волоцкой П., Липкин Л. -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М., 1960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Сборник педагогического репертуара ДМШ / Сост. Еремин С. - М., 1954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Сборник пьес для трубы. / Сост. Табаков М., Орвид Г. - М., 1954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Сборник пьес для трубы / Сост.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Озол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К. Рига, 1962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Сборник пьес для трубы. № 1. - Прага, 1969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Сборник пьес для трубы. № 2. - Прага - Братислава, 1969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Сборник пьес для трубы. / Сост.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Крумифер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Г. - Лейпциг, 1969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Сборник пьес для трубы венгерских композиторов. - Будапешт, 1971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Сборник пьес произведений русских композиторов / Ред. Орвида Г. М., 1947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Сборник пьес советских композиторов для трубы. М., 1966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Сборник танцев и мелодий для трубы. / Сост. Калиновский И.. -Варшава,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1964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Старинные концерты для трубы. Сборник. / Сост.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Докшицер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Т. - М., 1976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Советские композиторы. Сборник легких пьес для трубы. /Сост. Волоцкой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П., Липкин Л.. М., 1961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Старинные сонаты для трубы. Сборник / Сост. Селянин А. - М., 1977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"Три пьесы" Щелокова В. Сборник. М.- Л., 1951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Учебный репертуар ДМШ. I класс. Сборник пьес. - Киев, 1978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Учебный репертуар ДМШ. II класс. Сборник пьес. - Киев, 1979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Учебный репертуар ДМШ. III класс. Сборник пьес. - Киев, 1980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lastRenderedPageBreak/>
        <w:t>2. Список методической литературы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Апатский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В.Н. О совершенствовании методов музыкально-исполнительской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подготовки./ Исполнительство на духовых инструментах. История и методика.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Киев, 1986. С.24-39.1983.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4. С. 6-19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Асафьев Б. Музыкальная форма как процесс. Т. 1; 2. 2-е изд. Л., 1971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Апатский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В.Н. Опыт экспериментального исследования дыхания и54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амбушюра духовика. /Методика обучения игре на духовых инструментах.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4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1976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Арчажникова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Л.Г. Проблема взаимосвязи музыкально-слуховых представлений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и музыкально-двигательных навыков.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Автореф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канд. искусствоведения. М.,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1971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Барановский П.,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Юцевич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Е.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Звуковысотный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анализ свободного мелодического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строя. Киев, 1956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Волков Н.В. Проблемы педагогической подготовки студентов в контексте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среднего и высшего музыкального образования. Материалы научно-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практической конференции. М., 1997. С 45-47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Волков Н.В. Проблемы развития творческого мышления музыканта-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духовика/. Наука, искусство, образование на пороге третьего тысячелетия.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Тезисы доклада на II международном конгрессе. Волгоград, 6-8 апреля 2000. С. 140-142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Володин А. Роль гармонического спектра в восприятии высоты и тембра звука.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Музыкальное искусство и наука.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1.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1970. С. 11-38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Володин А. Вопросы исполнительства на духовых инструментах. Сб. тр. Л.,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1987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Гарбузов Н. Зонная природа тембрового слуха. М., 1956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Григорьев В. Некоторые проблемы специфики игрового движения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музыканта-исполнителя /Вопросы музыкальной педагогики.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7, М"/>
        </w:smartTagPr>
        <w:r w:rsidRPr="009B291F">
          <w:rPr>
            <w:rFonts w:ascii="Times New Roman" w:hAnsi="Times New Roman"/>
            <w:bCs/>
            <w:sz w:val="24"/>
            <w:szCs w:val="24"/>
          </w:rPr>
          <w:t>7,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1986. С. 65-81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Грищенко Л.А. Психология восприятия внимания, памяти. Екатеринбург,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1994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Диков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Б. О дыхании при игре на духовых инструментах. М.,1956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Докшицер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Т.А. Трубач на коне. М., 1996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Евтихиев П.Н., Карцева Г.А. Психолого-педагогические основы работы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учащегося над музыкально-исполнительским образом / Музыкальное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воспитание: опыт, проблемы, перспективы. Сб. тр. Тамбов, 1994. С.43-54 55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Зис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А.Я. Исполнительство на духовых инструментах (история и методика).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lastRenderedPageBreak/>
        <w:t xml:space="preserve">Киев, 1986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Исполнительство на духовых инструментах и вопросы музыкальной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педагогики. Сб. тр.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45. М"/>
        </w:smartTagPr>
        <w:r w:rsidRPr="009B291F">
          <w:rPr>
            <w:rFonts w:ascii="Times New Roman" w:hAnsi="Times New Roman"/>
            <w:bCs/>
            <w:sz w:val="24"/>
            <w:szCs w:val="24"/>
          </w:rPr>
          <w:t>45.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1979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Комплексный подход к проблемам музыкального образования. Сб. тр., М.,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1986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Логинова Л.Н. О слуховой деятельности музыканта-исполнителя.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Теоретические проблемы. М., 1998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Маркова Е.Н.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Интонационность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музыкального искусства. Киев, 1990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Материалы Всесоюзного семинара исполнителей на духовых инструментах.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М., 1988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Работа над чистотой строя на духовых инструментах (методические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рекомендации). Минск, 1982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Рагс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 Ю. Интонирование мелодии в связи с некоторыми ее элементами.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/Труды кафедры теории музыки. Московская государственная консерватория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имени П.И. Чайковского. М., 1960. </w:t>
      </w:r>
      <w:proofErr w:type="spellStart"/>
      <w:r w:rsidRPr="009B291F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1. С. 338-355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Совершенствование методики обучения игре на духовых инструментах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(методические рекомендации). Минск, 1982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Современное исполнительство на духовых и ударных инструментах. Сб. тр.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B291F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9B291F">
        <w:rPr>
          <w:rFonts w:ascii="Times New Roman" w:hAnsi="Times New Roman"/>
          <w:bCs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03, М"/>
        </w:smartTagPr>
        <w:r w:rsidRPr="009B291F">
          <w:rPr>
            <w:rFonts w:ascii="Times New Roman" w:hAnsi="Times New Roman"/>
            <w:bCs/>
            <w:sz w:val="24"/>
            <w:szCs w:val="24"/>
          </w:rPr>
          <w:t>103, М</w:t>
        </w:r>
      </w:smartTag>
      <w:r w:rsidRPr="009B291F">
        <w:rPr>
          <w:rFonts w:ascii="Times New Roman" w:hAnsi="Times New Roman"/>
          <w:bCs/>
          <w:sz w:val="24"/>
          <w:szCs w:val="24"/>
        </w:rPr>
        <w:t xml:space="preserve">., 1990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Теория и практика игры на духовых инструментах. Сб. ст. Киев, 1989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Усов Ю.А. История отечественного исполнительства на духовых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инструментах. М., 1986 </w:t>
      </w:r>
    </w:p>
    <w:p w:rsidR="005E0916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 xml:space="preserve">Усов Ю.А. Методика обучения игры на трубе. М., 1984 </w:t>
      </w:r>
    </w:p>
    <w:p w:rsidR="00666C89" w:rsidRPr="009B291F" w:rsidRDefault="005E0916" w:rsidP="005E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291F">
        <w:rPr>
          <w:rFonts w:ascii="Times New Roman" w:hAnsi="Times New Roman"/>
          <w:bCs/>
          <w:sz w:val="24"/>
          <w:szCs w:val="24"/>
        </w:rPr>
        <w:t>Федотов А.А. Методика обучения игре на духовых инструментах. М., 1975</w:t>
      </w:r>
    </w:p>
    <w:p w:rsidR="00AE5B30" w:rsidRPr="009B291F" w:rsidRDefault="00AE5B3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E5B30" w:rsidRDefault="00AE5B3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E5B30" w:rsidRDefault="00AE5B30" w:rsidP="00AE5B3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E5B30" w:rsidRDefault="00AE5B30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66C89" w:rsidRDefault="00666C89" w:rsidP="00666C89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66C89" w:rsidRDefault="00666C89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66C89" w:rsidRDefault="00666C89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66C89" w:rsidRDefault="00666C89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916" w:rsidRDefault="005E0916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66C89" w:rsidRDefault="00666C89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66C89" w:rsidRDefault="00666C89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66C89" w:rsidRDefault="00666C89" w:rsidP="00666C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sectPr w:rsidR="00666C89" w:rsidSect="009C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957"/>
    <w:multiLevelType w:val="hybridMultilevel"/>
    <w:tmpl w:val="D77070CC"/>
    <w:lvl w:ilvl="0" w:tplc="0000000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4ADE"/>
    <w:multiLevelType w:val="hybridMultilevel"/>
    <w:tmpl w:val="F7BC8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D77422"/>
    <w:multiLevelType w:val="hybridMultilevel"/>
    <w:tmpl w:val="134233CA"/>
    <w:lvl w:ilvl="0" w:tplc="0000000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86D"/>
    <w:multiLevelType w:val="hybridMultilevel"/>
    <w:tmpl w:val="B87847EC"/>
    <w:lvl w:ilvl="0" w:tplc="00000002">
      <w:start w:val="1"/>
      <w:numFmt w:val="bullet"/>
      <w:lvlText w:val=""/>
      <w:lvlJc w:val="left"/>
      <w:pPr>
        <w:tabs>
          <w:tab w:val="num" w:pos="980"/>
        </w:tabs>
        <w:ind w:left="980" w:hanging="360"/>
      </w:pPr>
      <w:rPr>
        <w:rFonts w:ascii="Wingdings" w:hAnsi="Wingdings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9FAE6A66">
      <w:start w:val="3"/>
      <w:numFmt w:val="decimal"/>
      <w:lvlText w:val="%3"/>
      <w:lvlJc w:val="left"/>
      <w:pPr>
        <w:tabs>
          <w:tab w:val="num" w:pos="2240"/>
        </w:tabs>
        <w:ind w:left="224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12086918"/>
    <w:multiLevelType w:val="hybridMultilevel"/>
    <w:tmpl w:val="471ED69A"/>
    <w:lvl w:ilvl="0" w:tplc="0000000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2229"/>
    <w:multiLevelType w:val="hybridMultilevel"/>
    <w:tmpl w:val="1098FEFC"/>
    <w:lvl w:ilvl="0" w:tplc="AA58781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000000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D22D42"/>
    <w:multiLevelType w:val="hybridMultilevel"/>
    <w:tmpl w:val="36860240"/>
    <w:lvl w:ilvl="0" w:tplc="0000000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A6451"/>
    <w:multiLevelType w:val="hybridMultilevel"/>
    <w:tmpl w:val="72DCCEFC"/>
    <w:lvl w:ilvl="0" w:tplc="AA587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070D"/>
    <w:multiLevelType w:val="hybridMultilevel"/>
    <w:tmpl w:val="2E7233CC"/>
    <w:lvl w:ilvl="0" w:tplc="0000000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6A2A"/>
    <w:multiLevelType w:val="hybridMultilevel"/>
    <w:tmpl w:val="0D40B2F6"/>
    <w:lvl w:ilvl="0" w:tplc="0000000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9C112B"/>
    <w:multiLevelType w:val="hybridMultilevel"/>
    <w:tmpl w:val="7B4A67CE"/>
    <w:lvl w:ilvl="0" w:tplc="0000000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3A7721C9"/>
    <w:multiLevelType w:val="hybridMultilevel"/>
    <w:tmpl w:val="87426510"/>
    <w:lvl w:ilvl="0" w:tplc="0000000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531AE"/>
    <w:multiLevelType w:val="hybridMultilevel"/>
    <w:tmpl w:val="01625B88"/>
    <w:lvl w:ilvl="0" w:tplc="7284A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EF3BA4"/>
    <w:multiLevelType w:val="hybridMultilevel"/>
    <w:tmpl w:val="1562A006"/>
    <w:lvl w:ilvl="0" w:tplc="0000000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A70E2"/>
    <w:multiLevelType w:val="hybridMultilevel"/>
    <w:tmpl w:val="CF0EFE7C"/>
    <w:lvl w:ilvl="0" w:tplc="AA587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67D2A"/>
    <w:multiLevelType w:val="hybridMultilevel"/>
    <w:tmpl w:val="33A6ED38"/>
    <w:lvl w:ilvl="0" w:tplc="00000002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5"/>
  </w:num>
  <w:num w:numId="9">
    <w:abstractNumId w:val="16"/>
  </w:num>
  <w:num w:numId="10">
    <w:abstractNumId w:val="1"/>
  </w:num>
  <w:num w:numId="11">
    <w:abstractNumId w:val="14"/>
  </w:num>
  <w:num w:numId="12">
    <w:abstractNumId w:val="7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89"/>
    <w:rsid w:val="000117B0"/>
    <w:rsid w:val="000E03CE"/>
    <w:rsid w:val="00136089"/>
    <w:rsid w:val="00306278"/>
    <w:rsid w:val="0032528D"/>
    <w:rsid w:val="003278FE"/>
    <w:rsid w:val="00362EFA"/>
    <w:rsid w:val="004D51B1"/>
    <w:rsid w:val="00512475"/>
    <w:rsid w:val="005E0916"/>
    <w:rsid w:val="005E2426"/>
    <w:rsid w:val="005E717F"/>
    <w:rsid w:val="00666C89"/>
    <w:rsid w:val="006A4FC6"/>
    <w:rsid w:val="006F43A5"/>
    <w:rsid w:val="007C365A"/>
    <w:rsid w:val="008C137A"/>
    <w:rsid w:val="008D604F"/>
    <w:rsid w:val="009B291F"/>
    <w:rsid w:val="009C7519"/>
    <w:rsid w:val="009F28DC"/>
    <w:rsid w:val="00A75B13"/>
    <w:rsid w:val="00AA07AA"/>
    <w:rsid w:val="00AE5B30"/>
    <w:rsid w:val="00B01CA4"/>
    <w:rsid w:val="00B87252"/>
    <w:rsid w:val="00BA3D92"/>
    <w:rsid w:val="00BC7663"/>
    <w:rsid w:val="00D20C07"/>
    <w:rsid w:val="00D45A63"/>
    <w:rsid w:val="00ED40EB"/>
    <w:rsid w:val="00EE5739"/>
    <w:rsid w:val="00F600FF"/>
    <w:rsid w:val="00F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C8E46D"/>
  <w15:docId w15:val="{8EE6AD69-7289-42CC-A3EF-E4E519C5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6C8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666C89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66C89"/>
    <w:pPr>
      <w:keepNext/>
      <w:tabs>
        <w:tab w:val="num" w:pos="0"/>
      </w:tabs>
      <w:suppressAutoHyphens/>
      <w:spacing w:after="0" w:line="360" w:lineRule="auto"/>
      <w:ind w:left="567"/>
      <w:jc w:val="both"/>
      <w:outlineLvl w:val="1"/>
    </w:pPr>
    <w:rPr>
      <w:rFonts w:ascii="Arial" w:hAnsi="Arial" w:cs="Arial"/>
      <w:b/>
      <w:bCs/>
      <w:sz w:val="24"/>
      <w:szCs w:val="24"/>
      <w:lang w:eastAsia="ar-SA"/>
    </w:rPr>
  </w:style>
  <w:style w:type="paragraph" w:styleId="3">
    <w:name w:val="heading 3"/>
    <w:basedOn w:val="a0"/>
    <w:next w:val="a0"/>
    <w:link w:val="30"/>
    <w:qFormat/>
    <w:rsid w:val="00666C89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Arial" w:hAnsi="Arial" w:cs="Arial"/>
      <w:b/>
      <w:bCs/>
      <w:sz w:val="24"/>
      <w:szCs w:val="24"/>
      <w:lang w:eastAsia="ar-SA"/>
    </w:rPr>
  </w:style>
  <w:style w:type="paragraph" w:styleId="4">
    <w:name w:val="heading 4"/>
    <w:basedOn w:val="a0"/>
    <w:next w:val="a0"/>
    <w:link w:val="40"/>
    <w:qFormat/>
    <w:rsid w:val="00666C89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Arial" w:hAnsi="Arial" w:cs="Arial"/>
      <w:b/>
      <w:bCs/>
      <w:sz w:val="24"/>
      <w:szCs w:val="24"/>
      <w:lang w:eastAsia="ar-SA"/>
    </w:rPr>
  </w:style>
  <w:style w:type="paragraph" w:styleId="5">
    <w:name w:val="heading 5"/>
    <w:basedOn w:val="a0"/>
    <w:next w:val="a0"/>
    <w:link w:val="50"/>
    <w:qFormat/>
    <w:rsid w:val="00666C89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hAnsi="Arial" w:cs="Arial"/>
      <w:b/>
      <w:bCs/>
      <w:sz w:val="32"/>
      <w:szCs w:val="32"/>
      <w:lang w:eastAsia="ar-SA"/>
    </w:rPr>
  </w:style>
  <w:style w:type="paragraph" w:styleId="6">
    <w:name w:val="heading 6"/>
    <w:basedOn w:val="a0"/>
    <w:next w:val="a0"/>
    <w:link w:val="60"/>
    <w:qFormat/>
    <w:rsid w:val="00666C89"/>
    <w:pPr>
      <w:keepNext/>
      <w:tabs>
        <w:tab w:val="num" w:pos="0"/>
      </w:tabs>
      <w:suppressAutoHyphens/>
      <w:spacing w:after="0" w:line="360" w:lineRule="auto"/>
      <w:ind w:left="567"/>
      <w:jc w:val="center"/>
      <w:outlineLvl w:val="5"/>
    </w:pPr>
    <w:rPr>
      <w:rFonts w:ascii="Arial" w:hAnsi="Arial" w:cs="Arial"/>
      <w:b/>
      <w:bCs/>
      <w:sz w:val="24"/>
      <w:szCs w:val="24"/>
      <w:lang w:eastAsia="ar-SA"/>
    </w:rPr>
  </w:style>
  <w:style w:type="paragraph" w:styleId="7">
    <w:name w:val="heading 7"/>
    <w:basedOn w:val="a0"/>
    <w:next w:val="a0"/>
    <w:link w:val="70"/>
    <w:qFormat/>
    <w:rsid w:val="00666C89"/>
    <w:pPr>
      <w:keepNext/>
      <w:tabs>
        <w:tab w:val="num" w:pos="0"/>
      </w:tabs>
      <w:suppressAutoHyphens/>
      <w:spacing w:after="0" w:line="360" w:lineRule="auto"/>
      <w:ind w:left="720"/>
      <w:outlineLvl w:val="6"/>
    </w:pPr>
    <w:rPr>
      <w:rFonts w:ascii="Arial" w:hAnsi="Arial" w:cs="Arial"/>
      <w:b/>
      <w:bCs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666C89"/>
    <w:pPr>
      <w:keepNext/>
      <w:tabs>
        <w:tab w:val="num" w:pos="0"/>
      </w:tabs>
      <w:suppressAutoHyphens/>
      <w:spacing w:after="0" w:line="360" w:lineRule="auto"/>
      <w:outlineLvl w:val="7"/>
    </w:pPr>
    <w:rPr>
      <w:rFonts w:ascii="Arial" w:hAnsi="Arial" w:cs="Arial"/>
      <w:b/>
      <w:bCs/>
      <w:sz w:val="28"/>
      <w:szCs w:val="28"/>
      <w:lang w:eastAsia="ar-SA"/>
    </w:rPr>
  </w:style>
  <w:style w:type="paragraph" w:styleId="9">
    <w:name w:val="heading 9"/>
    <w:basedOn w:val="a0"/>
    <w:next w:val="a0"/>
    <w:link w:val="90"/>
    <w:qFormat/>
    <w:rsid w:val="00666C89"/>
    <w:pPr>
      <w:keepNext/>
      <w:tabs>
        <w:tab w:val="num" w:pos="0"/>
        <w:tab w:val="left" w:pos="709"/>
      </w:tabs>
      <w:suppressAutoHyphens/>
      <w:spacing w:after="0" w:line="360" w:lineRule="auto"/>
      <w:ind w:left="426"/>
      <w:jc w:val="center"/>
      <w:outlineLvl w:val="8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66C89"/>
    <w:rPr>
      <w:rFonts w:ascii="Arial" w:hAnsi="Arial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basedOn w:val="a1"/>
    <w:link w:val="2"/>
    <w:locked/>
    <w:rsid w:val="00666C89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30">
    <w:name w:val="Заголовок 3 Знак"/>
    <w:basedOn w:val="a1"/>
    <w:link w:val="3"/>
    <w:locked/>
    <w:rsid w:val="00666C89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40">
    <w:name w:val="Заголовок 4 Знак"/>
    <w:basedOn w:val="a1"/>
    <w:link w:val="4"/>
    <w:locked/>
    <w:rsid w:val="00666C89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locked/>
    <w:rsid w:val="00666C89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60">
    <w:name w:val="Заголовок 6 Знак"/>
    <w:basedOn w:val="a1"/>
    <w:link w:val="6"/>
    <w:locked/>
    <w:rsid w:val="00666C89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70">
    <w:name w:val="Заголовок 7 Знак"/>
    <w:basedOn w:val="a1"/>
    <w:link w:val="7"/>
    <w:locked/>
    <w:rsid w:val="00666C89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80">
    <w:name w:val="Заголовок 8 Знак"/>
    <w:basedOn w:val="a1"/>
    <w:link w:val="8"/>
    <w:locked/>
    <w:rsid w:val="00666C89"/>
    <w:rPr>
      <w:rFonts w:ascii="Arial" w:hAnsi="Arial" w:cs="Arial"/>
      <w:b/>
      <w:bCs/>
      <w:sz w:val="28"/>
      <w:szCs w:val="28"/>
      <w:lang w:val="ru-RU" w:eastAsia="ar-SA" w:bidi="ar-SA"/>
    </w:rPr>
  </w:style>
  <w:style w:type="character" w:customStyle="1" w:styleId="90">
    <w:name w:val="Заголовок 9 Знак"/>
    <w:basedOn w:val="a1"/>
    <w:link w:val="9"/>
    <w:locked/>
    <w:rsid w:val="00666C89"/>
    <w:rPr>
      <w:rFonts w:ascii="Arial" w:hAnsi="Arial" w:cs="Arial"/>
      <w:b/>
      <w:bCs/>
      <w:sz w:val="28"/>
      <w:szCs w:val="28"/>
      <w:lang w:val="ru-RU" w:eastAsia="ar-SA" w:bidi="ar-SA"/>
    </w:rPr>
  </w:style>
  <w:style w:type="paragraph" w:styleId="a4">
    <w:name w:val="List Paragraph"/>
    <w:basedOn w:val="a0"/>
    <w:qFormat/>
    <w:rsid w:val="00666C8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Style4">
    <w:name w:val="Style4"/>
    <w:basedOn w:val="a0"/>
    <w:rsid w:val="00666C89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41">
    <w:name w:val="Знак Знак41"/>
    <w:basedOn w:val="a1"/>
    <w:locked/>
    <w:rsid w:val="00666C89"/>
    <w:rPr>
      <w:rFonts w:ascii="Tahoma" w:hAnsi="Tahoma" w:cs="Tahoma"/>
      <w:sz w:val="16"/>
      <w:szCs w:val="16"/>
      <w:lang w:val="ru-RU" w:eastAsia="ru-RU" w:bidi="ar-SA"/>
    </w:rPr>
  </w:style>
  <w:style w:type="table" w:styleId="a5">
    <w:name w:val="Table Grid"/>
    <w:basedOn w:val="a2"/>
    <w:rsid w:val="00666C89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0"/>
    <w:rsid w:val="00666C89"/>
    <w:pPr>
      <w:tabs>
        <w:tab w:val="left" w:pos="709"/>
      </w:tabs>
      <w:suppressAutoHyphens/>
      <w:spacing w:after="0" w:line="240" w:lineRule="auto"/>
      <w:ind w:left="720"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666C89"/>
    <w:pPr>
      <w:suppressAutoHyphens/>
      <w:spacing w:after="0" w:line="240" w:lineRule="auto"/>
      <w:jc w:val="center"/>
    </w:pPr>
    <w:rPr>
      <w:rFonts w:ascii="Times New Roman" w:hAnsi="Times New Roman"/>
      <w:sz w:val="16"/>
      <w:szCs w:val="16"/>
      <w:lang w:eastAsia="ar-SA"/>
    </w:rPr>
  </w:style>
  <w:style w:type="paragraph" w:styleId="a6">
    <w:name w:val="footer"/>
    <w:basedOn w:val="a0"/>
    <w:link w:val="a7"/>
    <w:rsid w:val="00666C8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1"/>
    <w:link w:val="a6"/>
    <w:locked/>
    <w:rsid w:val="00666C89"/>
    <w:rPr>
      <w:lang w:val="ru-RU" w:eastAsia="ar-SA" w:bidi="ar-SA"/>
    </w:rPr>
  </w:style>
  <w:style w:type="paragraph" w:styleId="a8">
    <w:name w:val="Balloon Text"/>
    <w:basedOn w:val="a0"/>
    <w:link w:val="a9"/>
    <w:semiHidden/>
    <w:rsid w:val="00666C89"/>
    <w:pPr>
      <w:autoSpaceDN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locked/>
    <w:rsid w:val="00666C89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Normal (Web)"/>
    <w:aliases w:val="Обычный (Web)"/>
    <w:basedOn w:val="a0"/>
    <w:uiPriority w:val="99"/>
    <w:rsid w:val="00666C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666C89"/>
    <w:pPr>
      <w:ind w:left="720"/>
      <w:contextualSpacing/>
    </w:pPr>
  </w:style>
  <w:style w:type="paragraph" w:styleId="ab">
    <w:name w:val="header"/>
    <w:basedOn w:val="a0"/>
    <w:link w:val="ac"/>
    <w:rsid w:val="00666C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semiHidden/>
    <w:locked/>
    <w:rsid w:val="00666C89"/>
    <w:rPr>
      <w:sz w:val="24"/>
      <w:szCs w:val="24"/>
      <w:lang w:val="ru-RU" w:eastAsia="ru-RU" w:bidi="ar-SA"/>
    </w:rPr>
  </w:style>
  <w:style w:type="paragraph" w:styleId="ad">
    <w:name w:val="Body Text"/>
    <w:aliases w:val="Основной текст Знак Знак Знак"/>
    <w:basedOn w:val="a0"/>
    <w:link w:val="ae"/>
    <w:rsid w:val="00666C89"/>
    <w:pPr>
      <w:spacing w:after="120" w:line="240" w:lineRule="auto"/>
    </w:pPr>
    <w:rPr>
      <w:sz w:val="24"/>
      <w:szCs w:val="20"/>
      <w:lang w:eastAsia="ru-RU"/>
    </w:rPr>
  </w:style>
  <w:style w:type="character" w:customStyle="1" w:styleId="ae">
    <w:name w:val="Основной текст Знак"/>
    <w:aliases w:val="Основной текст Знак Знак Знак Знак"/>
    <w:basedOn w:val="a1"/>
    <w:link w:val="ad"/>
    <w:semiHidden/>
    <w:locked/>
    <w:rsid w:val="00666C89"/>
    <w:rPr>
      <w:rFonts w:ascii="Calibri" w:hAnsi="Calibri"/>
      <w:sz w:val="24"/>
      <w:lang w:val="ru-RU" w:eastAsia="ru-RU" w:bidi="ar-SA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f"/>
    <w:rsid w:val="00666C89"/>
    <w:pPr>
      <w:numPr>
        <w:numId w:val="16"/>
      </w:numPr>
      <w:spacing w:after="0" w:line="280" w:lineRule="exact"/>
      <w:ind w:left="567" w:right="686" w:firstLine="425"/>
      <w:jc w:val="both"/>
    </w:pPr>
    <w:rPr>
      <w:color w:val="000000"/>
      <w:sz w:val="24"/>
      <w:szCs w:val="20"/>
      <w:lang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semiHidden/>
    <w:locked/>
    <w:rsid w:val="00666C89"/>
    <w:rPr>
      <w:rFonts w:ascii="Calibri" w:hAnsi="Calibri"/>
      <w:color w:val="000000"/>
      <w:sz w:val="24"/>
      <w:lang w:val="ru-RU" w:eastAsia="ru-RU" w:bidi="ar-SA"/>
    </w:rPr>
  </w:style>
  <w:style w:type="paragraph" w:customStyle="1" w:styleId="af0">
    <w:name w:val="Знак Знак Знак Знак"/>
    <w:basedOn w:val="a0"/>
    <w:rsid w:val="00666C8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f1">
    <w:name w:val="Основной текст_"/>
    <w:link w:val="12"/>
    <w:locked/>
    <w:rsid w:val="00666C89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0"/>
    <w:link w:val="af1"/>
    <w:rsid w:val="00666C89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0"/>
      <w:shd w:val="clear" w:color="auto" w:fill="FFFFFF"/>
      <w:lang w:eastAsia="ru-RU"/>
    </w:rPr>
  </w:style>
  <w:style w:type="paragraph" w:customStyle="1" w:styleId="Style21">
    <w:name w:val="Style21"/>
    <w:basedOn w:val="a0"/>
    <w:rsid w:val="00666C89"/>
    <w:pPr>
      <w:widowControl w:val="0"/>
      <w:autoSpaceDE w:val="0"/>
      <w:autoSpaceDN w:val="0"/>
      <w:adjustRightInd w:val="0"/>
      <w:spacing w:after="0" w:line="21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2">
    <w:name w:val="Document Map"/>
    <w:basedOn w:val="a0"/>
    <w:link w:val="af3"/>
    <w:semiHidden/>
    <w:rsid w:val="00666C89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semiHidden/>
    <w:locked/>
    <w:rsid w:val="00666C89"/>
    <w:rPr>
      <w:rFonts w:ascii="Tahoma" w:hAnsi="Tahoma" w:cs="Tahoma"/>
      <w:lang w:val="ru-RU" w:eastAsia="ru-RU" w:bidi="ar-SA"/>
    </w:rPr>
  </w:style>
  <w:style w:type="paragraph" w:customStyle="1" w:styleId="af4">
    <w:name w:val="Стиль"/>
    <w:rsid w:val="00666C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1">
    <w:name w:val="Знак Знак3"/>
    <w:semiHidden/>
    <w:locked/>
    <w:rsid w:val="00666C89"/>
    <w:rPr>
      <w:rFonts w:ascii="Tahoma" w:hAnsi="Tahoma"/>
      <w:sz w:val="16"/>
    </w:rPr>
  </w:style>
  <w:style w:type="paragraph" w:customStyle="1" w:styleId="13">
    <w:name w:val="Абзац списка1"/>
    <w:basedOn w:val="a0"/>
    <w:rsid w:val="00666C89"/>
    <w:pPr>
      <w:autoSpaceDN w:val="0"/>
      <w:ind w:left="720"/>
    </w:pPr>
    <w:rPr>
      <w:rFonts w:cs="Calibri"/>
    </w:rPr>
  </w:style>
  <w:style w:type="paragraph" w:styleId="af5">
    <w:name w:val="Title"/>
    <w:basedOn w:val="a0"/>
    <w:next w:val="af6"/>
    <w:link w:val="af7"/>
    <w:qFormat/>
    <w:rsid w:val="00666C89"/>
    <w:pPr>
      <w:widowControl w:val="0"/>
      <w:shd w:val="clear" w:color="auto" w:fill="FFFFFF"/>
      <w:suppressAutoHyphens/>
      <w:autoSpaceDE w:val="0"/>
      <w:spacing w:after="0" w:line="240" w:lineRule="auto"/>
      <w:ind w:firstLine="567"/>
      <w:jc w:val="center"/>
    </w:pPr>
    <w:rPr>
      <w:rFonts w:ascii="Courier New" w:hAnsi="Courier New" w:cs="Courier New"/>
      <w:color w:val="000000"/>
      <w:sz w:val="24"/>
      <w:szCs w:val="24"/>
      <w:u w:val="single"/>
      <w:lang w:eastAsia="ar-SA"/>
    </w:rPr>
  </w:style>
  <w:style w:type="paragraph" w:styleId="af6">
    <w:name w:val="Subtitle"/>
    <w:basedOn w:val="14"/>
    <w:next w:val="ad"/>
    <w:link w:val="af8"/>
    <w:qFormat/>
    <w:rsid w:val="00666C89"/>
    <w:pPr>
      <w:jc w:val="center"/>
    </w:pPr>
    <w:rPr>
      <w:rFonts w:ascii="Calibri" w:hAnsi="Calibri" w:cs="Times New Roman"/>
      <w:sz w:val="24"/>
      <w:szCs w:val="20"/>
      <w:lang w:eastAsia="ru-RU"/>
    </w:rPr>
  </w:style>
  <w:style w:type="paragraph" w:customStyle="1" w:styleId="14">
    <w:name w:val="Заголовок1"/>
    <w:basedOn w:val="a0"/>
    <w:next w:val="ad"/>
    <w:rsid w:val="00666C89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character" w:customStyle="1" w:styleId="af8">
    <w:name w:val="Подзаголовок Знак"/>
    <w:basedOn w:val="a1"/>
    <w:link w:val="af6"/>
    <w:locked/>
    <w:rsid w:val="00666C89"/>
    <w:rPr>
      <w:rFonts w:ascii="Calibri" w:hAnsi="Calibri"/>
      <w:sz w:val="24"/>
      <w:lang w:val="ru-RU" w:eastAsia="ru-RU" w:bidi="ar-SA"/>
    </w:rPr>
  </w:style>
  <w:style w:type="character" w:customStyle="1" w:styleId="af7">
    <w:name w:val="Заголовок Знак"/>
    <w:basedOn w:val="a1"/>
    <w:link w:val="af5"/>
    <w:locked/>
    <w:rsid w:val="00666C89"/>
    <w:rPr>
      <w:rFonts w:ascii="Courier New" w:hAnsi="Courier New" w:cs="Courier New"/>
      <w:color w:val="000000"/>
      <w:sz w:val="24"/>
      <w:szCs w:val="24"/>
      <w:u w:val="single"/>
      <w:lang w:val="ru-RU" w:eastAsia="ar-SA" w:bidi="ar-SA"/>
    </w:rPr>
  </w:style>
  <w:style w:type="paragraph" w:styleId="af9">
    <w:name w:val="List"/>
    <w:basedOn w:val="ad"/>
    <w:rsid w:val="00666C89"/>
    <w:pPr>
      <w:tabs>
        <w:tab w:val="left" w:pos="851"/>
        <w:tab w:val="left" w:pos="1418"/>
      </w:tabs>
      <w:suppressAutoHyphens/>
      <w:spacing w:after="0" w:line="360" w:lineRule="auto"/>
      <w:jc w:val="both"/>
    </w:pPr>
    <w:rPr>
      <w:rFonts w:ascii="Arial" w:hAnsi="Arial" w:cs="Arial"/>
      <w:szCs w:val="24"/>
      <w:lang w:eastAsia="ar-SA"/>
    </w:rPr>
  </w:style>
  <w:style w:type="paragraph" w:customStyle="1" w:styleId="15">
    <w:name w:val="Название1"/>
    <w:basedOn w:val="a0"/>
    <w:rsid w:val="00666C89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0"/>
    <w:rsid w:val="00666C89"/>
    <w:pPr>
      <w:suppressLineNumbers/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666C89"/>
    <w:pPr>
      <w:tabs>
        <w:tab w:val="left" w:pos="426"/>
      </w:tabs>
      <w:suppressAutoHyphens/>
      <w:spacing w:after="0" w:line="360" w:lineRule="auto"/>
      <w:ind w:firstLine="705"/>
    </w:pPr>
    <w:rPr>
      <w:rFonts w:ascii="Arial" w:hAnsi="Arial" w:cs="Arial"/>
      <w:sz w:val="24"/>
      <w:szCs w:val="24"/>
      <w:lang w:eastAsia="ar-SA"/>
    </w:rPr>
  </w:style>
  <w:style w:type="paragraph" w:customStyle="1" w:styleId="FR1">
    <w:name w:val="FR1"/>
    <w:rsid w:val="00666C89"/>
    <w:pPr>
      <w:widowControl w:val="0"/>
      <w:suppressAutoHyphens/>
      <w:autoSpaceDE w:val="0"/>
      <w:spacing w:before="240"/>
      <w:jc w:val="center"/>
    </w:pPr>
    <w:rPr>
      <w:rFonts w:ascii="Arial" w:hAnsi="Arial" w:cs="Arial"/>
      <w:sz w:val="18"/>
      <w:szCs w:val="18"/>
      <w:lang w:eastAsia="ar-SA"/>
    </w:rPr>
  </w:style>
  <w:style w:type="paragraph" w:customStyle="1" w:styleId="17">
    <w:name w:val="Схема документа1"/>
    <w:basedOn w:val="a0"/>
    <w:rsid w:val="00666C89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a">
    <w:name w:val="Содержимое таблицы"/>
    <w:basedOn w:val="a0"/>
    <w:rsid w:val="00666C8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666C89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rsid w:val="00666C89"/>
    <w:pPr>
      <w:tabs>
        <w:tab w:val="left" w:pos="851"/>
        <w:tab w:val="left" w:pos="1418"/>
      </w:tabs>
      <w:suppressAutoHyphens/>
      <w:spacing w:after="0" w:line="360" w:lineRule="auto"/>
      <w:jc w:val="both"/>
    </w:pPr>
    <w:rPr>
      <w:rFonts w:ascii="Arial" w:hAnsi="Arial" w:cs="Arial"/>
      <w:szCs w:val="24"/>
      <w:lang w:eastAsia="ar-SA"/>
    </w:rPr>
  </w:style>
  <w:style w:type="paragraph" w:styleId="afd">
    <w:name w:val="No Spacing"/>
    <w:qFormat/>
    <w:rsid w:val="00666C89"/>
    <w:rPr>
      <w:rFonts w:ascii="Calibri" w:hAnsi="Calibri"/>
      <w:sz w:val="22"/>
      <w:szCs w:val="22"/>
    </w:rPr>
  </w:style>
  <w:style w:type="character" w:styleId="afe">
    <w:name w:val="Strong"/>
    <w:basedOn w:val="a1"/>
    <w:qFormat/>
    <w:rsid w:val="000117B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46</Pages>
  <Words>9722</Words>
  <Characters>55420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skola skola</cp:lastModifiedBy>
  <cp:revision>4</cp:revision>
  <cp:lastPrinted>2014-12-25T12:58:00Z</cp:lastPrinted>
  <dcterms:created xsi:type="dcterms:W3CDTF">2019-05-04T04:26:00Z</dcterms:created>
  <dcterms:modified xsi:type="dcterms:W3CDTF">2019-05-04T06:11:00Z</dcterms:modified>
</cp:coreProperties>
</file>