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B2" w:rsidRPr="00DB5BB9" w:rsidRDefault="001276B2" w:rsidP="006C6A42">
      <w:pPr>
        <w:jc w:val="center"/>
        <w:rPr>
          <w:b/>
          <w:bCs/>
          <w:sz w:val="24"/>
          <w:szCs w:val="24"/>
        </w:rPr>
      </w:pPr>
      <w:bookmarkStart w:id="0" w:name="_GoBack"/>
      <w:r w:rsidRPr="00DB5BB9">
        <w:rPr>
          <w:b/>
          <w:sz w:val="24"/>
          <w:szCs w:val="24"/>
        </w:rPr>
        <w:t>Аннотация</w:t>
      </w:r>
    </w:p>
    <w:p w:rsidR="001276B2" w:rsidRPr="00DB5BB9" w:rsidRDefault="001276B2" w:rsidP="006C6A42">
      <w:pPr>
        <w:adjustRightInd w:val="0"/>
        <w:ind w:left="-567" w:right="567" w:firstLine="284"/>
        <w:jc w:val="center"/>
        <w:rPr>
          <w:b/>
          <w:bCs/>
          <w:color w:val="000000"/>
          <w:sz w:val="24"/>
          <w:szCs w:val="24"/>
        </w:rPr>
      </w:pPr>
      <w:r w:rsidRPr="00DB5BB9">
        <w:rPr>
          <w:b/>
          <w:sz w:val="24"/>
          <w:szCs w:val="24"/>
        </w:rPr>
        <w:t xml:space="preserve">к рабочей программе учебного предмета </w:t>
      </w:r>
      <w:r w:rsidRPr="00DB5BB9">
        <w:rPr>
          <w:b/>
          <w:bCs/>
          <w:color w:val="000000"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</w:rPr>
        <w:t>Музыкальная литература»</w:t>
      </w:r>
    </w:p>
    <w:p w:rsidR="001276B2" w:rsidRPr="00DB5BB9" w:rsidRDefault="001276B2" w:rsidP="006C6A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ПО.01.УП.03</w:t>
      </w:r>
      <w:r w:rsidRPr="00DB5BB9">
        <w:rPr>
          <w:b/>
          <w:sz w:val="24"/>
          <w:szCs w:val="24"/>
        </w:rPr>
        <w:t>. дополнительн</w:t>
      </w:r>
      <w:r>
        <w:rPr>
          <w:b/>
          <w:sz w:val="24"/>
          <w:szCs w:val="24"/>
        </w:rPr>
        <w:t>ых предпрофессиональных общеобразовательных программ</w:t>
      </w:r>
      <w:r w:rsidRPr="00DB5BB9">
        <w:rPr>
          <w:b/>
          <w:sz w:val="24"/>
          <w:szCs w:val="24"/>
        </w:rPr>
        <w:t xml:space="preserve"> в области музыкального искусства </w:t>
      </w:r>
    </w:p>
    <w:p w:rsidR="001276B2" w:rsidRPr="00393521" w:rsidRDefault="001276B2" w:rsidP="006C6A42">
      <w:pPr>
        <w:pStyle w:val="11"/>
        <w:ind w:left="0" w:right="517"/>
        <w:rPr>
          <w:u w:val="none"/>
        </w:rPr>
      </w:pPr>
      <w:r w:rsidRPr="00393521">
        <w:rPr>
          <w:u w:val="none"/>
        </w:rPr>
        <w:t>«Струнные</w:t>
      </w:r>
      <w:r w:rsidRPr="00393521">
        <w:rPr>
          <w:spacing w:val="-5"/>
          <w:u w:val="none"/>
        </w:rPr>
        <w:t xml:space="preserve"> </w:t>
      </w:r>
      <w:r w:rsidRPr="00393521">
        <w:rPr>
          <w:u w:val="none"/>
        </w:rPr>
        <w:t>инструменты»,</w:t>
      </w:r>
      <w:r w:rsidRPr="00393521">
        <w:rPr>
          <w:spacing w:val="-2"/>
          <w:u w:val="none"/>
        </w:rPr>
        <w:t xml:space="preserve"> </w:t>
      </w:r>
      <w:r w:rsidRPr="00393521">
        <w:rPr>
          <w:u w:val="none"/>
        </w:rPr>
        <w:t>«Народные</w:t>
      </w:r>
      <w:r w:rsidRPr="00393521">
        <w:rPr>
          <w:spacing w:val="-4"/>
          <w:u w:val="none"/>
        </w:rPr>
        <w:t xml:space="preserve"> </w:t>
      </w:r>
      <w:r w:rsidRPr="00393521">
        <w:rPr>
          <w:u w:val="none"/>
        </w:rPr>
        <w:t>инструменты»,</w:t>
      </w:r>
    </w:p>
    <w:p w:rsidR="001276B2" w:rsidRDefault="001276B2" w:rsidP="006C6A42">
      <w:pPr>
        <w:ind w:left="1608" w:right="1908"/>
        <w:jc w:val="center"/>
        <w:rPr>
          <w:b/>
          <w:sz w:val="24"/>
        </w:rPr>
      </w:pPr>
      <w:r w:rsidRPr="00393521">
        <w:rPr>
          <w:b/>
          <w:sz w:val="24"/>
        </w:rPr>
        <w:t>«Духовые</w:t>
      </w:r>
      <w:r w:rsidRPr="00393521">
        <w:rPr>
          <w:b/>
          <w:spacing w:val="-2"/>
          <w:sz w:val="24"/>
        </w:rPr>
        <w:t xml:space="preserve"> </w:t>
      </w:r>
      <w:r w:rsidRPr="00393521">
        <w:rPr>
          <w:b/>
          <w:sz w:val="24"/>
        </w:rPr>
        <w:t>и</w:t>
      </w:r>
      <w:r w:rsidRPr="00393521">
        <w:rPr>
          <w:b/>
          <w:spacing w:val="-2"/>
          <w:sz w:val="24"/>
        </w:rPr>
        <w:t xml:space="preserve"> </w:t>
      </w:r>
      <w:r w:rsidRPr="00393521">
        <w:rPr>
          <w:b/>
          <w:sz w:val="24"/>
        </w:rPr>
        <w:t>ударные</w:t>
      </w:r>
      <w:r w:rsidRPr="00393521">
        <w:rPr>
          <w:b/>
          <w:spacing w:val="-3"/>
          <w:sz w:val="24"/>
        </w:rPr>
        <w:t xml:space="preserve"> </w:t>
      </w:r>
      <w:r w:rsidRPr="00393521">
        <w:rPr>
          <w:b/>
          <w:sz w:val="24"/>
        </w:rPr>
        <w:t>инструменты»</w:t>
      </w:r>
    </w:p>
    <w:p w:rsidR="001276B2" w:rsidRDefault="001276B2" w:rsidP="006C6A42">
      <w:pPr>
        <w:pStyle w:val="a3"/>
        <w:spacing w:before="3"/>
        <w:ind w:left="0"/>
        <w:rPr>
          <w:b/>
          <w:i/>
          <w:sz w:val="16"/>
        </w:rPr>
      </w:pPr>
    </w:p>
    <w:bookmarkEnd w:id="0"/>
    <w:p w:rsidR="001276B2" w:rsidRDefault="001276B2" w:rsidP="001276B2">
      <w:pPr>
        <w:pStyle w:val="31"/>
        <w:spacing w:before="91"/>
      </w:pP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</w:t>
      </w:r>
    </w:p>
    <w:p w:rsidR="001276B2" w:rsidRDefault="001276B2" w:rsidP="001276B2">
      <w:pPr>
        <w:pStyle w:val="a3"/>
        <w:ind w:right="122" w:firstLine="566"/>
        <w:jc w:val="both"/>
      </w:pPr>
      <w:r>
        <w:t>Программа учебного предмета «Музыкальная литература» разработана на основе и с учетом федеральных</w:t>
      </w:r>
      <w:r>
        <w:rPr>
          <w:spacing w:val="1"/>
        </w:rPr>
        <w:t xml:space="preserve"> </w:t>
      </w:r>
      <w:r>
        <w:t>государственных требований к дополнительным предпрофессиональным общеобразовательным программам в</w:t>
      </w:r>
      <w:r>
        <w:rPr>
          <w:spacing w:val="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«Фортепиано»,</w:t>
      </w:r>
      <w:r>
        <w:rPr>
          <w:spacing w:val="1"/>
        </w:rPr>
        <w:t xml:space="preserve"> </w:t>
      </w:r>
      <w:r>
        <w:t>«Струнные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4"/>
        </w:rPr>
        <w:t xml:space="preserve"> </w:t>
      </w:r>
      <w:r>
        <w:t>«Духовые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ударные</w:t>
      </w:r>
      <w:r>
        <w:rPr>
          <w:spacing w:val="-3"/>
        </w:rPr>
        <w:t xml:space="preserve"> </w:t>
      </w:r>
      <w:r>
        <w:t>инструменты»,</w:t>
      </w:r>
    </w:p>
    <w:p w:rsidR="001276B2" w:rsidRDefault="001276B2" w:rsidP="001276B2">
      <w:pPr>
        <w:pStyle w:val="a3"/>
        <w:spacing w:line="252" w:lineRule="exact"/>
        <w:jc w:val="both"/>
      </w:pPr>
      <w:r>
        <w:t>«Народные</w:t>
      </w:r>
      <w:r>
        <w:rPr>
          <w:spacing w:val="-5"/>
        </w:rPr>
        <w:t xml:space="preserve"> </w:t>
      </w:r>
      <w:r>
        <w:t>инструменты».</w:t>
      </w:r>
    </w:p>
    <w:p w:rsidR="001276B2" w:rsidRDefault="001276B2" w:rsidP="001276B2">
      <w:pPr>
        <w:pStyle w:val="a3"/>
        <w:spacing w:line="252" w:lineRule="exact"/>
        <w:ind w:left="673"/>
        <w:jc w:val="both"/>
      </w:pPr>
      <w:r>
        <w:t>Музыкальная</w:t>
      </w:r>
      <w:r>
        <w:rPr>
          <w:spacing w:val="25"/>
        </w:rPr>
        <w:t xml:space="preserve"> </w:t>
      </w:r>
      <w:r>
        <w:t>литература</w:t>
      </w:r>
      <w:r>
        <w:rPr>
          <w:spacing w:val="28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учебный</w:t>
      </w:r>
      <w:r>
        <w:rPr>
          <w:spacing w:val="27"/>
        </w:rPr>
        <w:t xml:space="preserve"> </w:t>
      </w:r>
      <w:r>
        <w:t>предмет,</w:t>
      </w:r>
      <w:r>
        <w:rPr>
          <w:spacing w:val="26"/>
        </w:rPr>
        <w:t xml:space="preserve"> </w:t>
      </w:r>
      <w:r>
        <w:t>который</w:t>
      </w:r>
      <w:r>
        <w:rPr>
          <w:spacing w:val="26"/>
        </w:rPr>
        <w:t xml:space="preserve"> </w:t>
      </w:r>
      <w:r>
        <w:t>входит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обязательную</w:t>
      </w:r>
      <w:r>
        <w:rPr>
          <w:spacing w:val="27"/>
        </w:rPr>
        <w:t xml:space="preserve"> </w:t>
      </w:r>
      <w:r>
        <w:t>часть</w:t>
      </w:r>
      <w:r>
        <w:rPr>
          <w:spacing w:val="26"/>
        </w:rPr>
        <w:t xml:space="preserve"> </w:t>
      </w:r>
      <w:r>
        <w:t>предметной</w:t>
      </w:r>
      <w:r>
        <w:rPr>
          <w:spacing w:val="27"/>
        </w:rPr>
        <w:t xml:space="preserve"> </w:t>
      </w:r>
      <w:r>
        <w:t>области</w:t>
      </w:r>
    </w:p>
    <w:p w:rsidR="001276B2" w:rsidRDefault="001276B2" w:rsidP="001276B2">
      <w:pPr>
        <w:pStyle w:val="a3"/>
        <w:ind w:right="122"/>
        <w:jc w:val="both"/>
      </w:pPr>
      <w:r>
        <w:t>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музыки»;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:rsidR="001276B2" w:rsidRDefault="001276B2" w:rsidP="001276B2">
      <w:pPr>
        <w:pStyle w:val="a3"/>
        <w:ind w:right="119" w:firstLine="566"/>
        <w:jc w:val="both"/>
      </w:pPr>
      <w:r>
        <w:t>На уроках «Музыкальной литературы»</w:t>
      </w:r>
      <w:r>
        <w:rPr>
          <w:spacing w:val="1"/>
        </w:rPr>
        <w:t xml:space="preserve"> </w:t>
      </w:r>
      <w:r>
        <w:t>происходит формирование музыкального мышления обучающихся,</w:t>
      </w:r>
      <w:r>
        <w:rPr>
          <w:spacing w:val="-5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музыкальной</w:t>
      </w:r>
      <w:r>
        <w:rPr>
          <w:spacing w:val="53"/>
        </w:rPr>
        <w:t xml:space="preserve"> </w:t>
      </w:r>
      <w:r>
        <w:t>формы,  о</w:t>
      </w:r>
      <w:r>
        <w:rPr>
          <w:spacing w:val="49"/>
        </w:rPr>
        <w:t xml:space="preserve"> </w:t>
      </w:r>
      <w:r>
        <w:t>специфике 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музыки.</w:t>
      </w:r>
    </w:p>
    <w:p w:rsidR="001276B2" w:rsidRDefault="001276B2" w:rsidP="001276B2">
      <w:pPr>
        <w:pStyle w:val="a3"/>
        <w:ind w:right="11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56"/>
        </w:rPr>
        <w:t xml:space="preserve"> </w:t>
      </w:r>
      <w:r>
        <w:t>истории</w:t>
      </w:r>
      <w:r>
        <w:rPr>
          <w:spacing w:val="56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«Музыкальной</w:t>
      </w:r>
      <w:r>
        <w:rPr>
          <w:spacing w:val="1"/>
        </w:rPr>
        <w:t xml:space="preserve"> </w:t>
      </w:r>
      <w:r>
        <w:t>литературы»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воспитывают</w:t>
      </w:r>
      <w:r>
        <w:rPr>
          <w:spacing w:val="54"/>
        </w:rPr>
        <w:t xml:space="preserve"> </w:t>
      </w:r>
      <w:r>
        <w:t>музыкальный  вкус,</w:t>
      </w:r>
      <w:r>
        <w:rPr>
          <w:spacing w:val="1"/>
        </w:rPr>
        <w:t xml:space="preserve"> </w:t>
      </w:r>
      <w:r>
        <w:t>пробуждают любовь к музыке.</w:t>
      </w:r>
    </w:p>
    <w:p w:rsidR="001276B2" w:rsidRDefault="001276B2" w:rsidP="001276B2">
      <w:pPr>
        <w:pStyle w:val="a3"/>
        <w:ind w:right="122" w:firstLine="566"/>
        <w:jc w:val="both"/>
      </w:pPr>
      <w:r>
        <w:t>Учебный предмет «Музыкальная</w:t>
      </w:r>
      <w:r>
        <w:rPr>
          <w:spacing w:val="55"/>
        </w:rPr>
        <w:t xml:space="preserve"> </w:t>
      </w:r>
      <w:r>
        <w:t>литература» продолжает образовательно-развивающий процесс, начатый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курсе учебного предмета «Слушание музыки».</w:t>
      </w:r>
    </w:p>
    <w:p w:rsidR="001276B2" w:rsidRDefault="001276B2" w:rsidP="001276B2">
      <w:pPr>
        <w:pStyle w:val="a3"/>
        <w:spacing w:line="251" w:lineRule="exact"/>
        <w:ind w:left="673"/>
        <w:jc w:val="both"/>
      </w:pPr>
      <w:r>
        <w:t>Предмет</w:t>
      </w:r>
      <w:r>
        <w:rPr>
          <w:spacing w:val="77"/>
        </w:rPr>
        <w:t xml:space="preserve"> </w:t>
      </w:r>
      <w:r>
        <w:t xml:space="preserve">«Музыкальная  </w:t>
      </w:r>
      <w:r>
        <w:rPr>
          <w:spacing w:val="18"/>
        </w:rPr>
        <w:t xml:space="preserve"> </w:t>
      </w:r>
      <w:r>
        <w:t xml:space="preserve">литература»  </w:t>
      </w:r>
      <w:r>
        <w:rPr>
          <w:spacing w:val="18"/>
        </w:rPr>
        <w:t xml:space="preserve"> </w:t>
      </w:r>
      <w:r>
        <w:t xml:space="preserve">теснейшим  </w:t>
      </w:r>
      <w:r>
        <w:rPr>
          <w:spacing w:val="21"/>
        </w:rPr>
        <w:t xml:space="preserve"> </w:t>
      </w:r>
      <w:r>
        <w:t xml:space="preserve">образом  </w:t>
      </w:r>
      <w:r>
        <w:rPr>
          <w:spacing w:val="18"/>
        </w:rPr>
        <w:t xml:space="preserve"> </w:t>
      </w:r>
      <w:r>
        <w:t xml:space="preserve">взаимодействует  </w:t>
      </w:r>
      <w:r>
        <w:rPr>
          <w:spacing w:val="22"/>
        </w:rPr>
        <w:t xml:space="preserve"> </w:t>
      </w:r>
      <w:r>
        <w:t xml:space="preserve">с  </w:t>
      </w:r>
      <w:r>
        <w:rPr>
          <w:spacing w:val="22"/>
        </w:rPr>
        <w:t xml:space="preserve"> </w:t>
      </w:r>
      <w:r>
        <w:t xml:space="preserve">учебным  </w:t>
      </w:r>
      <w:r>
        <w:rPr>
          <w:spacing w:val="20"/>
        </w:rPr>
        <w:t xml:space="preserve"> </w:t>
      </w:r>
      <w:r>
        <w:t>предметом</w:t>
      </w:r>
    </w:p>
    <w:p w:rsidR="001276B2" w:rsidRDefault="001276B2" w:rsidP="001276B2">
      <w:pPr>
        <w:pStyle w:val="a3"/>
        <w:spacing w:before="1"/>
        <w:ind w:right="119"/>
        <w:jc w:val="both"/>
      </w:pPr>
      <w:r>
        <w:t>«Сольфеджио», с предметами предметной области «Музыкальное</w:t>
      </w:r>
      <w:r>
        <w:rPr>
          <w:spacing w:val="1"/>
        </w:rPr>
        <w:t xml:space="preserve"> </w:t>
      </w:r>
      <w:r>
        <w:t xml:space="preserve">исполнительство». </w:t>
      </w:r>
      <w:proofErr w:type="gramStart"/>
      <w:r>
        <w:t>Благодаря полученным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обучающиеся 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56"/>
        </w:rPr>
        <w:t xml:space="preserve"> </w:t>
      </w:r>
      <w:r>
        <w:t>незнакомого</w:t>
      </w:r>
      <w:r>
        <w:rPr>
          <w:spacing w:val="56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 знаниями основных направлений и стилей в музыкальном искусстве, что позволяет 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2"/>
        </w:rPr>
        <w:t xml:space="preserve"> </w:t>
      </w:r>
      <w:r>
        <w:t>знания</w:t>
      </w:r>
      <w:r>
        <w:rPr>
          <w:spacing w:val="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исполнительской деятельности.</w:t>
      </w:r>
      <w:proofErr w:type="gramEnd"/>
    </w:p>
    <w:p w:rsidR="001276B2" w:rsidRDefault="001276B2" w:rsidP="001276B2">
      <w:pPr>
        <w:pStyle w:val="31"/>
        <w:spacing w:line="251" w:lineRule="exact"/>
      </w:pPr>
      <w:r>
        <w:rPr>
          <w:color w:val="000009"/>
        </w:rPr>
        <w:t>Срок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1276B2" w:rsidRDefault="001276B2" w:rsidP="001276B2">
      <w:pPr>
        <w:pStyle w:val="a3"/>
        <w:ind w:right="123" w:firstLine="566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56"/>
        </w:rPr>
        <w:t xml:space="preserve"> </w:t>
      </w:r>
      <w:r>
        <w:t>поступивших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55"/>
        </w:rPr>
        <w:t xml:space="preserve"> </w:t>
      </w:r>
      <w:r>
        <w:t>в возрасте с шести лет шести месяцев до девяти лет, составляет</w:t>
      </w:r>
      <w:r>
        <w:rPr>
          <w:spacing w:val="55"/>
        </w:rPr>
        <w:t xml:space="preserve"> </w:t>
      </w:r>
      <w:r>
        <w:t>5</w:t>
      </w:r>
      <w:r>
        <w:rPr>
          <w:spacing w:val="-52"/>
        </w:rPr>
        <w:t xml:space="preserve"> </w:t>
      </w:r>
      <w:r>
        <w:t>лет (с 4 по 8 класс). Срок реализации учебного предмета «Музыкальная литература» для 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 учреждение в первый класс в возрасте с десяти до двенадцати лет, составляет 5 лет (с 1 по 5</w:t>
      </w:r>
      <w:r>
        <w:rPr>
          <w:spacing w:val="1"/>
        </w:rPr>
        <w:t xml:space="preserve"> </w:t>
      </w:r>
      <w:r>
        <w:t>класс).</w:t>
      </w:r>
    </w:p>
    <w:p w:rsidR="001276B2" w:rsidRDefault="001276B2" w:rsidP="001276B2">
      <w:pPr>
        <w:pStyle w:val="a3"/>
        <w:ind w:right="121" w:firstLine="566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48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увеличен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год.</w:t>
      </w:r>
    </w:p>
    <w:p w:rsidR="001276B2" w:rsidRPr="001276B2" w:rsidRDefault="001276B2" w:rsidP="001276B2">
      <w:pPr>
        <w:pStyle w:val="a3"/>
        <w:spacing w:before="7"/>
        <w:ind w:left="0"/>
        <w:rPr>
          <w:b/>
        </w:rPr>
      </w:pPr>
      <w:r>
        <w:t xml:space="preserve">           </w:t>
      </w:r>
      <w:r w:rsidRPr="001276B2">
        <w:rPr>
          <w:b/>
        </w:rPr>
        <w:t>Цели и задачи учебного предмета</w:t>
      </w:r>
    </w:p>
    <w:p w:rsidR="001276B2" w:rsidRDefault="001276B2" w:rsidP="001276B2">
      <w:pPr>
        <w:pStyle w:val="31"/>
        <w:spacing w:line="235" w:lineRule="auto"/>
        <w:ind w:right="6980"/>
        <w:rPr>
          <w:b w:val="0"/>
        </w:rPr>
      </w:pPr>
      <w:r>
        <w:rPr>
          <w:color w:val="000009"/>
        </w:rPr>
        <w:t>Цели</w:t>
      </w:r>
      <w:r>
        <w:rPr>
          <w:b w:val="0"/>
          <w:color w:val="000009"/>
        </w:rPr>
        <w:t>:</w:t>
      </w:r>
    </w:p>
    <w:p w:rsidR="001276B2" w:rsidRDefault="001276B2" w:rsidP="001276B2">
      <w:pPr>
        <w:pStyle w:val="a3"/>
        <w:spacing w:before="2"/>
        <w:ind w:right="119" w:firstLine="566"/>
        <w:jc w:val="both"/>
      </w:pPr>
      <w:r>
        <w:t>Целью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 комплекса знаний, умений и навыков, позволяющих самостоятельно воспринимать, осваивать и</w:t>
      </w:r>
      <w:r>
        <w:rPr>
          <w:spacing w:val="1"/>
        </w:rPr>
        <w:t xml:space="preserve"> </w:t>
      </w:r>
      <w:r>
        <w:t>оценивать различные произведения отечественных и</w:t>
      </w:r>
      <w:r>
        <w:rPr>
          <w:spacing w:val="1"/>
        </w:rPr>
        <w:t xml:space="preserve"> </w:t>
      </w:r>
      <w:r>
        <w:t>зарубежных композиторов, а также выявление 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музыкального искусства,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поступлению в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:rsidR="001276B2" w:rsidRDefault="001276B2" w:rsidP="001276B2">
      <w:pPr>
        <w:pStyle w:val="31"/>
        <w:spacing w:before="4" w:line="251" w:lineRule="exact"/>
        <w:jc w:val="left"/>
      </w:pPr>
      <w:r>
        <w:t>Задачи:</w:t>
      </w:r>
    </w:p>
    <w:p w:rsidR="001276B2" w:rsidRDefault="001276B2" w:rsidP="006C6A42">
      <w:pPr>
        <w:tabs>
          <w:tab w:val="left" w:pos="295"/>
        </w:tabs>
        <w:spacing w:line="251" w:lineRule="exact"/>
        <w:ind w:left="105"/>
      </w:pPr>
      <w:r>
        <w:t>формирование</w:t>
      </w:r>
      <w:r w:rsidRPr="006C6A42">
        <w:rPr>
          <w:spacing w:val="-3"/>
        </w:rPr>
        <w:t xml:space="preserve"> </w:t>
      </w:r>
      <w:r>
        <w:t>интереса</w:t>
      </w:r>
      <w:r w:rsidRPr="006C6A42">
        <w:rPr>
          <w:spacing w:val="-3"/>
        </w:rPr>
        <w:t xml:space="preserve"> </w:t>
      </w:r>
      <w:r>
        <w:t>и</w:t>
      </w:r>
      <w:r w:rsidRPr="006C6A42">
        <w:rPr>
          <w:spacing w:val="-1"/>
        </w:rPr>
        <w:t xml:space="preserve"> </w:t>
      </w:r>
      <w:r>
        <w:t>любви к</w:t>
      </w:r>
      <w:r w:rsidRPr="006C6A42">
        <w:rPr>
          <w:spacing w:val="-3"/>
        </w:rPr>
        <w:t xml:space="preserve"> </w:t>
      </w:r>
      <w:r>
        <w:t>классической</w:t>
      </w:r>
      <w:r w:rsidRPr="006C6A42">
        <w:rPr>
          <w:spacing w:val="-4"/>
        </w:rPr>
        <w:t xml:space="preserve"> </w:t>
      </w:r>
      <w:r>
        <w:t>музыке</w:t>
      </w:r>
      <w:r w:rsidRPr="006C6A42">
        <w:rPr>
          <w:spacing w:val="2"/>
        </w:rPr>
        <w:t xml:space="preserve"> </w:t>
      </w:r>
      <w:r>
        <w:t>и музыкальной</w:t>
      </w:r>
      <w:r w:rsidRPr="006C6A42">
        <w:rPr>
          <w:spacing w:val="-2"/>
        </w:rPr>
        <w:t xml:space="preserve"> </w:t>
      </w:r>
      <w:r>
        <w:t>культуре</w:t>
      </w:r>
      <w:r w:rsidRPr="006C6A42">
        <w:rPr>
          <w:spacing w:val="-1"/>
        </w:rPr>
        <w:t xml:space="preserve"> </w:t>
      </w:r>
      <w:r>
        <w:t>в</w:t>
      </w:r>
      <w:r w:rsidRPr="006C6A42">
        <w:rPr>
          <w:spacing w:val="-1"/>
        </w:rPr>
        <w:t xml:space="preserve"> </w:t>
      </w:r>
      <w:r>
        <w:t>целом;</w:t>
      </w:r>
    </w:p>
    <w:p w:rsidR="001276B2" w:rsidRDefault="001276B2" w:rsidP="006C6A42">
      <w:pPr>
        <w:tabs>
          <w:tab w:val="left" w:pos="272"/>
        </w:tabs>
        <w:ind w:left="106" w:right="118"/>
      </w:pPr>
      <w:r>
        <w:lastRenderedPageBreak/>
        <w:t>воспитание</w:t>
      </w:r>
      <w:r w:rsidRPr="006C6A42">
        <w:rPr>
          <w:spacing w:val="31"/>
        </w:rPr>
        <w:t xml:space="preserve"> </w:t>
      </w:r>
      <w:r>
        <w:t>музыкального</w:t>
      </w:r>
      <w:r w:rsidRPr="006C6A42">
        <w:rPr>
          <w:spacing w:val="31"/>
        </w:rPr>
        <w:t xml:space="preserve"> </w:t>
      </w:r>
      <w:r>
        <w:t>восприятия:</w:t>
      </w:r>
      <w:r w:rsidRPr="006C6A42">
        <w:rPr>
          <w:spacing w:val="32"/>
        </w:rPr>
        <w:t xml:space="preserve"> </w:t>
      </w:r>
      <w:r>
        <w:t>музыкальных</w:t>
      </w:r>
      <w:r w:rsidRPr="006C6A42">
        <w:rPr>
          <w:spacing w:val="31"/>
        </w:rPr>
        <w:t xml:space="preserve"> </w:t>
      </w:r>
      <w:r>
        <w:t>произведений</w:t>
      </w:r>
      <w:r w:rsidRPr="006C6A42">
        <w:rPr>
          <w:spacing w:val="28"/>
        </w:rPr>
        <w:t xml:space="preserve"> </w:t>
      </w:r>
      <w:r>
        <w:t>различных</w:t>
      </w:r>
      <w:r w:rsidRPr="006C6A42">
        <w:rPr>
          <w:spacing w:val="31"/>
        </w:rPr>
        <w:t xml:space="preserve"> </w:t>
      </w:r>
      <w:r>
        <w:t>стилей</w:t>
      </w:r>
      <w:r w:rsidRPr="006C6A42">
        <w:rPr>
          <w:spacing w:val="27"/>
        </w:rPr>
        <w:t xml:space="preserve"> </w:t>
      </w:r>
      <w:r>
        <w:t>и</w:t>
      </w:r>
      <w:r w:rsidRPr="006C6A42">
        <w:rPr>
          <w:spacing w:val="31"/>
        </w:rPr>
        <w:t xml:space="preserve"> </w:t>
      </w:r>
      <w:r>
        <w:t>жанров,</w:t>
      </w:r>
      <w:r w:rsidRPr="006C6A42">
        <w:rPr>
          <w:spacing w:val="31"/>
        </w:rPr>
        <w:t xml:space="preserve"> </w:t>
      </w:r>
      <w:r>
        <w:t>созданных</w:t>
      </w:r>
      <w:r w:rsidRPr="006C6A42">
        <w:rPr>
          <w:spacing w:val="37"/>
        </w:rPr>
        <w:t xml:space="preserve"> </w:t>
      </w:r>
      <w:r>
        <w:t>в</w:t>
      </w:r>
      <w:r w:rsidRPr="006C6A42">
        <w:rPr>
          <w:spacing w:val="-52"/>
        </w:rPr>
        <w:t xml:space="preserve"> </w:t>
      </w:r>
      <w:r>
        <w:t>разные</w:t>
      </w:r>
      <w:r w:rsidRPr="006C6A42">
        <w:rPr>
          <w:spacing w:val="-1"/>
        </w:rPr>
        <w:t xml:space="preserve"> </w:t>
      </w:r>
      <w:r>
        <w:t>исторические периоды и в</w:t>
      </w:r>
      <w:r w:rsidRPr="006C6A42">
        <w:rPr>
          <w:spacing w:val="-2"/>
        </w:rPr>
        <w:t xml:space="preserve"> </w:t>
      </w:r>
      <w:r>
        <w:t>разных странах;</w:t>
      </w:r>
    </w:p>
    <w:p w:rsidR="001276B2" w:rsidRDefault="001276B2" w:rsidP="006C6A42">
      <w:pPr>
        <w:tabs>
          <w:tab w:val="left" w:pos="294"/>
        </w:tabs>
        <w:spacing w:line="252" w:lineRule="exact"/>
        <w:ind w:left="105"/>
      </w:pPr>
      <w:r>
        <w:t>овладение</w:t>
      </w:r>
      <w:r w:rsidRPr="006C6A42">
        <w:rPr>
          <w:spacing w:val="-2"/>
        </w:rPr>
        <w:t xml:space="preserve"> </w:t>
      </w:r>
      <w:r>
        <w:t>навыками</w:t>
      </w:r>
      <w:r w:rsidRPr="006C6A42">
        <w:rPr>
          <w:spacing w:val="-2"/>
        </w:rPr>
        <w:t xml:space="preserve"> </w:t>
      </w:r>
      <w:r>
        <w:t>восприятия</w:t>
      </w:r>
      <w:r w:rsidRPr="006C6A42">
        <w:rPr>
          <w:spacing w:val="-2"/>
        </w:rPr>
        <w:t xml:space="preserve"> </w:t>
      </w:r>
      <w:r>
        <w:t>элементов</w:t>
      </w:r>
      <w:r w:rsidRPr="006C6A42">
        <w:rPr>
          <w:spacing w:val="-3"/>
        </w:rPr>
        <w:t xml:space="preserve"> </w:t>
      </w:r>
      <w:r>
        <w:t>музыкального</w:t>
      </w:r>
      <w:r w:rsidRPr="006C6A42">
        <w:rPr>
          <w:spacing w:val="-1"/>
        </w:rPr>
        <w:t xml:space="preserve"> </w:t>
      </w:r>
      <w:r>
        <w:t>языка;</w:t>
      </w:r>
    </w:p>
    <w:p w:rsidR="001276B2" w:rsidRDefault="001276B2" w:rsidP="006C6A42">
      <w:pPr>
        <w:tabs>
          <w:tab w:val="left" w:pos="294"/>
        </w:tabs>
        <w:spacing w:line="252" w:lineRule="exact"/>
        <w:ind w:left="105"/>
      </w:pPr>
      <w:r>
        <w:t>знания</w:t>
      </w:r>
      <w:r w:rsidRPr="006C6A42">
        <w:rPr>
          <w:spacing w:val="-5"/>
        </w:rPr>
        <w:t xml:space="preserve"> </w:t>
      </w:r>
      <w:r>
        <w:t>специфики</w:t>
      </w:r>
      <w:r w:rsidRPr="006C6A42">
        <w:rPr>
          <w:spacing w:val="-5"/>
        </w:rPr>
        <w:t xml:space="preserve"> </w:t>
      </w:r>
      <w:r>
        <w:t>различных</w:t>
      </w:r>
      <w:r w:rsidRPr="006C6A42">
        <w:rPr>
          <w:spacing w:val="-2"/>
        </w:rPr>
        <w:t xml:space="preserve"> </w:t>
      </w:r>
      <w:r>
        <w:t>музыкально-театральных</w:t>
      </w:r>
      <w:r w:rsidRPr="006C6A42">
        <w:rPr>
          <w:spacing w:val="-3"/>
        </w:rPr>
        <w:t xml:space="preserve"> </w:t>
      </w:r>
      <w:r>
        <w:t>и</w:t>
      </w:r>
      <w:r w:rsidRPr="006C6A42">
        <w:rPr>
          <w:spacing w:val="-2"/>
        </w:rPr>
        <w:t xml:space="preserve"> </w:t>
      </w:r>
      <w:r>
        <w:t>инструментальных</w:t>
      </w:r>
      <w:r w:rsidRPr="006C6A42">
        <w:rPr>
          <w:spacing w:val="-2"/>
        </w:rPr>
        <w:t xml:space="preserve"> </w:t>
      </w:r>
      <w:r>
        <w:t>жанров;</w:t>
      </w:r>
    </w:p>
    <w:p w:rsidR="001276B2" w:rsidRDefault="001276B2" w:rsidP="006C6A42">
      <w:pPr>
        <w:tabs>
          <w:tab w:val="left" w:pos="294"/>
        </w:tabs>
        <w:spacing w:before="64" w:line="252" w:lineRule="exact"/>
        <w:ind w:left="105"/>
        <w:jc w:val="both"/>
      </w:pPr>
      <w:r>
        <w:t>знания</w:t>
      </w:r>
      <w:r w:rsidRPr="006C6A42">
        <w:rPr>
          <w:spacing w:val="-4"/>
        </w:rPr>
        <w:t xml:space="preserve"> </w:t>
      </w:r>
      <w:r>
        <w:t>о</w:t>
      </w:r>
      <w:r w:rsidRPr="006C6A42">
        <w:rPr>
          <w:spacing w:val="-1"/>
        </w:rPr>
        <w:t xml:space="preserve"> </w:t>
      </w:r>
      <w:r>
        <w:t>различных</w:t>
      </w:r>
      <w:r w:rsidRPr="006C6A42">
        <w:rPr>
          <w:spacing w:val="-2"/>
        </w:rPr>
        <w:t xml:space="preserve"> </w:t>
      </w:r>
      <w:r>
        <w:t>эпохах</w:t>
      </w:r>
      <w:r w:rsidRPr="006C6A42">
        <w:rPr>
          <w:spacing w:val="-1"/>
        </w:rPr>
        <w:t xml:space="preserve"> </w:t>
      </w:r>
      <w:r>
        <w:t>и</w:t>
      </w:r>
      <w:r w:rsidRPr="006C6A42">
        <w:rPr>
          <w:spacing w:val="-2"/>
        </w:rPr>
        <w:t xml:space="preserve"> </w:t>
      </w:r>
      <w:r>
        <w:t>стилях</w:t>
      </w:r>
      <w:r w:rsidRPr="006C6A42">
        <w:rPr>
          <w:spacing w:val="-1"/>
        </w:rPr>
        <w:t xml:space="preserve"> </w:t>
      </w:r>
      <w:r>
        <w:t>в</w:t>
      </w:r>
      <w:r w:rsidRPr="006C6A42">
        <w:rPr>
          <w:spacing w:val="-4"/>
        </w:rPr>
        <w:t xml:space="preserve"> </w:t>
      </w:r>
      <w:r>
        <w:t>истории</w:t>
      </w:r>
      <w:r w:rsidRPr="006C6A42">
        <w:rPr>
          <w:spacing w:val="-2"/>
        </w:rPr>
        <w:t xml:space="preserve"> </w:t>
      </w:r>
      <w:r>
        <w:t>и</w:t>
      </w:r>
      <w:r w:rsidRPr="006C6A42">
        <w:rPr>
          <w:spacing w:val="-5"/>
        </w:rPr>
        <w:t xml:space="preserve"> </w:t>
      </w:r>
      <w:r>
        <w:t>искусстве;</w:t>
      </w:r>
    </w:p>
    <w:p w:rsidR="001276B2" w:rsidRDefault="001276B2" w:rsidP="006C6A42">
      <w:pPr>
        <w:tabs>
          <w:tab w:val="left" w:pos="294"/>
        </w:tabs>
        <w:spacing w:line="252" w:lineRule="exact"/>
        <w:ind w:left="105"/>
        <w:jc w:val="both"/>
      </w:pPr>
      <w:r>
        <w:t>умение</w:t>
      </w:r>
      <w:r w:rsidRPr="006C6A42">
        <w:rPr>
          <w:spacing w:val="-2"/>
        </w:rPr>
        <w:t xml:space="preserve"> </w:t>
      </w:r>
      <w:r>
        <w:t>работать</w:t>
      </w:r>
      <w:r w:rsidRPr="006C6A42">
        <w:rPr>
          <w:spacing w:val="-4"/>
        </w:rPr>
        <w:t xml:space="preserve"> </w:t>
      </w:r>
      <w:r>
        <w:t>с</w:t>
      </w:r>
      <w:r w:rsidRPr="006C6A42">
        <w:rPr>
          <w:spacing w:val="-1"/>
        </w:rPr>
        <w:t xml:space="preserve"> </w:t>
      </w:r>
      <w:r>
        <w:t>нотным</w:t>
      </w:r>
      <w:r w:rsidRPr="006C6A42">
        <w:rPr>
          <w:spacing w:val="-2"/>
        </w:rPr>
        <w:t xml:space="preserve"> </w:t>
      </w:r>
      <w:r>
        <w:t>текстом</w:t>
      </w:r>
      <w:r w:rsidRPr="006C6A42">
        <w:rPr>
          <w:spacing w:val="-2"/>
        </w:rPr>
        <w:t xml:space="preserve"> </w:t>
      </w:r>
      <w:r>
        <w:t>(клавиром,</w:t>
      </w:r>
      <w:r w:rsidRPr="006C6A42">
        <w:rPr>
          <w:spacing w:val="-1"/>
        </w:rPr>
        <w:t xml:space="preserve"> </w:t>
      </w:r>
      <w:r>
        <w:t>партитурой);</w:t>
      </w:r>
    </w:p>
    <w:p w:rsidR="001276B2" w:rsidRDefault="001276B2" w:rsidP="006C6A42">
      <w:pPr>
        <w:tabs>
          <w:tab w:val="left" w:pos="275"/>
        </w:tabs>
        <w:ind w:left="106" w:right="123"/>
        <w:jc w:val="both"/>
      </w:pPr>
      <w:r>
        <w:t>умение использовать полученные теоретические знания при исполнительстве музыкальных произведений на</w:t>
      </w:r>
      <w:r w:rsidRPr="006C6A42">
        <w:rPr>
          <w:spacing w:val="1"/>
        </w:rPr>
        <w:t xml:space="preserve"> </w:t>
      </w:r>
      <w:r>
        <w:t>инструменте;</w:t>
      </w:r>
    </w:p>
    <w:p w:rsidR="001276B2" w:rsidRDefault="001276B2" w:rsidP="006C6A42">
      <w:pPr>
        <w:tabs>
          <w:tab w:val="left" w:pos="255"/>
        </w:tabs>
        <w:ind w:left="106" w:right="120"/>
        <w:jc w:val="both"/>
      </w:pPr>
      <w:r>
        <w:t>формирование у наиболее одаренных выпускников осознанной мотивации к продолжению профессионального</w:t>
      </w:r>
      <w:r w:rsidRPr="006C6A42">
        <w:rPr>
          <w:spacing w:val="1"/>
        </w:rPr>
        <w:t xml:space="preserve"> </w:t>
      </w:r>
      <w:r>
        <w:t>обучения</w:t>
      </w:r>
      <w:r w:rsidRPr="006C6A42">
        <w:rPr>
          <w:spacing w:val="1"/>
        </w:rPr>
        <w:t xml:space="preserve"> </w:t>
      </w:r>
      <w:r>
        <w:t>и</w:t>
      </w:r>
      <w:r w:rsidRPr="006C6A42">
        <w:rPr>
          <w:spacing w:val="1"/>
        </w:rPr>
        <w:t xml:space="preserve"> </w:t>
      </w:r>
      <w:r>
        <w:t>подготовки</w:t>
      </w:r>
      <w:r w:rsidRPr="006C6A42">
        <w:rPr>
          <w:spacing w:val="1"/>
        </w:rPr>
        <w:t xml:space="preserve"> </w:t>
      </w:r>
      <w:r>
        <w:t>их</w:t>
      </w:r>
      <w:r w:rsidRPr="006C6A42">
        <w:rPr>
          <w:spacing w:val="1"/>
        </w:rPr>
        <w:t xml:space="preserve"> </w:t>
      </w:r>
      <w:r>
        <w:t>к</w:t>
      </w:r>
      <w:r w:rsidRPr="006C6A42">
        <w:rPr>
          <w:spacing w:val="1"/>
        </w:rPr>
        <w:t xml:space="preserve"> </w:t>
      </w:r>
      <w:r>
        <w:t>вступительным</w:t>
      </w:r>
      <w:r w:rsidRPr="006C6A42">
        <w:rPr>
          <w:spacing w:val="1"/>
        </w:rPr>
        <w:t xml:space="preserve"> </w:t>
      </w:r>
      <w:r>
        <w:t>экзаменам</w:t>
      </w:r>
      <w:r w:rsidRPr="006C6A42">
        <w:rPr>
          <w:spacing w:val="1"/>
        </w:rPr>
        <w:t xml:space="preserve"> </w:t>
      </w:r>
      <w:r>
        <w:t>в</w:t>
      </w:r>
      <w:r w:rsidRPr="006C6A42">
        <w:rPr>
          <w:spacing w:val="1"/>
        </w:rPr>
        <w:t xml:space="preserve"> </w:t>
      </w:r>
      <w:r>
        <w:t>образовательное</w:t>
      </w:r>
      <w:r w:rsidRPr="006C6A42">
        <w:rPr>
          <w:spacing w:val="1"/>
        </w:rPr>
        <w:t xml:space="preserve"> </w:t>
      </w:r>
      <w:r>
        <w:t>учреждение,</w:t>
      </w:r>
      <w:r w:rsidRPr="006C6A42">
        <w:rPr>
          <w:spacing w:val="1"/>
        </w:rPr>
        <w:t xml:space="preserve"> </w:t>
      </w:r>
      <w:r>
        <w:t>реализующее</w:t>
      </w:r>
      <w:r w:rsidRPr="006C6A42">
        <w:rPr>
          <w:spacing w:val="1"/>
        </w:rPr>
        <w:t xml:space="preserve"> </w:t>
      </w:r>
      <w:r>
        <w:t>профессиональные</w:t>
      </w:r>
      <w:r w:rsidRPr="006C6A42">
        <w:rPr>
          <w:spacing w:val="-1"/>
        </w:rPr>
        <w:t xml:space="preserve"> </w:t>
      </w:r>
      <w:r>
        <w:t>программы.</w:t>
      </w:r>
    </w:p>
    <w:p w:rsidR="001276B2" w:rsidRDefault="001276B2" w:rsidP="001276B2">
      <w:pPr>
        <w:pStyle w:val="3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1276B2" w:rsidRDefault="001276B2" w:rsidP="001276B2">
      <w:pPr>
        <w:pStyle w:val="a3"/>
        <w:ind w:right="118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 способностей детей. В процессе обучения у обучающегося формируется комплекс 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музыкальных</w:t>
      </w:r>
      <w:r>
        <w:rPr>
          <w:spacing w:val="54"/>
        </w:rPr>
        <w:t xml:space="preserve"> </w:t>
      </w:r>
      <w:r>
        <w:t>знаний,  вербальных</w:t>
      </w:r>
      <w:r>
        <w:rPr>
          <w:spacing w:val="54"/>
        </w:rPr>
        <w:t xml:space="preserve"> </w:t>
      </w:r>
      <w:r>
        <w:t>и слуховых навыков.</w:t>
      </w:r>
    </w:p>
    <w:p w:rsidR="001276B2" w:rsidRDefault="001276B2" w:rsidP="001276B2">
      <w:pPr>
        <w:pStyle w:val="a3"/>
        <w:ind w:right="119" w:firstLine="566"/>
        <w:jc w:val="both"/>
      </w:pPr>
      <w:proofErr w:type="gramStart"/>
      <w:r>
        <w:t>Результатом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 у обучающегося музыкальной памяти и слуха, музыкального восприятия и 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 знания музыкальных стилей, владения профессиональной музыкальной терминологией, определенного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кругозора.</w:t>
      </w:r>
      <w:proofErr w:type="gramEnd"/>
    </w:p>
    <w:p w:rsidR="001276B2" w:rsidRDefault="001276B2" w:rsidP="001276B2">
      <w:pPr>
        <w:pStyle w:val="a3"/>
        <w:spacing w:line="252" w:lineRule="exact"/>
        <w:ind w:left="673"/>
        <w:jc w:val="both"/>
      </w:pPr>
      <w:r>
        <w:t>Результатами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являются:</w:t>
      </w:r>
    </w:p>
    <w:p w:rsidR="001276B2" w:rsidRDefault="001276B2" w:rsidP="006C6A42">
      <w:pPr>
        <w:tabs>
          <w:tab w:val="left" w:pos="291"/>
        </w:tabs>
        <w:ind w:left="106" w:right="121"/>
        <w:jc w:val="both"/>
      </w:pPr>
      <w:r>
        <w:t>первичные знания о роли и</w:t>
      </w:r>
      <w:r w:rsidRPr="006C6A42">
        <w:rPr>
          <w:spacing w:val="1"/>
        </w:rPr>
        <w:t xml:space="preserve"> </w:t>
      </w:r>
      <w:r>
        <w:t>значении музыкального искусства в системе культуры, духовно-нравственном</w:t>
      </w:r>
      <w:r w:rsidRPr="006C6A42">
        <w:rPr>
          <w:spacing w:val="1"/>
        </w:rPr>
        <w:t xml:space="preserve"> </w:t>
      </w:r>
      <w:r>
        <w:t>развитии</w:t>
      </w:r>
      <w:r w:rsidRPr="006C6A42">
        <w:rPr>
          <w:spacing w:val="-2"/>
        </w:rPr>
        <w:t xml:space="preserve"> </w:t>
      </w:r>
      <w:r>
        <w:t>человека;</w:t>
      </w:r>
    </w:p>
    <w:p w:rsidR="001276B2" w:rsidRDefault="001276B2" w:rsidP="006C6A42">
      <w:pPr>
        <w:tabs>
          <w:tab w:val="left" w:pos="239"/>
        </w:tabs>
        <w:spacing w:line="252" w:lineRule="exact"/>
        <w:ind w:left="105"/>
        <w:jc w:val="both"/>
      </w:pPr>
      <w:r>
        <w:t>знание</w:t>
      </w:r>
      <w:r w:rsidRPr="006C6A42">
        <w:rPr>
          <w:spacing w:val="-2"/>
        </w:rPr>
        <w:t xml:space="preserve"> </w:t>
      </w:r>
      <w:r>
        <w:t>творческих</w:t>
      </w:r>
      <w:r w:rsidRPr="006C6A42">
        <w:rPr>
          <w:spacing w:val="-4"/>
        </w:rPr>
        <w:t xml:space="preserve"> </w:t>
      </w:r>
      <w:r>
        <w:t>биографий</w:t>
      </w:r>
      <w:r w:rsidRPr="006C6A42">
        <w:rPr>
          <w:spacing w:val="-2"/>
        </w:rPr>
        <w:t xml:space="preserve"> </w:t>
      </w:r>
      <w:r>
        <w:t>зарубежных</w:t>
      </w:r>
      <w:r w:rsidRPr="006C6A42">
        <w:rPr>
          <w:spacing w:val="-1"/>
        </w:rPr>
        <w:t xml:space="preserve"> </w:t>
      </w:r>
      <w:r>
        <w:t>и</w:t>
      </w:r>
      <w:r w:rsidRPr="006C6A42">
        <w:rPr>
          <w:spacing w:val="-2"/>
        </w:rPr>
        <w:t xml:space="preserve"> </w:t>
      </w:r>
      <w:r>
        <w:t>отечественных</w:t>
      </w:r>
      <w:r w:rsidRPr="006C6A42">
        <w:rPr>
          <w:spacing w:val="-3"/>
        </w:rPr>
        <w:t xml:space="preserve"> </w:t>
      </w:r>
      <w:r>
        <w:t>композиторов</w:t>
      </w:r>
      <w:r w:rsidRPr="006C6A42">
        <w:rPr>
          <w:spacing w:val="-5"/>
        </w:rPr>
        <w:t xml:space="preserve"> </w:t>
      </w:r>
      <w:r>
        <w:t>согласно</w:t>
      </w:r>
      <w:r w:rsidRPr="006C6A42">
        <w:rPr>
          <w:spacing w:val="-1"/>
        </w:rPr>
        <w:t xml:space="preserve"> </w:t>
      </w:r>
      <w:r>
        <w:t>программным</w:t>
      </w:r>
      <w:r w:rsidRPr="006C6A42">
        <w:rPr>
          <w:spacing w:val="-2"/>
        </w:rPr>
        <w:t xml:space="preserve"> </w:t>
      </w:r>
      <w:r>
        <w:t>требованиям;</w:t>
      </w:r>
    </w:p>
    <w:p w:rsidR="001276B2" w:rsidRDefault="001276B2" w:rsidP="006C6A42">
      <w:pPr>
        <w:tabs>
          <w:tab w:val="left" w:pos="385"/>
        </w:tabs>
        <w:ind w:left="106" w:right="119"/>
        <w:jc w:val="both"/>
      </w:pPr>
      <w:r>
        <w:t>знание</w:t>
      </w:r>
      <w:r w:rsidRPr="006C6A42">
        <w:rPr>
          <w:spacing w:val="1"/>
        </w:rPr>
        <w:t xml:space="preserve"> </w:t>
      </w:r>
      <w:r>
        <w:t>в</w:t>
      </w:r>
      <w:r w:rsidRPr="006C6A42">
        <w:rPr>
          <w:spacing w:val="1"/>
        </w:rPr>
        <w:t xml:space="preserve"> </w:t>
      </w:r>
      <w:r>
        <w:t>соответствии</w:t>
      </w:r>
      <w:r w:rsidRPr="006C6A42">
        <w:rPr>
          <w:spacing w:val="1"/>
        </w:rPr>
        <w:t xml:space="preserve"> </w:t>
      </w:r>
      <w:r>
        <w:t>с</w:t>
      </w:r>
      <w:r w:rsidRPr="006C6A42">
        <w:rPr>
          <w:spacing w:val="1"/>
        </w:rPr>
        <w:t xml:space="preserve"> </w:t>
      </w:r>
      <w:r>
        <w:t>программными</w:t>
      </w:r>
      <w:r w:rsidRPr="006C6A42">
        <w:rPr>
          <w:spacing w:val="1"/>
        </w:rPr>
        <w:t xml:space="preserve"> </w:t>
      </w:r>
      <w:r>
        <w:t>требованиями</w:t>
      </w:r>
      <w:r w:rsidRPr="006C6A42">
        <w:rPr>
          <w:spacing w:val="1"/>
        </w:rPr>
        <w:t xml:space="preserve"> </w:t>
      </w:r>
      <w:r>
        <w:t>музыкальных</w:t>
      </w:r>
      <w:r w:rsidRPr="006C6A42">
        <w:rPr>
          <w:spacing w:val="1"/>
        </w:rPr>
        <w:t xml:space="preserve"> </w:t>
      </w:r>
      <w:r>
        <w:t>произведений</w:t>
      </w:r>
      <w:r w:rsidRPr="006C6A42">
        <w:rPr>
          <w:spacing w:val="1"/>
        </w:rPr>
        <w:t xml:space="preserve"> </w:t>
      </w:r>
      <w:r>
        <w:t>зарубежных</w:t>
      </w:r>
      <w:r w:rsidRPr="006C6A42">
        <w:rPr>
          <w:spacing w:val="1"/>
        </w:rPr>
        <w:t xml:space="preserve"> </w:t>
      </w:r>
      <w:r>
        <w:t>и</w:t>
      </w:r>
      <w:r w:rsidRPr="006C6A42">
        <w:rPr>
          <w:spacing w:val="1"/>
        </w:rPr>
        <w:t xml:space="preserve"> </w:t>
      </w:r>
      <w:r>
        <w:t>отечественных</w:t>
      </w:r>
      <w:r w:rsidRPr="006C6A42">
        <w:rPr>
          <w:spacing w:val="20"/>
        </w:rPr>
        <w:t xml:space="preserve"> </w:t>
      </w:r>
      <w:r>
        <w:t>композиторов</w:t>
      </w:r>
      <w:r w:rsidRPr="006C6A42">
        <w:rPr>
          <w:spacing w:val="7"/>
        </w:rPr>
        <w:t xml:space="preserve"> </w:t>
      </w:r>
      <w:r>
        <w:t>различных</w:t>
      </w:r>
      <w:r w:rsidRPr="006C6A42">
        <w:rPr>
          <w:spacing w:val="18"/>
        </w:rPr>
        <w:t xml:space="preserve"> </w:t>
      </w:r>
      <w:r>
        <w:t>исторических</w:t>
      </w:r>
      <w:r w:rsidRPr="006C6A42">
        <w:rPr>
          <w:spacing w:val="18"/>
        </w:rPr>
        <w:t xml:space="preserve"> </w:t>
      </w:r>
      <w:r>
        <w:t>периодов,</w:t>
      </w:r>
      <w:r w:rsidRPr="006C6A42">
        <w:rPr>
          <w:spacing w:val="73"/>
        </w:rPr>
        <w:t xml:space="preserve"> </w:t>
      </w:r>
      <w:r>
        <w:t>стилей,</w:t>
      </w:r>
      <w:r w:rsidRPr="006C6A42">
        <w:rPr>
          <w:spacing w:val="69"/>
        </w:rPr>
        <w:t xml:space="preserve"> </w:t>
      </w:r>
      <w:r>
        <w:t>жанров</w:t>
      </w:r>
      <w:r w:rsidRPr="006C6A42">
        <w:rPr>
          <w:spacing w:val="72"/>
        </w:rPr>
        <w:t xml:space="preserve"> </w:t>
      </w:r>
      <w:r>
        <w:t>и</w:t>
      </w:r>
      <w:r w:rsidRPr="006C6A42">
        <w:rPr>
          <w:spacing w:val="73"/>
        </w:rPr>
        <w:t xml:space="preserve"> </w:t>
      </w:r>
      <w:r>
        <w:t>форм</w:t>
      </w:r>
      <w:r w:rsidRPr="006C6A42">
        <w:rPr>
          <w:spacing w:val="72"/>
        </w:rPr>
        <w:t xml:space="preserve"> </w:t>
      </w:r>
      <w:r>
        <w:t>от</w:t>
      </w:r>
      <w:r w:rsidRPr="006C6A42">
        <w:rPr>
          <w:spacing w:val="73"/>
        </w:rPr>
        <w:t xml:space="preserve"> </w:t>
      </w:r>
      <w:r>
        <w:t>эпохи</w:t>
      </w:r>
      <w:r w:rsidRPr="006C6A42">
        <w:rPr>
          <w:spacing w:val="8"/>
        </w:rPr>
        <w:t xml:space="preserve"> </w:t>
      </w:r>
      <w:r>
        <w:t>барокко</w:t>
      </w:r>
      <w:r w:rsidRPr="006C6A42">
        <w:rPr>
          <w:spacing w:val="-53"/>
        </w:rPr>
        <w:t xml:space="preserve"> </w:t>
      </w:r>
      <w:r>
        <w:t>до современности;</w:t>
      </w:r>
    </w:p>
    <w:p w:rsidR="001276B2" w:rsidRDefault="001276B2" w:rsidP="006C6A42">
      <w:pPr>
        <w:tabs>
          <w:tab w:val="left" w:pos="295"/>
        </w:tabs>
        <w:spacing w:line="252" w:lineRule="exact"/>
        <w:ind w:left="105"/>
        <w:jc w:val="both"/>
      </w:pPr>
      <w:r>
        <w:t>умение</w:t>
      </w:r>
      <w:r w:rsidRPr="006C6A42">
        <w:rPr>
          <w:spacing w:val="54"/>
        </w:rPr>
        <w:t xml:space="preserve"> </w:t>
      </w:r>
      <w:r>
        <w:t>в</w:t>
      </w:r>
      <w:r w:rsidRPr="006C6A42">
        <w:rPr>
          <w:spacing w:val="53"/>
        </w:rPr>
        <w:t xml:space="preserve"> </w:t>
      </w:r>
      <w:r>
        <w:t>устной</w:t>
      </w:r>
      <w:r w:rsidRPr="006C6A42">
        <w:rPr>
          <w:spacing w:val="53"/>
        </w:rPr>
        <w:t xml:space="preserve"> </w:t>
      </w:r>
      <w:r>
        <w:t>и</w:t>
      </w:r>
      <w:r w:rsidRPr="006C6A42">
        <w:rPr>
          <w:spacing w:val="54"/>
        </w:rPr>
        <w:t xml:space="preserve"> </w:t>
      </w:r>
      <w:r>
        <w:t>письменной</w:t>
      </w:r>
      <w:r w:rsidRPr="006C6A42">
        <w:rPr>
          <w:spacing w:val="51"/>
        </w:rPr>
        <w:t xml:space="preserve"> </w:t>
      </w:r>
      <w:r>
        <w:t>форме</w:t>
      </w:r>
      <w:r w:rsidRPr="006C6A42">
        <w:rPr>
          <w:spacing w:val="54"/>
        </w:rPr>
        <w:t xml:space="preserve"> </w:t>
      </w:r>
      <w:r>
        <w:t>излагать</w:t>
      </w:r>
      <w:r w:rsidRPr="006C6A42">
        <w:rPr>
          <w:spacing w:val="54"/>
        </w:rPr>
        <w:t xml:space="preserve"> </w:t>
      </w:r>
      <w:r>
        <w:t>свои</w:t>
      </w:r>
      <w:r w:rsidRPr="006C6A42">
        <w:rPr>
          <w:spacing w:val="54"/>
        </w:rPr>
        <w:t xml:space="preserve"> </w:t>
      </w:r>
      <w:r>
        <w:t>мысли</w:t>
      </w:r>
      <w:r w:rsidRPr="006C6A42">
        <w:rPr>
          <w:spacing w:val="54"/>
        </w:rPr>
        <w:t xml:space="preserve"> </w:t>
      </w:r>
      <w:r>
        <w:t>о</w:t>
      </w:r>
      <w:r w:rsidRPr="006C6A42">
        <w:rPr>
          <w:spacing w:val="-1"/>
        </w:rPr>
        <w:t xml:space="preserve"> </w:t>
      </w:r>
      <w:r>
        <w:t>творчестве композиторов;</w:t>
      </w:r>
    </w:p>
    <w:p w:rsidR="001276B2" w:rsidRDefault="001276B2" w:rsidP="006C6A42">
      <w:pPr>
        <w:tabs>
          <w:tab w:val="left" w:pos="295"/>
        </w:tabs>
        <w:spacing w:line="252" w:lineRule="exact"/>
        <w:ind w:left="105"/>
        <w:jc w:val="both"/>
      </w:pPr>
      <w:r>
        <w:t>умение</w:t>
      </w:r>
      <w:r w:rsidRPr="006C6A42">
        <w:rPr>
          <w:spacing w:val="52"/>
        </w:rPr>
        <w:t xml:space="preserve"> </w:t>
      </w:r>
      <w:r>
        <w:t>определять</w:t>
      </w:r>
      <w:r w:rsidRPr="006C6A42">
        <w:rPr>
          <w:spacing w:val="51"/>
        </w:rPr>
        <w:t xml:space="preserve"> </w:t>
      </w:r>
      <w:r>
        <w:t>на</w:t>
      </w:r>
      <w:r w:rsidRPr="006C6A42">
        <w:rPr>
          <w:spacing w:val="50"/>
        </w:rPr>
        <w:t xml:space="preserve"> </w:t>
      </w:r>
      <w:r>
        <w:t>слух</w:t>
      </w:r>
      <w:r w:rsidRPr="006C6A42">
        <w:rPr>
          <w:spacing w:val="52"/>
        </w:rPr>
        <w:t xml:space="preserve"> </w:t>
      </w:r>
      <w:r>
        <w:t>фрагменты</w:t>
      </w:r>
      <w:r w:rsidRPr="006C6A42">
        <w:rPr>
          <w:spacing w:val="53"/>
        </w:rPr>
        <w:t xml:space="preserve"> </w:t>
      </w:r>
      <w:r>
        <w:t>того</w:t>
      </w:r>
      <w:r w:rsidRPr="006C6A42">
        <w:rPr>
          <w:spacing w:val="53"/>
        </w:rPr>
        <w:t xml:space="preserve"> </w:t>
      </w:r>
      <w:r>
        <w:t>или</w:t>
      </w:r>
      <w:r w:rsidRPr="006C6A42">
        <w:rPr>
          <w:spacing w:val="52"/>
        </w:rPr>
        <w:t xml:space="preserve"> </w:t>
      </w:r>
      <w:r>
        <w:t>иного</w:t>
      </w:r>
      <w:r w:rsidRPr="006C6A42">
        <w:rPr>
          <w:spacing w:val="-1"/>
        </w:rPr>
        <w:t xml:space="preserve"> </w:t>
      </w:r>
      <w:r>
        <w:t>изученного</w:t>
      </w:r>
      <w:r w:rsidRPr="006C6A42">
        <w:rPr>
          <w:spacing w:val="-1"/>
        </w:rPr>
        <w:t xml:space="preserve"> </w:t>
      </w:r>
      <w:r>
        <w:t>музыкального</w:t>
      </w:r>
      <w:r w:rsidRPr="006C6A42">
        <w:rPr>
          <w:spacing w:val="-1"/>
        </w:rPr>
        <w:t xml:space="preserve"> </w:t>
      </w:r>
      <w:r>
        <w:t>произведения;</w:t>
      </w:r>
    </w:p>
    <w:p w:rsidR="001276B2" w:rsidRDefault="001276B2" w:rsidP="006C6A42">
      <w:pPr>
        <w:tabs>
          <w:tab w:val="left" w:pos="241"/>
        </w:tabs>
        <w:ind w:left="106" w:right="120"/>
        <w:jc w:val="both"/>
      </w:pPr>
      <w:r>
        <w:t>навыки по восприятию музыкального произведения, умение выражать его понимание и свое к нему</w:t>
      </w:r>
      <w:r w:rsidRPr="006C6A42">
        <w:rPr>
          <w:spacing w:val="1"/>
        </w:rPr>
        <w:t xml:space="preserve"> </w:t>
      </w:r>
      <w:r>
        <w:t>отношение,</w:t>
      </w:r>
      <w:r w:rsidRPr="006C6A42">
        <w:rPr>
          <w:spacing w:val="-52"/>
        </w:rPr>
        <w:t xml:space="preserve"> </w:t>
      </w:r>
      <w:r>
        <w:t>обнаруживать</w:t>
      </w:r>
      <w:r w:rsidRPr="006C6A42">
        <w:rPr>
          <w:spacing w:val="-1"/>
        </w:rPr>
        <w:t xml:space="preserve"> </w:t>
      </w:r>
      <w:r>
        <w:t>ассоциативные связи с другими видами</w:t>
      </w:r>
      <w:r w:rsidRPr="006C6A42">
        <w:rPr>
          <w:spacing w:val="-2"/>
        </w:rPr>
        <w:t xml:space="preserve"> </w:t>
      </w:r>
      <w:r>
        <w:t>искусств.</w:t>
      </w:r>
    </w:p>
    <w:p w:rsidR="00FA2740" w:rsidRDefault="00FA2740"/>
    <w:sectPr w:rsidR="00FA2740" w:rsidSect="00FA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5AD1"/>
    <w:multiLevelType w:val="hybridMultilevel"/>
    <w:tmpl w:val="7858675C"/>
    <w:lvl w:ilvl="0" w:tplc="9334B18C">
      <w:numFmt w:val="bullet"/>
      <w:lvlText w:val="•"/>
      <w:lvlJc w:val="left"/>
      <w:pPr>
        <w:ind w:left="106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4A5174">
      <w:numFmt w:val="bullet"/>
      <w:lvlText w:val="•"/>
      <w:lvlJc w:val="left"/>
      <w:pPr>
        <w:ind w:left="106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C88CF06">
      <w:numFmt w:val="bullet"/>
      <w:lvlText w:val="•"/>
      <w:lvlJc w:val="left"/>
      <w:pPr>
        <w:ind w:left="2281" w:hanging="188"/>
      </w:pPr>
      <w:rPr>
        <w:rFonts w:hint="default"/>
        <w:lang w:val="ru-RU" w:eastAsia="en-US" w:bidi="ar-SA"/>
      </w:rPr>
    </w:lvl>
    <w:lvl w:ilvl="3" w:tplc="91E805E0">
      <w:numFmt w:val="bullet"/>
      <w:lvlText w:val="•"/>
      <w:lvlJc w:val="left"/>
      <w:pPr>
        <w:ind w:left="3371" w:hanging="188"/>
      </w:pPr>
      <w:rPr>
        <w:rFonts w:hint="default"/>
        <w:lang w:val="ru-RU" w:eastAsia="en-US" w:bidi="ar-SA"/>
      </w:rPr>
    </w:lvl>
    <w:lvl w:ilvl="4" w:tplc="C4848EC8">
      <w:numFmt w:val="bullet"/>
      <w:lvlText w:val="•"/>
      <w:lvlJc w:val="left"/>
      <w:pPr>
        <w:ind w:left="4462" w:hanging="188"/>
      </w:pPr>
      <w:rPr>
        <w:rFonts w:hint="default"/>
        <w:lang w:val="ru-RU" w:eastAsia="en-US" w:bidi="ar-SA"/>
      </w:rPr>
    </w:lvl>
    <w:lvl w:ilvl="5" w:tplc="221043CE">
      <w:numFmt w:val="bullet"/>
      <w:lvlText w:val="•"/>
      <w:lvlJc w:val="left"/>
      <w:pPr>
        <w:ind w:left="5553" w:hanging="188"/>
      </w:pPr>
      <w:rPr>
        <w:rFonts w:hint="default"/>
        <w:lang w:val="ru-RU" w:eastAsia="en-US" w:bidi="ar-SA"/>
      </w:rPr>
    </w:lvl>
    <w:lvl w:ilvl="6" w:tplc="A9327448">
      <w:numFmt w:val="bullet"/>
      <w:lvlText w:val="•"/>
      <w:lvlJc w:val="left"/>
      <w:pPr>
        <w:ind w:left="6643" w:hanging="188"/>
      </w:pPr>
      <w:rPr>
        <w:rFonts w:hint="default"/>
        <w:lang w:val="ru-RU" w:eastAsia="en-US" w:bidi="ar-SA"/>
      </w:rPr>
    </w:lvl>
    <w:lvl w:ilvl="7" w:tplc="86EA6246">
      <w:numFmt w:val="bullet"/>
      <w:lvlText w:val="•"/>
      <w:lvlJc w:val="left"/>
      <w:pPr>
        <w:ind w:left="7734" w:hanging="188"/>
      </w:pPr>
      <w:rPr>
        <w:rFonts w:hint="default"/>
        <w:lang w:val="ru-RU" w:eastAsia="en-US" w:bidi="ar-SA"/>
      </w:rPr>
    </w:lvl>
    <w:lvl w:ilvl="8" w:tplc="B05A23DA">
      <w:numFmt w:val="bullet"/>
      <w:lvlText w:val="•"/>
      <w:lvlJc w:val="left"/>
      <w:pPr>
        <w:ind w:left="8825" w:hanging="1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6B2"/>
    <w:rsid w:val="001276B2"/>
    <w:rsid w:val="006C6A42"/>
    <w:rsid w:val="00F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76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276B2"/>
    <w:pPr>
      <w:ind w:left="1893" w:right="1908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a3">
    <w:name w:val="Body Text"/>
    <w:basedOn w:val="a"/>
    <w:link w:val="a4"/>
    <w:uiPriority w:val="1"/>
    <w:qFormat/>
    <w:rsid w:val="001276B2"/>
    <w:pPr>
      <w:ind w:left="106"/>
    </w:pPr>
  </w:style>
  <w:style w:type="character" w:customStyle="1" w:styleId="a4">
    <w:name w:val="Основной текст Знак"/>
    <w:basedOn w:val="a0"/>
    <w:link w:val="a3"/>
    <w:uiPriority w:val="1"/>
    <w:rsid w:val="001276B2"/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1276B2"/>
    <w:pPr>
      <w:ind w:left="1892" w:right="1908"/>
      <w:jc w:val="center"/>
      <w:outlineLvl w:val="2"/>
    </w:pPr>
    <w:rPr>
      <w:b/>
      <w:bCs/>
      <w:i/>
      <w:iCs/>
      <w:sz w:val="24"/>
      <w:szCs w:val="24"/>
      <w:u w:val="single" w:color="000000"/>
    </w:rPr>
  </w:style>
  <w:style w:type="paragraph" w:customStyle="1" w:styleId="31">
    <w:name w:val="Заголовок 31"/>
    <w:basedOn w:val="a"/>
    <w:uiPriority w:val="1"/>
    <w:qFormat/>
    <w:rsid w:val="001276B2"/>
    <w:pPr>
      <w:spacing w:line="250" w:lineRule="exact"/>
      <w:ind w:left="673"/>
      <w:jc w:val="both"/>
      <w:outlineLvl w:val="3"/>
    </w:pPr>
    <w:rPr>
      <w:b/>
      <w:bCs/>
    </w:rPr>
  </w:style>
  <w:style w:type="paragraph" w:styleId="a5">
    <w:name w:val="List Paragraph"/>
    <w:basedOn w:val="a"/>
    <w:uiPriority w:val="1"/>
    <w:qFormat/>
    <w:rsid w:val="001276B2"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2021-06-27T17:13:00Z</dcterms:created>
  <dcterms:modified xsi:type="dcterms:W3CDTF">2021-06-29T10:35:00Z</dcterms:modified>
</cp:coreProperties>
</file>