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6D" w:rsidRDefault="00A64B6D" w:rsidP="00A64B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A64B6D" w:rsidRDefault="00A64B6D" w:rsidP="00A64B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>
        <w:rPr>
          <w:sz w:val="28"/>
          <w:szCs w:val="28"/>
          <w:lang w:val="en-US"/>
        </w:rPr>
        <w:t>III</w:t>
      </w:r>
      <w:r w:rsidRPr="006D6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Всероссийского фортепианного конкурса </w:t>
      </w:r>
    </w:p>
    <w:p w:rsidR="00A64B6D" w:rsidRDefault="00A64B6D" w:rsidP="00A64B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имени В.К. </w:t>
      </w:r>
      <w:proofErr w:type="spellStart"/>
      <w:r>
        <w:rPr>
          <w:sz w:val="28"/>
          <w:szCs w:val="28"/>
        </w:rPr>
        <w:t>Мержанова</w:t>
      </w:r>
      <w:proofErr w:type="spellEnd"/>
    </w:p>
    <w:p w:rsidR="00A64B6D" w:rsidRDefault="00A64B6D" w:rsidP="00A64B6D">
      <w:pPr>
        <w:ind w:firstLine="567"/>
        <w:rPr>
          <w:sz w:val="28"/>
          <w:szCs w:val="28"/>
        </w:rPr>
      </w:pPr>
    </w:p>
    <w:p w:rsidR="00A64B6D" w:rsidRDefault="00A64B6D" w:rsidP="00A64B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  <w:lang w:val="en-US"/>
        </w:rPr>
        <w:t>III</w:t>
      </w:r>
      <w:r w:rsidRPr="006D62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Всероссийский фортепианный конкурс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 xml:space="preserve"> (далее – конкурс) </w:t>
      </w:r>
      <w:r>
        <w:rPr>
          <w:bCs/>
          <w:sz w:val="28"/>
          <w:szCs w:val="28"/>
        </w:rPr>
        <w:t xml:space="preserve">проводится среди учащихся </w:t>
      </w:r>
      <w:r>
        <w:rPr>
          <w:sz w:val="28"/>
          <w:szCs w:val="28"/>
        </w:rPr>
        <w:t xml:space="preserve">детских музыкальных школ, </w:t>
      </w:r>
      <w:proofErr w:type="gramStart"/>
      <w:r>
        <w:rPr>
          <w:sz w:val="28"/>
          <w:szCs w:val="28"/>
        </w:rPr>
        <w:t>школ  искусств</w:t>
      </w:r>
      <w:proofErr w:type="gramEnd"/>
      <w:r>
        <w:rPr>
          <w:sz w:val="28"/>
          <w:szCs w:val="28"/>
        </w:rPr>
        <w:t xml:space="preserve">  города  Тамбова, Тамбовской области, других городов и областей России.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Организатором конкурса является комитет культуры администрации города Тамбова Тамбовской области (далее – комитет культуры) и муниципальное бюджетное учреждение дополнительного образования «Детская  музыкальная  школа  № 2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 xml:space="preserve">» (далее – ДМШ № 2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>).</w:t>
      </w:r>
    </w:p>
    <w:p w:rsidR="00A64B6D" w:rsidRDefault="00A64B6D" w:rsidP="00A64B6D">
      <w:pPr>
        <w:ind w:firstLine="567"/>
        <w:rPr>
          <w:sz w:val="28"/>
          <w:szCs w:val="28"/>
        </w:rPr>
      </w:pPr>
    </w:p>
    <w:p w:rsidR="00A64B6D" w:rsidRDefault="00A64B6D" w:rsidP="00A64B6D">
      <w:pPr>
        <w:ind w:firstLine="567"/>
        <w:jc w:val="center"/>
        <w:rPr>
          <w:sz w:val="28"/>
          <w:szCs w:val="28"/>
        </w:rPr>
      </w:pPr>
      <w:r w:rsidRPr="00295065">
        <w:rPr>
          <w:sz w:val="28"/>
          <w:szCs w:val="28"/>
        </w:rPr>
        <w:t>2. Цели и задачи конкурса</w:t>
      </w:r>
    </w:p>
    <w:p w:rsidR="00A64B6D" w:rsidRPr="00295065" w:rsidRDefault="00A64B6D" w:rsidP="00A64B6D">
      <w:pPr>
        <w:ind w:firstLine="567"/>
        <w:jc w:val="center"/>
        <w:rPr>
          <w:sz w:val="28"/>
          <w:szCs w:val="28"/>
        </w:rPr>
      </w:pPr>
    </w:p>
    <w:p w:rsidR="00A64B6D" w:rsidRPr="00295065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2.1. Цели</w:t>
      </w:r>
      <w:r>
        <w:rPr>
          <w:sz w:val="28"/>
          <w:szCs w:val="28"/>
        </w:rPr>
        <w:t>:</w:t>
      </w:r>
    </w:p>
    <w:p w:rsidR="00A64B6D" w:rsidRPr="00295065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 популяризация классического искусства, приобщение детей и подростков к классической музыке;</w:t>
      </w:r>
    </w:p>
    <w:p w:rsidR="00A64B6D" w:rsidRPr="00295065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 выявление и поддержка талантливых юных пианистов, развитие у них мотивации к совершенствованию исполнительского мастерства;</w:t>
      </w:r>
    </w:p>
    <w:p w:rsidR="00A64B6D" w:rsidRPr="00295065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  привлечение внимания российской общественности к городу Т</w:t>
      </w:r>
      <w:r>
        <w:rPr>
          <w:sz w:val="28"/>
          <w:szCs w:val="28"/>
        </w:rPr>
        <w:t xml:space="preserve">амбову как  культурному центру </w:t>
      </w:r>
      <w:r w:rsidRPr="00295065">
        <w:rPr>
          <w:sz w:val="28"/>
          <w:szCs w:val="28"/>
        </w:rPr>
        <w:t xml:space="preserve"> Тамбовской области.</w:t>
      </w:r>
    </w:p>
    <w:p w:rsidR="00A64B6D" w:rsidRPr="00295065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2.2. Задачи</w:t>
      </w:r>
      <w:r>
        <w:rPr>
          <w:sz w:val="28"/>
          <w:szCs w:val="28"/>
        </w:rPr>
        <w:t>:</w:t>
      </w:r>
    </w:p>
    <w:p w:rsidR="00A64B6D" w:rsidRPr="00295065" w:rsidRDefault="00A64B6D" w:rsidP="00A64B6D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 сохранение традиций отечественной исполнительской школы в области фортепианного искусства;</w:t>
      </w:r>
    </w:p>
    <w:p w:rsidR="00A64B6D" w:rsidRPr="00295065" w:rsidRDefault="00A64B6D" w:rsidP="00A64B6D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295065">
        <w:rPr>
          <w:sz w:val="28"/>
          <w:szCs w:val="28"/>
        </w:rPr>
        <w:t>повышение профессионального уровня преподавателей детских музыкальных школ, школ  искусств;</w:t>
      </w:r>
    </w:p>
    <w:p w:rsidR="00A64B6D" w:rsidRPr="00295065" w:rsidRDefault="00A64B6D" w:rsidP="00A64B6D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 создание условий для установления и укрепления творческих контактов между мастерами фортепианного искусств, преподавателями и юными исполнителями, обмен творческими достижениями участников конкурса;</w:t>
      </w:r>
    </w:p>
    <w:p w:rsidR="00A64B6D" w:rsidRPr="00295065" w:rsidRDefault="00A64B6D" w:rsidP="00A64B6D">
      <w:pPr>
        <w:pStyle w:val="a4"/>
        <w:shd w:val="clear" w:color="auto" w:fill="FFFFFF"/>
        <w:spacing w:before="0" w:beforeAutospacing="0"/>
        <w:ind w:firstLine="567"/>
        <w:contextualSpacing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 расширение и обогащение репертуара юных пианистов.</w:t>
      </w:r>
    </w:p>
    <w:p w:rsidR="00A64B6D" w:rsidRDefault="00A64B6D" w:rsidP="00A64B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конкурса</w:t>
      </w:r>
    </w:p>
    <w:p w:rsidR="00A64B6D" w:rsidRDefault="00A64B6D" w:rsidP="00A64B6D">
      <w:pPr>
        <w:ind w:firstLine="567"/>
        <w:jc w:val="center"/>
        <w:rPr>
          <w:sz w:val="28"/>
          <w:szCs w:val="28"/>
        </w:rPr>
      </w:pPr>
    </w:p>
    <w:p w:rsidR="00A64B6D" w:rsidRDefault="00A64B6D" w:rsidP="00A64B6D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3.1. В конку</w:t>
      </w:r>
      <w:proofErr w:type="gramStart"/>
      <w:r>
        <w:rPr>
          <w:sz w:val="28"/>
          <w:szCs w:val="28"/>
        </w:rPr>
        <w:t>рс вкл</w:t>
      </w:r>
      <w:proofErr w:type="gramEnd"/>
      <w:r>
        <w:rPr>
          <w:sz w:val="28"/>
          <w:szCs w:val="28"/>
        </w:rPr>
        <w:t>ючены следующие номинации: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«Солисты»;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«Ансамбли».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Конкурс проводится по четырём возрастным категориям: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1-я возрастная категория - до 8 лет включительно; </w:t>
      </w:r>
    </w:p>
    <w:p w:rsidR="00A64B6D" w:rsidRPr="00295065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2-я возрастная категория </w:t>
      </w:r>
      <w:r w:rsidRPr="00295065">
        <w:rPr>
          <w:sz w:val="28"/>
          <w:szCs w:val="28"/>
        </w:rPr>
        <w:t xml:space="preserve">- с 9 до 10 лет включительно; 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 3-я возрастная категория - с 11 до 12 лет включительно;</w:t>
      </w:r>
      <w:r>
        <w:rPr>
          <w:sz w:val="28"/>
          <w:szCs w:val="28"/>
        </w:rPr>
        <w:t xml:space="preserve"> 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4-я возрастная категория - с 13 до 16 лет включительно. 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 xml:space="preserve">   В номинации «Ансамбли» возрастная категория определяется по возрасту </w:t>
      </w:r>
    </w:p>
    <w:p w:rsidR="00A64B6D" w:rsidRPr="00DD415C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Программа выступления должна состоять из 2-3 разнохарактерных произведений (виртуозного и </w:t>
      </w:r>
      <w:proofErr w:type="spellStart"/>
      <w:r>
        <w:rPr>
          <w:sz w:val="28"/>
          <w:szCs w:val="28"/>
        </w:rPr>
        <w:t>кантиленного</w:t>
      </w:r>
      <w:proofErr w:type="spellEnd"/>
      <w:r>
        <w:rPr>
          <w:sz w:val="28"/>
          <w:szCs w:val="28"/>
        </w:rPr>
        <w:t xml:space="preserve"> характера). </w:t>
      </w:r>
      <w:r w:rsidRPr="00DD415C">
        <w:rPr>
          <w:sz w:val="28"/>
          <w:szCs w:val="28"/>
        </w:rPr>
        <w:t>Регламент выступления:</w:t>
      </w:r>
    </w:p>
    <w:p w:rsidR="00A64B6D" w:rsidRDefault="00A64B6D" w:rsidP="00A64B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lastRenderedPageBreak/>
        <w:t>–</w:t>
      </w:r>
      <w:r w:rsidRPr="00DD415C">
        <w:rPr>
          <w:sz w:val="28"/>
          <w:szCs w:val="28"/>
        </w:rPr>
        <w:t xml:space="preserve"> 8 минут для 1-й возрастной категории;</w:t>
      </w:r>
    </w:p>
    <w:p w:rsidR="00A64B6D" w:rsidRDefault="00A64B6D" w:rsidP="00A64B6D">
      <w:pPr>
        <w:tabs>
          <w:tab w:val="left" w:pos="567"/>
        </w:tabs>
        <w:ind w:firstLine="567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10 минут для 2-й возрастной категории;</w:t>
      </w:r>
    </w:p>
    <w:p w:rsidR="00A64B6D" w:rsidRDefault="00A64B6D" w:rsidP="00A64B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12 минут для 3-й возрастной категории;</w:t>
      </w:r>
    </w:p>
    <w:p w:rsidR="00A64B6D" w:rsidRDefault="00A64B6D" w:rsidP="00A64B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15 минут для 4-й возрастной категории.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Конкурс проводится 20 апреля 2021 г. в дистанционной форме </w:t>
      </w:r>
      <w:r w:rsidRPr="00295065">
        <w:rPr>
          <w:sz w:val="28"/>
          <w:szCs w:val="28"/>
        </w:rPr>
        <w:t xml:space="preserve">в один этап </w:t>
      </w:r>
      <w:r>
        <w:rPr>
          <w:sz w:val="28"/>
          <w:szCs w:val="28"/>
        </w:rPr>
        <w:t>(просмотр видеозаписей и оценка выступлений участников членами жюри). Принимаются ссылки на видеофайл, загруженный в облачный сервис (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Google</w:t>
      </w:r>
      <w:proofErr w:type="spellEnd"/>
      <w:r>
        <w:rPr>
          <w:sz w:val="28"/>
          <w:szCs w:val="28"/>
        </w:rPr>
        <w:t>, Яндекс, Mail.ru и т.п.). Программа исполняется наизусть.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Требования к видеозаписи выступления: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</w:pPr>
      <w:r>
        <w:rPr>
          <w:sz w:val="28"/>
          <w:szCs w:val="28"/>
        </w:rPr>
        <w:t xml:space="preserve">– конкурсное выступление должно быть записано одним треком, </w:t>
      </w:r>
      <w:r w:rsidRPr="00DD415C">
        <w:rPr>
          <w:sz w:val="28"/>
          <w:szCs w:val="28"/>
        </w:rPr>
        <w:t>без остановки</w:t>
      </w:r>
      <w:r>
        <w:rPr>
          <w:sz w:val="28"/>
          <w:szCs w:val="28"/>
        </w:rPr>
        <w:t xml:space="preserve"> от начала и до конца всей </w:t>
      </w:r>
      <w:r w:rsidRPr="00DD415C">
        <w:rPr>
          <w:sz w:val="28"/>
          <w:szCs w:val="28"/>
        </w:rPr>
        <w:t>конкурсной</w:t>
      </w:r>
      <w:r>
        <w:rPr>
          <w:sz w:val="28"/>
          <w:szCs w:val="28"/>
        </w:rPr>
        <w:t xml:space="preserve"> программы;</w:t>
      </w:r>
      <w:r w:rsidRPr="00295065">
        <w:t xml:space="preserve"> 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 во время исполнения программы на видеозаписи должны быть четко видны: инструмент, руки, лицо исполнителя;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видеокамеру или смартфон, с помощью  которых осуществляется запись, следует зафиксировать, чтобы избежать «эффекта дрожащих рук»;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видео должно быть снято горизонтально;</w:t>
      </w:r>
    </w:p>
    <w:p w:rsidR="00A64B6D" w:rsidRDefault="00A64B6D" w:rsidP="00A64B6D">
      <w:pPr>
        <w:tabs>
          <w:tab w:val="left" w:pos="1080"/>
          <w:tab w:val="left" w:pos="16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звук должен записываться в реальном времени вместе с видео (отдельная запись звука с последующим наложением не допускается).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Организационный взнос составляет: 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за солиста</w:t>
      </w:r>
      <w:r>
        <w:rPr>
          <w:sz w:val="28"/>
          <w:szCs w:val="28"/>
        </w:rPr>
        <w:softHyphen/>
        <w:t xml:space="preserve"> –1000 рублей;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за ансамбль – 1100 рублей. 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взнос принимается по безналичному расчету до 18.0</w:t>
      </w:r>
      <w:r w:rsidR="00000A9E">
        <w:rPr>
          <w:sz w:val="28"/>
          <w:szCs w:val="28"/>
        </w:rPr>
        <w:t>4</w:t>
      </w:r>
      <w:r>
        <w:rPr>
          <w:sz w:val="28"/>
          <w:szCs w:val="28"/>
        </w:rPr>
        <w:t xml:space="preserve">.2021. В случае отказа от участия в конкурсе организационный взнос не возвращается. 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Реквизиты для перечисления взноса в ДМШ № 2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>: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ИНН 6832028231  КПП 682901001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(МБУДО «ДМШ №2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>»  л/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20646У76100)</w:t>
      </w:r>
    </w:p>
    <w:p w:rsidR="00A64B6D" w:rsidRDefault="00A64B6D" w:rsidP="00A64B6D">
      <w:pPr>
        <w:tabs>
          <w:tab w:val="left" w:pos="126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сч</w:t>
      </w:r>
      <w:proofErr w:type="spellEnd"/>
      <w:r>
        <w:rPr>
          <w:sz w:val="28"/>
          <w:szCs w:val="28"/>
        </w:rPr>
        <w:t>. 40701810168501000092 отделение Тамбов г. Тамбова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БИК 046850001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КБК 00000000000000000130 - для оплаты организационного взноса.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Средства, полученные от участников используются</w:t>
      </w:r>
      <w:proofErr w:type="gramEnd"/>
      <w:r>
        <w:rPr>
          <w:sz w:val="28"/>
          <w:szCs w:val="28"/>
        </w:rPr>
        <w:t xml:space="preserve"> </w:t>
      </w:r>
      <w:r w:rsidRPr="0069795E">
        <w:rPr>
          <w:sz w:val="28"/>
          <w:szCs w:val="28"/>
        </w:rPr>
        <w:t>на организацию</w:t>
      </w:r>
      <w:r>
        <w:rPr>
          <w:sz w:val="28"/>
          <w:szCs w:val="28"/>
        </w:rPr>
        <w:t xml:space="preserve"> конкурса и награждение участников конкурса.  </w:t>
      </w:r>
    </w:p>
    <w:p w:rsidR="00A64B6D" w:rsidRDefault="00A64B6D" w:rsidP="00A64B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Расходование средств осуществляется на основании сметы расходов, утверждённой директором ДМШ № 2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>.</w:t>
      </w:r>
    </w:p>
    <w:p w:rsidR="00A64B6D" w:rsidRDefault="00A64B6D" w:rsidP="00A64B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Ответственность за целевое использование средств несёт директор </w:t>
      </w:r>
    </w:p>
    <w:p w:rsidR="00A64B6D" w:rsidRDefault="00A64B6D" w:rsidP="00A64B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МБУДО «ДМШ № 2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>».</w:t>
      </w:r>
    </w:p>
    <w:p w:rsidR="00A64B6D" w:rsidRDefault="00A64B6D" w:rsidP="00A64B6D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Для участия в конкурсе необходимо по электронной почте</w:t>
      </w:r>
      <w:r w:rsidR="0079537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hyperlink r:id="rId5" w:history="1">
        <w:r>
          <w:rPr>
            <w:rStyle w:val="a3"/>
            <w:sz w:val="28"/>
            <w:szCs w:val="28"/>
          </w:rPr>
          <w:t>tambov-muzyka@yandex.ru</w:t>
        </w:r>
      </w:hyperlink>
      <w:r>
        <w:rPr>
          <w:sz w:val="28"/>
          <w:szCs w:val="28"/>
        </w:rPr>
        <w:t xml:space="preserve"> направить в адрес организационного комитета (контактный телефон 8(4752)</w:t>
      </w:r>
      <w:r w:rsidR="0079537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45-69-41) с пометкой «Заявка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Всероссийский фортепианный конкурс имени В.К. </w:t>
      </w:r>
      <w:proofErr w:type="spellStart"/>
      <w:r>
        <w:rPr>
          <w:sz w:val="28"/>
          <w:szCs w:val="28"/>
        </w:rPr>
        <w:t>Мержанова</w:t>
      </w:r>
      <w:proofErr w:type="spellEnd"/>
      <w:r>
        <w:rPr>
          <w:sz w:val="28"/>
          <w:szCs w:val="28"/>
        </w:rPr>
        <w:t xml:space="preserve">» следующие материалы: 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заявка по форме согласно приложению № 1 к настоящему Положению; 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копия свидетельства о рождении или паспорта участника; </w:t>
      </w:r>
    </w:p>
    <w:p w:rsidR="00A64B6D" w:rsidRDefault="00A64B6D" w:rsidP="00A64B6D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копия документа об оплате участия в конкурсе. 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Неполный пакет документов или документы, поданные позже указанного срока, не рассматриваются. 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Участник конкурса соглашается с его условиями, дает свое согласие       на использование его персональных данных, предоставленных им самим (его представителем) организаторам конкурса (приложение № 2 к настоящему Положению).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3.10. Последний день приема зая</w:t>
      </w:r>
      <w:r w:rsidR="00000A9E">
        <w:rPr>
          <w:sz w:val="28"/>
          <w:szCs w:val="28"/>
        </w:rPr>
        <w:t>вки для участия в конкурсе – 17.04.2021</w:t>
      </w:r>
      <w:r>
        <w:rPr>
          <w:sz w:val="28"/>
          <w:szCs w:val="28"/>
        </w:rPr>
        <w:t>.</w:t>
      </w:r>
    </w:p>
    <w:p w:rsidR="00A64B6D" w:rsidRDefault="00A64B6D" w:rsidP="00A64B6D">
      <w:pPr>
        <w:ind w:firstLine="567"/>
        <w:rPr>
          <w:sz w:val="28"/>
          <w:szCs w:val="28"/>
        </w:rPr>
      </w:pPr>
    </w:p>
    <w:p w:rsidR="00A64B6D" w:rsidRDefault="00A64B6D" w:rsidP="00A64B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Порядок проведения и подведения итогов конкурса </w:t>
      </w:r>
    </w:p>
    <w:p w:rsidR="00A64B6D" w:rsidRDefault="00A64B6D" w:rsidP="00A64B6D">
      <w:pPr>
        <w:ind w:firstLine="567"/>
        <w:jc w:val="center"/>
        <w:rPr>
          <w:sz w:val="28"/>
          <w:szCs w:val="28"/>
        </w:rPr>
      </w:pP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Комитет культуры в срок </w:t>
      </w:r>
      <w:r w:rsidRPr="0069795E">
        <w:rPr>
          <w:sz w:val="28"/>
          <w:szCs w:val="28"/>
        </w:rPr>
        <w:t>до 17.04.2021</w:t>
      </w:r>
      <w:r>
        <w:rPr>
          <w:sz w:val="28"/>
          <w:szCs w:val="28"/>
        </w:rPr>
        <w:t xml:space="preserve"> формирует состав жюри конкурса и утверждает его приказом. В состав жюри конкурса входит не более 5 человек.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Жюри подводит итоги конкурса по десятибалльной системе              по следующим критериям:</w:t>
      </w:r>
    </w:p>
    <w:p w:rsidR="00A64B6D" w:rsidRDefault="00A64B6D" w:rsidP="00A64B6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музыкальность;</w:t>
      </w:r>
    </w:p>
    <w:p w:rsidR="00A64B6D" w:rsidRDefault="00A64B6D" w:rsidP="00A64B6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артистичность;</w:t>
      </w:r>
    </w:p>
    <w:p w:rsidR="00A64B6D" w:rsidRDefault="00A64B6D" w:rsidP="00A64B6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художественная трактовка музыкального произведения;</w:t>
      </w:r>
    </w:p>
    <w:p w:rsidR="00A64B6D" w:rsidRDefault="00A64B6D" w:rsidP="00A64B6D">
      <w:pPr>
        <w:tabs>
          <w:tab w:val="left" w:pos="1080"/>
        </w:tabs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сложность репертуара;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Победителями считаются участники конкурса, набравшие наибольшее количество баллов (1, 2, 3 место соответственно).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конкурса оформляются  в оценочных таблицах. Решение жюри окончательное и пересмотру не подлежит.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</w:p>
    <w:p w:rsidR="00A64B6D" w:rsidRDefault="00A64B6D" w:rsidP="00A64B6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5. Награждение победителей конкурса</w:t>
      </w:r>
    </w:p>
    <w:p w:rsidR="00A64B6D" w:rsidRDefault="00A64B6D" w:rsidP="00A64B6D">
      <w:pPr>
        <w:ind w:firstLine="567"/>
        <w:jc w:val="center"/>
        <w:rPr>
          <w:sz w:val="28"/>
          <w:szCs w:val="28"/>
        </w:rPr>
      </w:pPr>
    </w:p>
    <w:p w:rsidR="00A64B6D" w:rsidRDefault="00A64B6D" w:rsidP="00A64B6D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Победители конкурса в каждой возрастной группе награждаются</w:t>
      </w:r>
      <w:r>
        <w:rPr>
          <w:color w:val="000000"/>
        </w:rPr>
        <w:t xml:space="preserve"> </w:t>
      </w:r>
      <w:r>
        <w:rPr>
          <w:sz w:val="28"/>
          <w:szCs w:val="28"/>
        </w:rPr>
        <w:t>дипломами и ценными подарками.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Жюри имеет право: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присуждать Гран-при;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присуждать не все призовые места или присуждать одно призовое место нескольким участникам (не более трёх);</w:t>
      </w:r>
    </w:p>
    <w:p w:rsidR="00A64B6D" w:rsidRDefault="00A64B6D" w:rsidP="00A64B6D">
      <w:pPr>
        <w:ind w:firstLine="567"/>
        <w:jc w:val="both"/>
        <w:rPr>
          <w:sz w:val="28"/>
          <w:szCs w:val="28"/>
        </w:rPr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награждать преподавателей, подготовивших лауреатов  и дипломантов конкурса;</w:t>
      </w:r>
    </w:p>
    <w:p w:rsidR="00A57381" w:rsidRDefault="00A64B6D" w:rsidP="00A64B6D">
      <w:pPr>
        <w:ind w:firstLine="567"/>
        <w:jc w:val="both"/>
      </w:pPr>
      <w:r w:rsidRPr="00295065">
        <w:rPr>
          <w:sz w:val="28"/>
          <w:szCs w:val="28"/>
        </w:rPr>
        <w:t>–</w:t>
      </w:r>
      <w:r>
        <w:rPr>
          <w:sz w:val="28"/>
          <w:szCs w:val="28"/>
        </w:rPr>
        <w:t xml:space="preserve"> награждать участников, не занявших призовые места, грамотами  за участие.</w:t>
      </w:r>
    </w:p>
    <w:sectPr w:rsidR="00A57381" w:rsidSect="00A64B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388"/>
    <w:rsid w:val="00000A9E"/>
    <w:rsid w:val="000C1020"/>
    <w:rsid w:val="00144353"/>
    <w:rsid w:val="00795374"/>
    <w:rsid w:val="00A64B6D"/>
    <w:rsid w:val="00D2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B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4B6D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4B6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64B6D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mbov-muzyk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888</Words>
  <Characters>5064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2021-04-01T08:32:00Z</dcterms:created>
  <dcterms:modified xsi:type="dcterms:W3CDTF">2021-04-01T08:52:00Z</dcterms:modified>
</cp:coreProperties>
</file>