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96" w:rsidRPr="00D353A5" w:rsidRDefault="001C1F96" w:rsidP="001C1F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Комитет культуры</w:t>
      </w:r>
    </w:p>
    <w:p w:rsidR="001C1F96" w:rsidRPr="00D353A5" w:rsidRDefault="001C1F96" w:rsidP="001C1F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 xml:space="preserve">администрации </w:t>
      </w:r>
      <w:proofErr w:type="gramStart"/>
      <w:r w:rsidRPr="00D353A5">
        <w:rPr>
          <w:rStyle w:val="a4"/>
        </w:rPr>
        <w:t>г</w:t>
      </w:r>
      <w:proofErr w:type="gramEnd"/>
      <w:r w:rsidRPr="00D353A5">
        <w:rPr>
          <w:rStyle w:val="a4"/>
        </w:rPr>
        <w:t>. Тамбова</w:t>
      </w:r>
    </w:p>
    <w:p w:rsidR="001C1F96" w:rsidRPr="00D353A5" w:rsidRDefault="001C1F96" w:rsidP="001C1F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Муниципальное бюджетное образовательное учреждение</w:t>
      </w:r>
    </w:p>
    <w:p w:rsidR="001C1F96" w:rsidRPr="00D353A5" w:rsidRDefault="001C1F96" w:rsidP="001C1F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</w:t>
      </w:r>
      <w:r w:rsidRPr="00D353A5">
        <w:rPr>
          <w:rStyle w:val="a4"/>
        </w:rPr>
        <w:t>ополнительного образования детей</w:t>
      </w:r>
    </w:p>
    <w:p w:rsidR="001C1F96" w:rsidRPr="00D353A5" w:rsidRDefault="001C1F96" w:rsidP="001C1F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«ДЕТСКАЯ МУЗЫКАЛЬНАЯ ШКОЛА №2»</w:t>
      </w:r>
    </w:p>
    <w:p w:rsidR="001C1F96" w:rsidRDefault="001C1F96" w:rsidP="001C1F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1C1F96" w:rsidRDefault="001C1F96" w:rsidP="001C1F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1C1F96" w:rsidRDefault="001C1F96" w:rsidP="001C1F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1C1F96" w:rsidRDefault="001C1F96" w:rsidP="001C1F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1C1F96" w:rsidRDefault="001C1F96" w:rsidP="001C1F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1C1F96" w:rsidRPr="00D353A5" w:rsidRDefault="001C1F96" w:rsidP="001C1F96">
      <w:pPr>
        <w:pStyle w:val="a3"/>
        <w:shd w:val="clear" w:color="auto" w:fill="FFFFFF"/>
        <w:spacing w:before="0" w:beforeAutospacing="0" w:after="0" w:afterAutospacing="0"/>
      </w:pPr>
      <w:r w:rsidRPr="00D353A5">
        <w:rPr>
          <w:rStyle w:val="a4"/>
        </w:rPr>
        <w:t xml:space="preserve">ПРИНЯТО                                                </w:t>
      </w:r>
      <w:r>
        <w:rPr>
          <w:rStyle w:val="a4"/>
        </w:rPr>
        <w:t xml:space="preserve">                            </w:t>
      </w:r>
      <w:r w:rsidRPr="00D353A5">
        <w:rPr>
          <w:rStyle w:val="a4"/>
        </w:rPr>
        <w:t>УТВЕРЖДАЮ</w:t>
      </w:r>
    </w:p>
    <w:p w:rsidR="001C1F96" w:rsidRDefault="001C1F96" w:rsidP="001C1F96">
      <w:pPr>
        <w:pStyle w:val="a3"/>
        <w:shd w:val="clear" w:color="auto" w:fill="FFFFFF"/>
        <w:spacing w:before="0" w:beforeAutospacing="0" w:after="0" w:afterAutospacing="0"/>
      </w:pPr>
      <w:r>
        <w:t>Педагогическим Советом                                                    директор МБОУДОД «ДМШ №2»</w:t>
      </w: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>
        <w:t>Протокол №5 от 16.01.2015 г.                                             Фролова А.Н.__________________</w:t>
      </w:r>
    </w:p>
    <w:p w:rsidR="001C1F96" w:rsidRDefault="001C1F96" w:rsidP="001C1F96">
      <w:pPr>
        <w:pStyle w:val="default"/>
        <w:shd w:val="clear" w:color="auto" w:fill="FFFFFF"/>
        <w:tabs>
          <w:tab w:val="left" w:pos="5814"/>
        </w:tabs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Pr="00F04AA3">
        <w:t xml:space="preserve">Приказ от 16.01.2015 №    </w:t>
      </w: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C200C6" w:rsidRPr="001C1F96" w:rsidRDefault="00C200C6" w:rsidP="00C200C6">
      <w:pPr>
        <w:pStyle w:val="a3"/>
        <w:shd w:val="clear" w:color="auto" w:fill="FDFDFF"/>
        <w:spacing w:before="225" w:beforeAutospacing="0" w:after="225" w:afterAutospacing="0"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1C1F96">
        <w:rPr>
          <w:b/>
          <w:bCs/>
        </w:rPr>
        <w:t>ПОЛОЖЕНИЕ</w:t>
      </w:r>
      <w:r w:rsidRPr="001C1F96">
        <w:rPr>
          <w:rStyle w:val="apple-converted-space"/>
          <w:rFonts w:ascii="Arial" w:hAnsi="Arial" w:cs="Arial"/>
          <w:b/>
          <w:sz w:val="21"/>
          <w:szCs w:val="21"/>
        </w:rPr>
        <w:t> </w:t>
      </w:r>
      <w:r w:rsidRPr="001C1F96">
        <w:rPr>
          <w:b/>
          <w:bCs/>
        </w:rPr>
        <w:t>О ФОРМАХ</w:t>
      </w:r>
    </w:p>
    <w:p w:rsidR="00C200C6" w:rsidRPr="001C1F96" w:rsidRDefault="00C200C6" w:rsidP="00C200C6">
      <w:pPr>
        <w:pStyle w:val="a3"/>
        <w:shd w:val="clear" w:color="auto" w:fill="FDFDFF"/>
        <w:spacing w:before="225" w:beforeAutospacing="0" w:after="225" w:afterAutospacing="0"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1C1F96">
        <w:rPr>
          <w:b/>
          <w:bCs/>
        </w:rPr>
        <w:t>ПЕРИОДИЧНОСТИ И ПОРЯДКЕ ТЕКУЩЕГО КОНТРОЛЯ УСПЕВАЕМОСТИ,</w:t>
      </w:r>
    </w:p>
    <w:p w:rsidR="00C200C6" w:rsidRPr="001C1F96" w:rsidRDefault="00C200C6" w:rsidP="00C200C6">
      <w:pPr>
        <w:pStyle w:val="a3"/>
        <w:shd w:val="clear" w:color="auto" w:fill="FDFDFF"/>
        <w:spacing w:before="225" w:beforeAutospacing="0" w:after="225" w:afterAutospacing="0"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1C1F96">
        <w:rPr>
          <w:b/>
          <w:bCs/>
        </w:rPr>
        <w:t xml:space="preserve">ПРОМЕЖУТОЧНОЙ АТТЕСТАЦИИ </w:t>
      </w:r>
      <w:proofErr w:type="gramStart"/>
      <w:r w:rsidRPr="001C1F96">
        <w:rPr>
          <w:b/>
          <w:bCs/>
        </w:rPr>
        <w:t>ОБУЧАЮЩИХСЯ</w:t>
      </w:r>
      <w:proofErr w:type="gramEnd"/>
    </w:p>
    <w:p w:rsidR="00C200C6" w:rsidRPr="001C1F96" w:rsidRDefault="001C1F96" w:rsidP="00C200C6">
      <w:pPr>
        <w:pStyle w:val="a3"/>
        <w:shd w:val="clear" w:color="auto" w:fill="FDFDFF"/>
        <w:spacing w:before="225" w:beforeAutospacing="0" w:after="225" w:afterAutospacing="0" w:line="300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</w:rPr>
        <w:t>МБОУ</w:t>
      </w:r>
      <w:r w:rsidR="00C200C6" w:rsidRPr="001C1F96">
        <w:rPr>
          <w:b/>
          <w:bCs/>
        </w:rPr>
        <w:t>ДОД «</w:t>
      </w:r>
      <w:r>
        <w:rPr>
          <w:b/>
          <w:bCs/>
        </w:rPr>
        <w:t>ДМШ №2</w:t>
      </w:r>
      <w:r w:rsidR="00C200C6" w:rsidRPr="001C1F96">
        <w:rPr>
          <w:b/>
          <w:bCs/>
        </w:rPr>
        <w:t>»</w:t>
      </w: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Тамбов</w:t>
      </w:r>
    </w:p>
    <w:p w:rsidR="001C1F96" w:rsidRDefault="001C1F96" w:rsidP="001C1F96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2015</w:t>
      </w:r>
    </w:p>
    <w:p w:rsidR="001C1F96" w:rsidRDefault="001C1F96" w:rsidP="001C1F96">
      <w:pPr>
        <w:shd w:val="clear" w:color="auto" w:fill="FFFFFF"/>
        <w:suppressAutoHyphens/>
        <w:spacing w:before="240"/>
        <w:ind w:left="567" w:hanging="567"/>
        <w:jc w:val="center"/>
        <w:rPr>
          <w:rFonts w:ascii="Calibri" w:eastAsia="Times New Roman" w:hAnsi="Calibri" w:cs="Times New Roman"/>
          <w:b/>
          <w:bCs/>
        </w:rPr>
      </w:pPr>
    </w:p>
    <w:p w:rsidR="001C1F96" w:rsidRDefault="001C1F96" w:rsidP="001C1F96">
      <w:pPr>
        <w:pStyle w:val="a3"/>
        <w:shd w:val="clear" w:color="auto" w:fill="FDFD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200C6" w:rsidRDefault="00C200C6" w:rsidP="001C1F96">
      <w:pPr>
        <w:pStyle w:val="a3"/>
        <w:shd w:val="clear" w:color="auto" w:fill="FDFD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1F96">
        <w:rPr>
          <w:b/>
          <w:bCs/>
          <w:sz w:val="28"/>
          <w:szCs w:val="28"/>
        </w:rPr>
        <w:t>1.</w:t>
      </w:r>
      <w:r w:rsidRPr="001C1F96">
        <w:rPr>
          <w:rStyle w:val="apple-converted-space"/>
          <w:b/>
          <w:bCs/>
          <w:sz w:val="28"/>
          <w:szCs w:val="28"/>
        </w:rPr>
        <w:t> </w:t>
      </w:r>
      <w:r w:rsidRPr="001C1F96">
        <w:rPr>
          <w:b/>
          <w:bCs/>
          <w:sz w:val="28"/>
          <w:szCs w:val="28"/>
        </w:rPr>
        <w:t>Общие положения</w:t>
      </w:r>
    </w:p>
    <w:p w:rsidR="001C1F96" w:rsidRPr="001C1F96" w:rsidRDefault="001C1F96" w:rsidP="001C1F96">
      <w:pPr>
        <w:pStyle w:val="a3"/>
        <w:shd w:val="clear" w:color="auto" w:fill="FDFDFF"/>
        <w:spacing w:before="0" w:beforeAutospacing="0" w:after="0" w:afterAutospacing="0"/>
        <w:jc w:val="center"/>
        <w:rPr>
          <w:sz w:val="28"/>
          <w:szCs w:val="28"/>
        </w:rPr>
      </w:pPr>
    </w:p>
    <w:p w:rsidR="00C200C6" w:rsidRPr="001C1F96" w:rsidRDefault="00C200C6" w:rsidP="003E7B63">
      <w:pPr>
        <w:pStyle w:val="a3"/>
        <w:shd w:val="clear" w:color="auto" w:fill="FDFD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Настоящее Положение разработано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соответствии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Федеральным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законом «Об образовании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Российской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Федерации» № 273-ФЗ от 29.12.2012г. статьи 29</w:t>
      </w:r>
      <w:r w:rsidR="003E7B63">
        <w:rPr>
          <w:sz w:val="28"/>
          <w:szCs w:val="28"/>
        </w:rPr>
        <w:t>, 30, 53,54,57,61, Уставом МБОУ</w:t>
      </w:r>
      <w:r w:rsidRPr="001C1F96">
        <w:rPr>
          <w:sz w:val="28"/>
          <w:szCs w:val="28"/>
        </w:rPr>
        <w:t>ДОД «</w:t>
      </w:r>
      <w:r w:rsidR="003E7B63">
        <w:rPr>
          <w:sz w:val="28"/>
          <w:szCs w:val="28"/>
        </w:rPr>
        <w:t>Детская музыкальная школа №2</w:t>
      </w:r>
      <w:r w:rsidRPr="001C1F96">
        <w:rPr>
          <w:sz w:val="28"/>
          <w:szCs w:val="28"/>
        </w:rPr>
        <w:t>» (далее по тексту – Школа).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1.1.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Настоящее положение разработано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целью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выработки единых подходов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 формам,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порядку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периодичности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текущего контроля успеваемости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промежуточной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аттестации обучающихся Школы.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1.2.Промежуточная аттестация является обязательной для всех обучающихся Школы.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1.3.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Сроки промежуточной аттестации устанавливаются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начале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учебного года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утверждаются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Педагогическом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Совете Школы.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1.4.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Цель промежуточной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аттестации —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установление фактического уровня знаний обучающихся по предметам учебного плана,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их практических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умений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навыков;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контроль над выполнением учебных программ, календарно- тематических</w:t>
      </w:r>
      <w:r w:rsidR="003E5CD8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и индивидуальных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планов обучающихся.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1.5.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Основными принципами проведения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организации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всех видов контроля успеваемости являются систематичность, учет индивидуальных особенностей обучающихся, коллегиальность.</w:t>
      </w:r>
    </w:p>
    <w:p w:rsidR="00C200C6" w:rsidRPr="001C1F96" w:rsidRDefault="00C200C6" w:rsidP="003E7B63">
      <w:pPr>
        <w:pStyle w:val="a3"/>
        <w:shd w:val="clear" w:color="auto" w:fill="FDFDFF"/>
        <w:spacing w:before="0" w:beforeAutospacing="0" w:after="0" w:afterAutospacing="0"/>
        <w:jc w:val="center"/>
        <w:rPr>
          <w:sz w:val="28"/>
          <w:szCs w:val="28"/>
        </w:rPr>
      </w:pPr>
      <w:r w:rsidRPr="001C1F96">
        <w:rPr>
          <w:b/>
          <w:bCs/>
          <w:sz w:val="28"/>
          <w:szCs w:val="28"/>
        </w:rPr>
        <w:t>2.</w:t>
      </w:r>
      <w:r w:rsidRPr="001C1F96">
        <w:rPr>
          <w:rStyle w:val="apple-converted-space"/>
          <w:b/>
          <w:bCs/>
          <w:sz w:val="28"/>
          <w:szCs w:val="28"/>
        </w:rPr>
        <w:t> </w:t>
      </w:r>
      <w:r w:rsidRPr="001C1F96">
        <w:rPr>
          <w:b/>
          <w:bCs/>
          <w:sz w:val="28"/>
          <w:szCs w:val="28"/>
        </w:rPr>
        <w:t>Текущий контроль успеваемости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2.1.</w:t>
      </w:r>
      <w:r w:rsidRPr="001C1F96">
        <w:rPr>
          <w:rStyle w:val="apple-converted-space"/>
          <w:sz w:val="28"/>
          <w:szCs w:val="28"/>
        </w:rPr>
        <w:t> </w:t>
      </w:r>
      <w:proofErr w:type="gramStart"/>
      <w:r w:rsidRPr="001C1F96">
        <w:rPr>
          <w:sz w:val="28"/>
          <w:szCs w:val="28"/>
        </w:rPr>
        <w:t>Текущий контроль успеваемости обучающихся направлен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поддержание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учебной дисциплины,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выявление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отношения обучающегося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 изучаемому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предмету,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организацию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регулярных домашних занятий,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повышение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уровня освоения текущего учебного материала; имеет воспитательные цели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учитывает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индивидуальные психологические особенности обучающихся.</w:t>
      </w:r>
      <w:proofErr w:type="gramEnd"/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2.2.Текущий контроль осуществляется преподавателем, ведущим предмет.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2.3.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Текущий контроль осуществляется регулярно (каждый 2,3 урок)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рамках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расписания занятий обучающегося.</w:t>
      </w:r>
      <w:r w:rsidR="00234186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На основании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результатов текущего контроля выводятся четвертные, полугодовые,  годовые оценки.</w:t>
      </w:r>
    </w:p>
    <w:p w:rsidR="00C200C6" w:rsidRPr="001C1F96" w:rsidRDefault="00C200C6" w:rsidP="003E7B63">
      <w:pPr>
        <w:pStyle w:val="a3"/>
        <w:shd w:val="clear" w:color="auto" w:fill="FDFDFF"/>
        <w:spacing w:before="0" w:beforeAutospacing="0" w:after="0" w:afterAutospacing="0"/>
        <w:jc w:val="center"/>
        <w:rPr>
          <w:sz w:val="28"/>
          <w:szCs w:val="28"/>
        </w:rPr>
      </w:pPr>
      <w:r w:rsidRPr="001C1F96">
        <w:rPr>
          <w:b/>
          <w:bCs/>
          <w:sz w:val="28"/>
          <w:szCs w:val="28"/>
        </w:rPr>
        <w:t>3.</w:t>
      </w:r>
      <w:r w:rsidRPr="001C1F96">
        <w:rPr>
          <w:rStyle w:val="apple-converted-space"/>
          <w:b/>
          <w:bCs/>
          <w:sz w:val="28"/>
          <w:szCs w:val="28"/>
        </w:rPr>
        <w:t> </w:t>
      </w:r>
      <w:r w:rsidRPr="001C1F96">
        <w:rPr>
          <w:b/>
          <w:bCs/>
          <w:sz w:val="28"/>
          <w:szCs w:val="28"/>
        </w:rPr>
        <w:t>Формы промежуточной аттестации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3.1.Промежуточная аттестация определяет успешность развития обучающегося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усвоение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им образовательной программы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определенном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этапе обучения. Периодичность промежуточной аттестации определяются администрацией</w:t>
      </w:r>
      <w:r w:rsidR="003E5CD8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и Педагогическим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Советом Школы.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 xml:space="preserve">3.2. Формы промежуточной аттестации </w:t>
      </w:r>
      <w:proofErr w:type="gramStart"/>
      <w:r w:rsidRPr="001C1F96">
        <w:rPr>
          <w:sz w:val="28"/>
          <w:szCs w:val="28"/>
        </w:rPr>
        <w:t>обучающихся</w:t>
      </w:r>
      <w:proofErr w:type="gramEnd"/>
      <w:r w:rsidRPr="001C1F96">
        <w:rPr>
          <w:sz w:val="28"/>
          <w:szCs w:val="28"/>
        </w:rPr>
        <w:t>: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-Зачеты.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-Переводные экзамены.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-Академические концерты.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-Контрольные прослушивания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lastRenderedPageBreak/>
        <w:t>-Контрольные уроки.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3E7B63">
        <w:rPr>
          <w:sz w:val="28"/>
          <w:szCs w:val="28"/>
        </w:rPr>
        <w:t>3</w:t>
      </w:r>
      <w:r w:rsidRPr="003E7B63">
        <w:rPr>
          <w:bCs/>
          <w:sz w:val="28"/>
          <w:szCs w:val="28"/>
        </w:rPr>
        <w:t>.3</w:t>
      </w:r>
      <w:r w:rsidR="003E7B63">
        <w:rPr>
          <w:b/>
          <w:bCs/>
          <w:sz w:val="28"/>
          <w:szCs w:val="28"/>
        </w:rPr>
        <w:t xml:space="preserve"> З</w:t>
      </w:r>
      <w:r w:rsidRPr="001C1F96">
        <w:rPr>
          <w:b/>
          <w:bCs/>
          <w:sz w:val="28"/>
          <w:szCs w:val="28"/>
        </w:rPr>
        <w:t>ачеты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проводятся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течение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учебного года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предполагают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публичное исполнение академической программы (или</w:t>
      </w:r>
      <w:r w:rsidR="003E5CD8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её части)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присутствии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комиссии.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3E7B63">
        <w:rPr>
          <w:sz w:val="28"/>
          <w:szCs w:val="28"/>
        </w:rPr>
        <w:t>3.4</w:t>
      </w:r>
      <w:r w:rsidRPr="003E7B63">
        <w:rPr>
          <w:bCs/>
          <w:sz w:val="28"/>
          <w:szCs w:val="28"/>
        </w:rPr>
        <w:t>.</w:t>
      </w:r>
      <w:r w:rsidRPr="001C1F96">
        <w:rPr>
          <w:b/>
          <w:bCs/>
          <w:sz w:val="28"/>
          <w:szCs w:val="28"/>
        </w:rPr>
        <w:t xml:space="preserve"> Переводной экзамен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проводится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конце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учебного года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исполнением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полной учебной программы, определяет успешность освоения образовательной программы данного года обучения. Переводной зачет проводится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применением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дифференцированных систем оценок, предполагает обязательное методическое обсуждение.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 xml:space="preserve">3.5. </w:t>
      </w:r>
      <w:r w:rsidRPr="003E7B63">
        <w:rPr>
          <w:b/>
          <w:sz w:val="28"/>
          <w:szCs w:val="28"/>
        </w:rPr>
        <w:t>Академические концерты</w:t>
      </w:r>
      <w:r w:rsidRPr="001C1F96">
        <w:rPr>
          <w:sz w:val="28"/>
          <w:szCs w:val="28"/>
        </w:rPr>
        <w:t xml:space="preserve"> предполагают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те же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требования, что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зачеты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(публичное исполнение учебной программы или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её части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присутствии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комиссии)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носят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открытый характер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(с присутствием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родителей, обучающихся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других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слушателей (зрителей)).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3.6.</w:t>
      </w:r>
      <w:r w:rsidRPr="001C1F96">
        <w:rPr>
          <w:rStyle w:val="apple-converted-space"/>
          <w:sz w:val="28"/>
          <w:szCs w:val="28"/>
        </w:rPr>
        <w:t> </w:t>
      </w:r>
      <w:proofErr w:type="gramStart"/>
      <w:r w:rsidRPr="001C1F96">
        <w:rPr>
          <w:b/>
          <w:bCs/>
          <w:sz w:val="28"/>
          <w:szCs w:val="28"/>
        </w:rPr>
        <w:t>Контрольные прослушивания</w:t>
      </w:r>
      <w:r w:rsidRPr="001C1F96">
        <w:rPr>
          <w:rStyle w:val="apple-converted-space"/>
          <w:b/>
          <w:bCs/>
          <w:sz w:val="28"/>
          <w:szCs w:val="28"/>
        </w:rPr>
        <w:t> </w:t>
      </w:r>
      <w:r w:rsidRPr="001C1F96">
        <w:rPr>
          <w:sz w:val="28"/>
          <w:szCs w:val="28"/>
        </w:rPr>
        <w:t>направлены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выявление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знаний, умений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навыков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обучающихся по определенным видам работы,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не требующих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публичного исполнения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концертной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готовности: проверка навыков самостоятельной работы обучающихся, проверка технического продвижения, степень овладения навыками </w:t>
      </w:r>
      <w:proofErr w:type="spellStart"/>
      <w:r w:rsidRPr="001C1F96">
        <w:rPr>
          <w:sz w:val="28"/>
          <w:szCs w:val="28"/>
        </w:rPr>
        <w:t>музицирования</w:t>
      </w:r>
      <w:proofErr w:type="spellEnd"/>
      <w:r w:rsidRPr="001C1F96">
        <w:rPr>
          <w:sz w:val="28"/>
          <w:szCs w:val="28"/>
        </w:rPr>
        <w:t xml:space="preserve"> (чтение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листа,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подбор по слуху, пение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аккомпанементом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др.),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проверка степени готовности учащихся выпускных классов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 итоговой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аттестации.</w:t>
      </w:r>
      <w:proofErr w:type="gramEnd"/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Контрольные прослушивания (просмотры) проводятся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классе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присутствии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комиссии, включают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себя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элементы беседы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с </w:t>
      </w:r>
      <w:proofErr w:type="gramStart"/>
      <w:r w:rsidRPr="001C1F96">
        <w:rPr>
          <w:sz w:val="28"/>
          <w:szCs w:val="28"/>
        </w:rPr>
        <w:t>обучающимися</w:t>
      </w:r>
      <w:proofErr w:type="gramEnd"/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обязательное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методическое обсуждение рекомендательного характера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применением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систем оценок по выбору.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3.7.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Для выявления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знаний, умений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навыков,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обучающихся по предметам, преподаваемым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форме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групповых занятий, проводятся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b/>
          <w:bCs/>
          <w:sz w:val="28"/>
          <w:szCs w:val="28"/>
        </w:rPr>
        <w:t>контрольные уроки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не реже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одного раза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четверть.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Контрольные уроки проводит преподаватель, ведущий данный предмет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(с обязательным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применением дифференцированных систем оценок).</w:t>
      </w:r>
    </w:p>
    <w:p w:rsidR="00C200C6" w:rsidRPr="001C1F96" w:rsidRDefault="00C200C6" w:rsidP="003E7B63">
      <w:pPr>
        <w:pStyle w:val="a3"/>
        <w:shd w:val="clear" w:color="auto" w:fill="FDFDFF"/>
        <w:spacing w:before="0" w:beforeAutospacing="0" w:after="0" w:afterAutospacing="0"/>
        <w:jc w:val="center"/>
        <w:rPr>
          <w:sz w:val="28"/>
          <w:szCs w:val="28"/>
        </w:rPr>
      </w:pPr>
      <w:r w:rsidRPr="001C1F96">
        <w:rPr>
          <w:b/>
          <w:bCs/>
          <w:sz w:val="28"/>
          <w:szCs w:val="28"/>
        </w:rPr>
        <w:t>4.</w:t>
      </w:r>
      <w:r w:rsidRPr="001C1F96">
        <w:rPr>
          <w:rStyle w:val="apple-converted-space"/>
          <w:b/>
          <w:bCs/>
          <w:sz w:val="28"/>
          <w:szCs w:val="28"/>
        </w:rPr>
        <w:t> </w:t>
      </w:r>
      <w:r w:rsidRPr="001C1F96">
        <w:rPr>
          <w:b/>
          <w:bCs/>
          <w:sz w:val="28"/>
          <w:szCs w:val="28"/>
        </w:rPr>
        <w:t>Порядок проведения промежуточной аттестации.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4.1.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При реализации дополнительных </w:t>
      </w:r>
      <w:proofErr w:type="spellStart"/>
      <w:r w:rsidRPr="001C1F96">
        <w:rPr>
          <w:sz w:val="28"/>
          <w:szCs w:val="28"/>
        </w:rPr>
        <w:t>предпрофессиональных</w:t>
      </w:r>
      <w:proofErr w:type="spellEnd"/>
      <w:r w:rsidRPr="001C1F96">
        <w:rPr>
          <w:sz w:val="28"/>
          <w:szCs w:val="28"/>
        </w:rPr>
        <w:t xml:space="preserve"> общеобразовательных программ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области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искусств</w:t>
      </w:r>
      <w:r w:rsidR="003E7B63">
        <w:rPr>
          <w:sz w:val="28"/>
          <w:szCs w:val="28"/>
        </w:rPr>
        <w:t xml:space="preserve">а </w:t>
      </w:r>
      <w:r w:rsidRPr="001C1F96">
        <w:rPr>
          <w:sz w:val="28"/>
          <w:szCs w:val="28"/>
        </w:rPr>
        <w:t>(далее —</w:t>
      </w:r>
      <w:r w:rsidRPr="001C1F96">
        <w:rPr>
          <w:rStyle w:val="apple-converted-space"/>
          <w:sz w:val="28"/>
          <w:szCs w:val="28"/>
        </w:rPr>
        <w:t> </w:t>
      </w:r>
      <w:proofErr w:type="spellStart"/>
      <w:r w:rsidRPr="001C1F96">
        <w:rPr>
          <w:sz w:val="28"/>
          <w:szCs w:val="28"/>
        </w:rPr>
        <w:t>предпрофессиональные</w:t>
      </w:r>
      <w:proofErr w:type="spellEnd"/>
      <w:r w:rsidRPr="001C1F96">
        <w:rPr>
          <w:sz w:val="28"/>
          <w:szCs w:val="28"/>
        </w:rPr>
        <w:t xml:space="preserve"> программы) контрольные уроки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зачеты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рамках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промежуточной аттестации проводятся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конце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учебных полугодий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счет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аудиторного времени, предусмотренного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учебный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предмет. Экзамены проводятся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за пределами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аудиторных учебных занятий, по окончании проведения учебных занятий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учебном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году,</w:t>
      </w:r>
      <w:r w:rsidR="003E5CD8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в рамках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промежуточной (экзаменационной аттестации).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4.2.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Реализация </w:t>
      </w:r>
      <w:proofErr w:type="spellStart"/>
      <w:r w:rsidRPr="001C1F96">
        <w:rPr>
          <w:sz w:val="28"/>
          <w:szCs w:val="28"/>
        </w:rPr>
        <w:t>предпрофессиональных</w:t>
      </w:r>
      <w:proofErr w:type="spellEnd"/>
      <w:r w:rsidRPr="001C1F96">
        <w:rPr>
          <w:sz w:val="28"/>
          <w:szCs w:val="28"/>
        </w:rPr>
        <w:t xml:space="preserve"> программ предусматривает проведение для обучающихся консультаций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целью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их подготовки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 контрольным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урокам, зачетам, экзаменам, творческим конкурсам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другим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мероприятиям по усмотрению Школы. Консультации могут проводиться рассредоточено или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счет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резерва учебного времени Школы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в объеме,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установленном ФГТ.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lastRenderedPageBreak/>
        <w:t xml:space="preserve">4.3.Содержание промежуточной аттестации </w:t>
      </w:r>
      <w:proofErr w:type="gramStart"/>
      <w:r w:rsidRPr="001C1F96">
        <w:rPr>
          <w:sz w:val="28"/>
          <w:szCs w:val="28"/>
        </w:rPr>
        <w:t>обучающихся</w:t>
      </w:r>
      <w:proofErr w:type="gramEnd"/>
      <w:r w:rsidRPr="001C1F96">
        <w:rPr>
          <w:sz w:val="28"/>
          <w:szCs w:val="28"/>
        </w:rPr>
        <w:t xml:space="preserve"> по </w:t>
      </w:r>
      <w:proofErr w:type="spellStart"/>
      <w:r w:rsidRPr="001C1F96">
        <w:rPr>
          <w:sz w:val="28"/>
          <w:szCs w:val="28"/>
        </w:rPr>
        <w:t>предпрофессиональным</w:t>
      </w:r>
      <w:proofErr w:type="spellEnd"/>
      <w:r w:rsidRPr="001C1F96">
        <w:rPr>
          <w:sz w:val="28"/>
          <w:szCs w:val="28"/>
        </w:rPr>
        <w:t xml:space="preserve"> программам разрабатываются Школой самостоятельно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основе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ФГТ.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Для аттестации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обучающихся разрабатываются фонды оценочных средств, включающие типовые задания, контрольные работы, тесты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методы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контроля, позволяющие оценить приобретенные </w:t>
      </w:r>
      <w:proofErr w:type="gramStart"/>
      <w:r w:rsidRPr="001C1F96">
        <w:rPr>
          <w:sz w:val="28"/>
          <w:szCs w:val="28"/>
        </w:rPr>
        <w:t>обучающимися</w:t>
      </w:r>
      <w:proofErr w:type="gramEnd"/>
      <w:r w:rsidRPr="001C1F96">
        <w:rPr>
          <w:sz w:val="28"/>
          <w:szCs w:val="28"/>
        </w:rPr>
        <w:t xml:space="preserve"> знания, умения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навыки.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4.4.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Аттестационный материал для промежуточной аттестации обучающихся по программам художественно-эстетической направленности составляется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основе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программного материала, изученного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за соответствующий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учебный период, обсуждается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заседаниях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предметных методических объединений.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4.5.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Для проведения промежуточной аттестации создаются экзаменационные комиссии, состав которых утверждается директором Школы.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4.6.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Экзамены проводятся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период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промежуточной (экзаменационной) аттестации, время проведения которой устанавливается графиком учебного процесса.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каждую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промежуточную (экзаменационную) аттестацию составляется утверждаемое директором Школы расписание экзаменов, которое доводится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до сведения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обучающихся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педагогических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работников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не менее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чем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за две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недели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до начала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проведения промежуточной (экзаменационной) аттестации.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При составлении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расписания экзаменов следует учитывать, что для обучающегося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один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день планируется только один экзамен. Интервал между экзаменами для </w:t>
      </w:r>
      <w:proofErr w:type="gramStart"/>
      <w:r w:rsidRPr="001C1F96">
        <w:rPr>
          <w:sz w:val="28"/>
          <w:szCs w:val="28"/>
        </w:rPr>
        <w:t>обучающегося</w:t>
      </w:r>
      <w:proofErr w:type="gramEnd"/>
      <w:r w:rsidRPr="001C1F96">
        <w:rPr>
          <w:sz w:val="28"/>
          <w:szCs w:val="28"/>
        </w:rPr>
        <w:t xml:space="preserve"> должен быть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не менее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двух-трех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календарных дней.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4.7.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При реализации </w:t>
      </w:r>
      <w:proofErr w:type="spellStart"/>
      <w:r w:rsidRPr="001C1F96">
        <w:rPr>
          <w:sz w:val="28"/>
          <w:szCs w:val="28"/>
        </w:rPr>
        <w:t>предпрофессиональных</w:t>
      </w:r>
      <w:proofErr w:type="spellEnd"/>
      <w:r w:rsidRPr="001C1F96">
        <w:rPr>
          <w:sz w:val="28"/>
          <w:szCs w:val="28"/>
        </w:rPr>
        <w:t xml:space="preserve"> программ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процессе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промежуточной аттестации обучающихся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учебном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году рекомендуется устанавливать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не более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четырех экзаменов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шести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зачетов.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4.8.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К экзамену допускаются </w:t>
      </w:r>
      <w:proofErr w:type="gramStart"/>
      <w:r w:rsidRPr="001C1F96">
        <w:rPr>
          <w:sz w:val="28"/>
          <w:szCs w:val="28"/>
        </w:rPr>
        <w:t>обучающиеся</w:t>
      </w:r>
      <w:proofErr w:type="gramEnd"/>
      <w:r w:rsidRPr="001C1F96">
        <w:rPr>
          <w:sz w:val="28"/>
          <w:szCs w:val="28"/>
        </w:rPr>
        <w:t>, полностью выполнившие учебный план по предметам, реализуемым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в соответствующем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учебном году.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4.9.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От промежуточной аттестации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основании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решения Педагогического совета могут быть освобождены: учащиеся, являющиеся призерами городских, областных всероссийских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международных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конкурсов;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дети-инвалиды;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ученики, находившиеся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лечебно-профилактических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учреждениях и/ или нуждающихся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длительном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лечении.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4.10.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Пересдача экзамена, по которому </w:t>
      </w:r>
      <w:proofErr w:type="gramStart"/>
      <w:r w:rsidRPr="001C1F96">
        <w:rPr>
          <w:sz w:val="28"/>
          <w:szCs w:val="28"/>
        </w:rPr>
        <w:t>обучающийся</w:t>
      </w:r>
      <w:proofErr w:type="gramEnd"/>
      <w:r w:rsidRPr="001C1F96">
        <w:rPr>
          <w:sz w:val="28"/>
          <w:szCs w:val="28"/>
        </w:rPr>
        <w:t xml:space="preserve">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C200C6" w:rsidRPr="001C1F96" w:rsidRDefault="00C200C6" w:rsidP="003E7B63">
      <w:pPr>
        <w:pStyle w:val="a3"/>
        <w:shd w:val="clear" w:color="auto" w:fill="FDFDFF"/>
        <w:spacing w:before="0" w:beforeAutospacing="0" w:after="0" w:afterAutospacing="0"/>
        <w:jc w:val="center"/>
        <w:rPr>
          <w:sz w:val="28"/>
          <w:szCs w:val="28"/>
        </w:rPr>
      </w:pPr>
      <w:r w:rsidRPr="001C1F96">
        <w:rPr>
          <w:b/>
          <w:bCs/>
          <w:sz w:val="28"/>
          <w:szCs w:val="28"/>
        </w:rPr>
        <w:t>5.</w:t>
      </w:r>
      <w:r w:rsidRPr="001C1F96">
        <w:rPr>
          <w:rStyle w:val="apple-converted-space"/>
          <w:b/>
          <w:bCs/>
          <w:sz w:val="28"/>
          <w:szCs w:val="28"/>
        </w:rPr>
        <w:t> </w:t>
      </w:r>
      <w:r w:rsidRPr="001C1F96">
        <w:rPr>
          <w:b/>
          <w:bCs/>
          <w:sz w:val="28"/>
          <w:szCs w:val="28"/>
        </w:rPr>
        <w:t>Система оценок успеваемости обучающихся.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5.1.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Школе установлена система оценок успеваемости обучающихся: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-дифференцированная система оценок: пятибалльная,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-зачетная (недифференцированная) система оценок (зачет, незачет).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5.2.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Для форм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промежуточной аттестации, определяющих уровень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успешность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развития обучающегося (прослушивания, просмотры, зачеты), наиболее соответствует методическое обсуждение без выставления оценки или зачетная система оценок.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5.3.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Для форм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промежуточной аттестации, определяющих конечные результаты этапа обучения (зачеты, академические концерты, выставки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 xml:space="preserve">и т. </w:t>
      </w:r>
      <w:r w:rsidRPr="001C1F96">
        <w:rPr>
          <w:sz w:val="28"/>
          <w:szCs w:val="28"/>
        </w:rPr>
        <w:lastRenderedPageBreak/>
        <w:t>д.)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наиболее целесообразно применять дифференцированные оценки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с методическим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обсуждением.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5.4 Оценки обучающихся по всем видам контрольных мероприятий фиксируются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соответствующей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учебной документации.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5.5. Оценки текущего контроля  успеваемости обучающего (четвертные, полугодовые, годовые оценки) вносятся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в классный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журнал (журнал учета успеваемости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посещаемости),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дневник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обучающегося 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общешкольную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 xml:space="preserve">ведомость учета успеваемости </w:t>
      </w:r>
      <w:proofErr w:type="gramStart"/>
      <w:r w:rsidRPr="001C1F96">
        <w:rPr>
          <w:sz w:val="28"/>
          <w:szCs w:val="28"/>
        </w:rPr>
        <w:t>обучающихся</w:t>
      </w:r>
      <w:proofErr w:type="gramEnd"/>
      <w:r w:rsidRPr="001C1F96">
        <w:rPr>
          <w:sz w:val="28"/>
          <w:szCs w:val="28"/>
        </w:rPr>
        <w:t xml:space="preserve"> Школы.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 xml:space="preserve">5.6. Оценки промежуточной аттестации </w:t>
      </w:r>
      <w:proofErr w:type="gramStart"/>
      <w:r w:rsidRPr="001C1F96">
        <w:rPr>
          <w:sz w:val="28"/>
          <w:szCs w:val="28"/>
        </w:rPr>
        <w:t>обучающихся</w:t>
      </w:r>
      <w:proofErr w:type="gramEnd"/>
      <w:r w:rsidRPr="001C1F96">
        <w:rPr>
          <w:sz w:val="28"/>
          <w:szCs w:val="28"/>
        </w:rPr>
        <w:t xml:space="preserve"> вносятся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методическую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книгу отдела,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индивидуальный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план обучающегося,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дневник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обучающегося. Оценка по переводному экзамену вносится также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общешкольную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ведомость.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5.7. Четвертные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и полугодовые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оценки выставляются по результатам текущего контроля успеваемости обучающихся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в течение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четверти или полугодия (среднеарифметический балл), если обучающийся посетил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не менее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50% учебных занятий. Вопрос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об аттестации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обучающихся пропустивших более 50% занятий, выносится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рассмотрение</w:t>
      </w:r>
      <w:r w:rsidR="003E7B63">
        <w:rPr>
          <w:sz w:val="28"/>
          <w:szCs w:val="28"/>
        </w:rPr>
        <w:t xml:space="preserve"> </w:t>
      </w:r>
      <w:r w:rsidRPr="001C1F96">
        <w:rPr>
          <w:sz w:val="28"/>
          <w:szCs w:val="28"/>
        </w:rPr>
        <w:t>педагогического совета Школы.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5.8. Годовая оценка выставляется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основании: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-четвертных оценок;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-оценки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за выступление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(показ)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на итоговом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зачете (контрольном уроке);</w:t>
      </w:r>
    </w:p>
    <w:p w:rsidR="00C200C6" w:rsidRPr="001C1F96" w:rsidRDefault="00C200C6" w:rsidP="001C1F96">
      <w:pPr>
        <w:pStyle w:val="a3"/>
        <w:shd w:val="clear" w:color="auto" w:fill="FDFDFF"/>
        <w:spacing w:before="0" w:beforeAutospacing="0" w:after="0" w:afterAutospacing="0"/>
        <w:jc w:val="both"/>
        <w:rPr>
          <w:sz w:val="28"/>
          <w:szCs w:val="28"/>
        </w:rPr>
      </w:pPr>
      <w:r w:rsidRPr="001C1F96">
        <w:rPr>
          <w:sz w:val="28"/>
          <w:szCs w:val="28"/>
        </w:rPr>
        <w:t>-совокупности результатов по всем формам промежуточной аттестации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в течение</w:t>
      </w:r>
      <w:r w:rsidRPr="001C1F96">
        <w:rPr>
          <w:rStyle w:val="apple-converted-space"/>
          <w:sz w:val="28"/>
          <w:szCs w:val="28"/>
        </w:rPr>
        <w:t> </w:t>
      </w:r>
      <w:r w:rsidRPr="001C1F96">
        <w:rPr>
          <w:sz w:val="28"/>
          <w:szCs w:val="28"/>
        </w:rPr>
        <w:t>года.</w:t>
      </w:r>
    </w:p>
    <w:sectPr w:rsidR="00C200C6" w:rsidRPr="001C1F96" w:rsidSect="00DC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0C6"/>
    <w:rsid w:val="001C1F96"/>
    <w:rsid w:val="00234186"/>
    <w:rsid w:val="002A7DE3"/>
    <w:rsid w:val="003E5CD8"/>
    <w:rsid w:val="003E7B63"/>
    <w:rsid w:val="00706E68"/>
    <w:rsid w:val="00C200C6"/>
    <w:rsid w:val="00DC1275"/>
    <w:rsid w:val="00F3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00C6"/>
  </w:style>
  <w:style w:type="paragraph" w:customStyle="1" w:styleId="default">
    <w:name w:val="default"/>
    <w:basedOn w:val="a"/>
    <w:rsid w:val="001C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1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2015-05-28T09:11:00Z</cp:lastPrinted>
  <dcterms:created xsi:type="dcterms:W3CDTF">2015-05-11T08:13:00Z</dcterms:created>
  <dcterms:modified xsi:type="dcterms:W3CDTF">2015-05-28T09:11:00Z</dcterms:modified>
</cp:coreProperties>
</file>