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8D" w:rsidRPr="00DE30BC" w:rsidRDefault="0072448D" w:rsidP="0072448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DE30BC">
        <w:rPr>
          <w:rFonts w:ascii="Times New Roman" w:hAnsi="Times New Roman" w:cs="Times New Roman"/>
          <w:b/>
          <w:szCs w:val="24"/>
        </w:rPr>
        <w:t xml:space="preserve">Комитет культуры </w:t>
      </w:r>
    </w:p>
    <w:p w:rsidR="0072448D" w:rsidRPr="00DE30BC" w:rsidRDefault="0072448D" w:rsidP="0072448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а</w:t>
      </w:r>
      <w:r w:rsidRPr="00DE30BC">
        <w:rPr>
          <w:rFonts w:ascii="Times New Roman" w:hAnsi="Times New Roman" w:cs="Times New Roman"/>
          <w:b/>
          <w:szCs w:val="24"/>
        </w:rPr>
        <w:t xml:space="preserve">дминистрации </w:t>
      </w:r>
      <w:proofErr w:type="gramStart"/>
      <w:r w:rsidRPr="00DE30BC">
        <w:rPr>
          <w:rFonts w:ascii="Times New Roman" w:hAnsi="Times New Roman" w:cs="Times New Roman"/>
          <w:b/>
          <w:szCs w:val="24"/>
        </w:rPr>
        <w:t>г</w:t>
      </w:r>
      <w:proofErr w:type="gramEnd"/>
      <w:r w:rsidRPr="00DE30BC">
        <w:rPr>
          <w:rFonts w:ascii="Times New Roman" w:hAnsi="Times New Roman" w:cs="Times New Roman"/>
          <w:b/>
          <w:szCs w:val="24"/>
        </w:rPr>
        <w:t>. Тамбова</w:t>
      </w:r>
    </w:p>
    <w:p w:rsidR="0072448D" w:rsidRPr="00DE30BC" w:rsidRDefault="0072448D" w:rsidP="0072448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DE30BC">
        <w:rPr>
          <w:rFonts w:ascii="Times New Roman" w:hAnsi="Times New Roman" w:cs="Times New Roman"/>
          <w:b/>
          <w:szCs w:val="24"/>
        </w:rPr>
        <w:t xml:space="preserve">Муниципальное бюджетное образовательное учреждение </w:t>
      </w:r>
    </w:p>
    <w:p w:rsidR="0072448D" w:rsidRPr="00DE30BC" w:rsidRDefault="0072448D" w:rsidP="0072448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DE30BC">
        <w:rPr>
          <w:rFonts w:ascii="Times New Roman" w:hAnsi="Times New Roman" w:cs="Times New Roman"/>
          <w:b/>
          <w:szCs w:val="24"/>
        </w:rPr>
        <w:t>дополнительного образования детей</w:t>
      </w:r>
    </w:p>
    <w:p w:rsidR="0072448D" w:rsidRPr="00DE30BC" w:rsidRDefault="0072448D" w:rsidP="0072448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DE30BC">
        <w:rPr>
          <w:rFonts w:ascii="Times New Roman" w:hAnsi="Times New Roman" w:cs="Times New Roman"/>
          <w:b/>
          <w:szCs w:val="24"/>
        </w:rPr>
        <w:t>«ДЕТСКАЯ МУЗЫКАЛЬНАЯ ШКОЛА № 2»</w:t>
      </w:r>
    </w:p>
    <w:p w:rsidR="0072448D" w:rsidRPr="00DE30BC" w:rsidRDefault="0072448D" w:rsidP="0072448D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72448D" w:rsidRPr="00DE30BC" w:rsidRDefault="0072448D" w:rsidP="0072448D">
      <w:pPr>
        <w:spacing w:after="0"/>
        <w:rPr>
          <w:rFonts w:ascii="Times New Roman" w:hAnsi="Times New Roman" w:cs="Times New Roman"/>
          <w:b/>
          <w:szCs w:val="24"/>
        </w:rPr>
      </w:pPr>
    </w:p>
    <w:p w:rsidR="0072448D" w:rsidRPr="00DE30BC" w:rsidRDefault="0072448D" w:rsidP="00724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48D" w:rsidRPr="00DE30BC" w:rsidRDefault="0072448D" w:rsidP="007244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0BC">
        <w:rPr>
          <w:rFonts w:ascii="Times New Roman" w:hAnsi="Times New Roman" w:cs="Times New Roman"/>
          <w:b/>
          <w:sz w:val="28"/>
          <w:szCs w:val="28"/>
        </w:rPr>
        <w:t xml:space="preserve">ПРИНЯТО: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30BC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72448D" w:rsidRPr="00DE30BC" w:rsidRDefault="0072448D" w:rsidP="00724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0BC">
        <w:rPr>
          <w:rFonts w:ascii="Times New Roman" w:hAnsi="Times New Roman" w:cs="Times New Roman"/>
          <w:sz w:val="28"/>
          <w:szCs w:val="28"/>
        </w:rPr>
        <w:t>Педагогическ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E30BC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ом                         </w:t>
      </w:r>
      <w:r w:rsidRPr="00DE30BC">
        <w:rPr>
          <w:rFonts w:ascii="Times New Roman" w:hAnsi="Times New Roman" w:cs="Times New Roman"/>
          <w:sz w:val="28"/>
          <w:szCs w:val="28"/>
        </w:rPr>
        <w:t xml:space="preserve">директор МБОУДОД «ДМШ №2»                                                                                        </w:t>
      </w:r>
    </w:p>
    <w:p w:rsidR="0072448D" w:rsidRPr="00DE30BC" w:rsidRDefault="0072448D" w:rsidP="00724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0BC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DE30BC">
        <w:rPr>
          <w:rFonts w:ascii="Times New Roman" w:hAnsi="Times New Roman" w:cs="Times New Roman"/>
          <w:sz w:val="28"/>
          <w:szCs w:val="28"/>
        </w:rPr>
        <w:t xml:space="preserve"> от 16.06.2014 г.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E30BC">
        <w:rPr>
          <w:rFonts w:ascii="Times New Roman" w:hAnsi="Times New Roman" w:cs="Times New Roman"/>
          <w:sz w:val="28"/>
          <w:szCs w:val="28"/>
        </w:rPr>
        <w:t>Фролова А.Н.____________________</w:t>
      </w:r>
    </w:p>
    <w:p w:rsidR="0072448D" w:rsidRPr="00DE30BC" w:rsidRDefault="0072448D" w:rsidP="00724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0BC">
        <w:rPr>
          <w:rFonts w:ascii="Times New Roman" w:hAnsi="Times New Roman" w:cs="Times New Roman"/>
          <w:sz w:val="28"/>
          <w:szCs w:val="28"/>
        </w:rPr>
        <w:t xml:space="preserve">приказ от 16.06.2014 г. №    </w:t>
      </w:r>
    </w:p>
    <w:p w:rsidR="0072448D" w:rsidRDefault="0072448D" w:rsidP="00724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48D" w:rsidRDefault="0072448D" w:rsidP="00724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48D" w:rsidRDefault="0072448D" w:rsidP="00724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48D" w:rsidRDefault="0072448D" w:rsidP="00724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48D" w:rsidRDefault="0072448D" w:rsidP="00724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48D" w:rsidRPr="00DE30BC" w:rsidRDefault="0072448D" w:rsidP="00724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48D" w:rsidRPr="00682DF2" w:rsidRDefault="0072448D" w:rsidP="007244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2DF2">
        <w:rPr>
          <w:rFonts w:ascii="Times New Roman" w:hAnsi="Times New Roman" w:cs="Times New Roman"/>
          <w:sz w:val="28"/>
          <w:szCs w:val="28"/>
        </w:rPr>
        <w:t>ПОЛОЖЕНИЕ</w:t>
      </w:r>
    </w:p>
    <w:p w:rsidR="0072448D" w:rsidRPr="00682DF2" w:rsidRDefault="0072448D" w:rsidP="007244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2DF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подразделениях ДМШ №2</w:t>
      </w:r>
    </w:p>
    <w:p w:rsidR="0072448D" w:rsidRDefault="0072448D" w:rsidP="00724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48D" w:rsidRDefault="0072448D" w:rsidP="00724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48D" w:rsidRDefault="0072448D" w:rsidP="00724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48D" w:rsidRDefault="0072448D" w:rsidP="00724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48D" w:rsidRDefault="0072448D" w:rsidP="00724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48D" w:rsidRDefault="0072448D" w:rsidP="00724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48D" w:rsidRDefault="0072448D" w:rsidP="00724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48D" w:rsidRDefault="0072448D" w:rsidP="00724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48D" w:rsidRDefault="0072448D" w:rsidP="00724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48D" w:rsidRDefault="0072448D" w:rsidP="00724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48D" w:rsidRDefault="0072448D" w:rsidP="00724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48D" w:rsidRDefault="0072448D" w:rsidP="00724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48D" w:rsidRDefault="0072448D" w:rsidP="00724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48D" w:rsidRDefault="0072448D" w:rsidP="00724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48D" w:rsidRDefault="0072448D" w:rsidP="00724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48D" w:rsidRDefault="0072448D" w:rsidP="00724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48D" w:rsidRDefault="0072448D" w:rsidP="00724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48D" w:rsidRDefault="0072448D" w:rsidP="00724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48D" w:rsidRPr="00DE30BC" w:rsidRDefault="0072448D" w:rsidP="007244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Pr="00DE30BC">
        <w:rPr>
          <w:rFonts w:ascii="Times New Roman" w:hAnsi="Times New Roman" w:cs="Times New Roman"/>
          <w:sz w:val="28"/>
          <w:szCs w:val="28"/>
        </w:rPr>
        <w:t>амбов</w:t>
      </w:r>
    </w:p>
    <w:p w:rsidR="0072448D" w:rsidRPr="00DE30BC" w:rsidRDefault="0072448D" w:rsidP="007244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30BC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448D" w:rsidRDefault="0072448D" w:rsidP="0072448D">
      <w:pPr>
        <w:spacing w:after="0"/>
        <w:jc w:val="center"/>
        <w:rPr>
          <w:szCs w:val="24"/>
        </w:rPr>
      </w:pPr>
    </w:p>
    <w:p w:rsidR="0062692D" w:rsidRDefault="0062692D" w:rsidP="00AB13D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1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I. Общие положения</w:t>
      </w:r>
    </w:p>
    <w:p w:rsidR="00AB13D3" w:rsidRPr="00AB13D3" w:rsidRDefault="00AB13D3" w:rsidP="00AB13D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692D" w:rsidRPr="00C568AC" w:rsidRDefault="0062692D" w:rsidP="00AB1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Образовательный процесс в детской школе искусств  (далее – Школа) структурирован по образовательным областям:</w:t>
      </w:r>
    </w:p>
    <w:p w:rsidR="0062692D" w:rsidRPr="00C568AC" w:rsidRDefault="0062692D" w:rsidP="00AB13D3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фольклорное искусство;</w:t>
      </w:r>
    </w:p>
    <w:p w:rsidR="0062692D" w:rsidRPr="00C568AC" w:rsidRDefault="0062692D" w:rsidP="00AB13D3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искусство (инструментальное исполнительство);</w:t>
      </w:r>
    </w:p>
    <w:p w:rsidR="0062692D" w:rsidRPr="00C568AC" w:rsidRDefault="0062692D" w:rsidP="00AB13D3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эстетическое развитие «Основы культуры»;</w:t>
      </w:r>
    </w:p>
    <w:p w:rsidR="0062692D" w:rsidRPr="00C568AC" w:rsidRDefault="0062692D" w:rsidP="00AB13D3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эстетическое образование.</w:t>
      </w:r>
    </w:p>
    <w:p w:rsidR="00C568AC" w:rsidRDefault="0062692D" w:rsidP="00AB1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область в Школе может быть организована в виде относительно самостоятельных структурных единиц – отделений (отделов):</w:t>
      </w:r>
    </w:p>
    <w:p w:rsidR="0062692D" w:rsidRDefault="00C568AC" w:rsidP="00AB1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отделения:</w:t>
      </w:r>
    </w:p>
    <w:p w:rsidR="00C568AC" w:rsidRDefault="00C568AC" w:rsidP="00AB1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фортепиано</w:t>
      </w:r>
    </w:p>
    <w:p w:rsidR="00C568AC" w:rsidRDefault="00C568AC" w:rsidP="00AB1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струнных инструментов</w:t>
      </w:r>
    </w:p>
    <w:p w:rsidR="00C568AC" w:rsidRDefault="00C568AC" w:rsidP="00AB1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народных инструментов</w:t>
      </w:r>
    </w:p>
    <w:p w:rsidR="00C568AC" w:rsidRDefault="00C568AC" w:rsidP="00AB1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духовых инструментов</w:t>
      </w:r>
    </w:p>
    <w:p w:rsidR="00C568AC" w:rsidRPr="00C568AC" w:rsidRDefault="00C568AC" w:rsidP="00AB1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фольклорного пения</w:t>
      </w:r>
    </w:p>
    <w:p w:rsidR="0062692D" w:rsidRPr="00C568AC" w:rsidRDefault="0062692D" w:rsidP="00AB1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Отделение может включать в себя несколько образовательных областей (например, отделение фольклора и народных инструментов).</w:t>
      </w:r>
    </w:p>
    <w:p w:rsidR="0062692D" w:rsidRPr="00C568AC" w:rsidRDefault="0062692D" w:rsidP="00AB1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Деятельность отделения осуществляется в соответствии с законодательством РФ, Уставом Школы, настоящим Положением.</w:t>
      </w:r>
    </w:p>
    <w:p w:rsidR="0062692D" w:rsidRPr="00C568AC" w:rsidRDefault="0062692D" w:rsidP="00AB1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Отделение осуществляет свою деятельность в соответствии с общешкольным планированием и взаимодействует с другими структурными подразделениями Школы.</w:t>
      </w:r>
    </w:p>
    <w:p w:rsidR="0062692D" w:rsidRPr="00C568AC" w:rsidRDefault="0062692D" w:rsidP="00AB1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Преподаватели, работающие в структурном подразделении, являются членами педагогического коллектива Школы, принимают участие в работе педагогического совета, методического совета.</w:t>
      </w:r>
    </w:p>
    <w:p w:rsidR="0062692D" w:rsidRPr="00C568AC" w:rsidRDefault="0062692D" w:rsidP="00AB1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Педагогический состав отделений формируется директором Школы при наличии не менее трёх преподавателей, имеющих соответствующие </w:t>
      </w:r>
      <w:proofErr w:type="spellStart"/>
      <w:r w:rsidRPr="00C5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тарификационно-квалификационные</w:t>
      </w:r>
      <w:proofErr w:type="spellEnd"/>
      <w:r w:rsidRPr="00C5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характеристики.</w:t>
      </w:r>
    </w:p>
    <w:p w:rsidR="0062692D" w:rsidRPr="00C568AC" w:rsidRDefault="0062692D" w:rsidP="00AB1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Управление деятельностью отделения происходит согласно Уставу Школы. Непосредственно функцию управления выполняет заведующий отделением, назначаемый из педагогических работников директором  Школы на учебный год.</w:t>
      </w:r>
    </w:p>
    <w:p w:rsidR="0062692D" w:rsidRPr="00C568AC" w:rsidRDefault="0062692D" w:rsidP="00AB1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Работе отделения содействует родительский комитет, избираемый на родительском собрании отделения сроком на 1 год.</w:t>
      </w:r>
    </w:p>
    <w:p w:rsidR="0062692D" w:rsidRDefault="0062692D" w:rsidP="00AB1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В структуру отделения входит методическое объединение. Руководитель избирается педагогическими ра</w:t>
      </w:r>
      <w:r w:rsidR="00AB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ботниками данного подразделения</w:t>
      </w:r>
      <w:r w:rsidRPr="00C5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утверждается приказом директора на учебный год.</w:t>
      </w:r>
    </w:p>
    <w:p w:rsidR="00AB13D3" w:rsidRPr="00C568AC" w:rsidRDefault="00AB13D3" w:rsidP="00AB1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92D" w:rsidRDefault="0062692D" w:rsidP="00AB13D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568A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II. Цели и задачи</w:t>
      </w:r>
    </w:p>
    <w:p w:rsidR="00AB13D3" w:rsidRPr="00C568AC" w:rsidRDefault="00AB13D3" w:rsidP="00AB13D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2692D" w:rsidRPr="00C568AC" w:rsidRDefault="0062692D" w:rsidP="00AB1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Деятельность отделения направлена на реализацию образовательных программ художественно-эстетической направленности конкретной образовательной области.</w:t>
      </w:r>
    </w:p>
    <w:p w:rsidR="0062692D" w:rsidRPr="00C568AC" w:rsidRDefault="0062692D" w:rsidP="00AB1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Основная цель – обеспечение благоприятных условий для художественно-эстетического воспитания детей, а также всех социальных и возрастных групп населения.</w:t>
      </w:r>
    </w:p>
    <w:p w:rsidR="0062692D" w:rsidRPr="00C568AC" w:rsidRDefault="0062692D" w:rsidP="00AB1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Задачи:</w:t>
      </w:r>
    </w:p>
    <w:p w:rsidR="0062692D" w:rsidRPr="00C568AC" w:rsidRDefault="0062692D" w:rsidP="00AB13D3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создании единого культурно-образовательного пространства Школы, расширение социальной среды его влияния</w:t>
      </w:r>
      <w:proofErr w:type="gramStart"/>
      <w:r w:rsidRPr="00C5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  <w:proofErr w:type="gramEnd"/>
    </w:p>
    <w:p w:rsidR="0062692D" w:rsidRPr="00C568AC" w:rsidRDefault="0062692D" w:rsidP="00AB13D3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широкое внедрение художественного образования как фактора интеллектуального роста, способствующего раскрытию творческого потенциала детей и юношества;</w:t>
      </w:r>
    </w:p>
    <w:p w:rsidR="0062692D" w:rsidRPr="00C568AC" w:rsidRDefault="0062692D" w:rsidP="00AB13D3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устойчивой мотивации к творческой </w:t>
      </w:r>
      <w:proofErr w:type="gramStart"/>
      <w:r w:rsidRPr="00C5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proofErr w:type="gramEnd"/>
      <w:r w:rsidRPr="00C5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самой школе, так и после её окончания;</w:t>
      </w:r>
    </w:p>
    <w:p w:rsidR="0062692D" w:rsidRPr="00C568AC" w:rsidRDefault="0062692D" w:rsidP="00AB13D3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художественно одарённых детей и молодёжи, обеспечение их качественного образования и профессионального самоопределения.</w:t>
      </w:r>
    </w:p>
    <w:p w:rsidR="0062692D" w:rsidRPr="00C568AC" w:rsidRDefault="0062692D" w:rsidP="00AB1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692D" w:rsidRDefault="0062692D" w:rsidP="00AB13D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568A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III. Функции</w:t>
      </w:r>
    </w:p>
    <w:p w:rsidR="00AB13D3" w:rsidRPr="00C568AC" w:rsidRDefault="00AB13D3" w:rsidP="00AB13D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2692D" w:rsidRPr="00C568AC" w:rsidRDefault="0062692D" w:rsidP="00AB1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 в соответствии с возложенными на него задачами выполняет следующие функции:</w:t>
      </w:r>
    </w:p>
    <w:p w:rsidR="0062692D" w:rsidRPr="00C568AC" w:rsidRDefault="0062692D" w:rsidP="00AB1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Осуществляет образовательный процесс, исходя из государственной гарантии прав граждан на получение начального музыкального, художественного образования</w:t>
      </w:r>
    </w:p>
    <w:p w:rsidR="0062692D" w:rsidRPr="00C568AC" w:rsidRDefault="0062692D" w:rsidP="00AB1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Строит образовательный процесс отделения на основе учебного плана, разработанного Школой в соответствии с базисным учебным планом.</w:t>
      </w:r>
    </w:p>
    <w:p w:rsidR="0062692D" w:rsidRPr="00C568AC" w:rsidRDefault="0062692D" w:rsidP="00AB1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Составляет расписание занятий, исходя из возможностей обучающихся и с учётом пожеланий родителей.</w:t>
      </w:r>
    </w:p>
    <w:p w:rsidR="0062692D" w:rsidRPr="00C568AC" w:rsidRDefault="0062692D" w:rsidP="00AB1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Определяет формы, методы и средства обучения с учётом специфики образовательной области.</w:t>
      </w:r>
    </w:p>
    <w:p w:rsidR="0062692D" w:rsidRPr="00C568AC" w:rsidRDefault="0062692D" w:rsidP="00AB1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Участвует в разработке Программы деятельности школы с учётом запросов детей, потребностей семьи.</w:t>
      </w:r>
    </w:p>
    <w:p w:rsidR="0062692D" w:rsidRPr="00C568AC" w:rsidRDefault="0062692D" w:rsidP="00AB1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Накапливает, обобщает и распространяет опыт педагогической и методической деятельности согласно заявленной образовательной области.</w:t>
      </w:r>
    </w:p>
    <w:p w:rsidR="0062692D" w:rsidRPr="00C568AC" w:rsidRDefault="0062692D" w:rsidP="00AB1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Осуществляет непосредственное сотрудничество с методическим отделом по учебным заведениям.</w:t>
      </w:r>
    </w:p>
    <w:p w:rsidR="0062692D" w:rsidRPr="00C568AC" w:rsidRDefault="0062692D" w:rsidP="00AB1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3.8. Может быть базой учебно-методической практики для студентов среднего и высшего профессионального звена.</w:t>
      </w:r>
    </w:p>
    <w:p w:rsidR="0062692D" w:rsidRPr="00C568AC" w:rsidRDefault="0062692D" w:rsidP="00AB1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Осуществляет творческие контакты с учреждениями районного, городского, областного уровня.</w:t>
      </w:r>
    </w:p>
    <w:p w:rsidR="0062692D" w:rsidRPr="00C568AC" w:rsidRDefault="0062692D" w:rsidP="00AB1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Проводит родительские собрания, воспитательные, культурно-просветительные и другие мероприятия, организует консультативную помощь родителям или лицам их заменяющим.</w:t>
      </w:r>
    </w:p>
    <w:p w:rsidR="0062692D" w:rsidRPr="00C568AC" w:rsidRDefault="0062692D" w:rsidP="00AB1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692D" w:rsidRDefault="0062692D" w:rsidP="00AB13D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568A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IV. Права</w:t>
      </w:r>
    </w:p>
    <w:p w:rsidR="00AB13D3" w:rsidRPr="00C568AC" w:rsidRDefault="00AB13D3" w:rsidP="00AB13D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2692D" w:rsidRPr="00C568AC" w:rsidRDefault="0062692D" w:rsidP="00AB1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Преподаватели отделения для обеспечения выполнения своих задач и функций имеют право:</w:t>
      </w:r>
    </w:p>
    <w:p w:rsidR="0062692D" w:rsidRPr="00C568AC" w:rsidRDefault="0062692D" w:rsidP="00AB1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Участвовать в управлении образовательным учреждением, защищать свою профессиональную честь и достоинство.</w:t>
      </w:r>
    </w:p>
    <w:p w:rsidR="0062692D" w:rsidRPr="00C568AC" w:rsidRDefault="0062692D" w:rsidP="00AB1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Свободно выбирать и использовать методики обучения и воспитания, учебные пособия и материалы, методы оценки знаний обучающихся.</w:t>
      </w:r>
    </w:p>
    <w:p w:rsidR="0062692D" w:rsidRPr="00C568AC" w:rsidRDefault="0062692D" w:rsidP="00AB1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Представлять на рассмотрение директора Школы предложения по вопросам своей деятельности.</w:t>
      </w:r>
    </w:p>
    <w:p w:rsidR="0062692D" w:rsidRPr="00C568AC" w:rsidRDefault="0062692D" w:rsidP="00AB1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Получать от директора Школы и его заместителей информацию, необходимую для осуществления своей деятельности.</w:t>
      </w:r>
    </w:p>
    <w:p w:rsidR="0062692D" w:rsidRPr="00C568AC" w:rsidRDefault="0062692D" w:rsidP="00AB1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Повышать профессиональную квалификацию, проходить аттестацию.</w:t>
      </w:r>
    </w:p>
    <w:p w:rsidR="0062692D" w:rsidRPr="00C568AC" w:rsidRDefault="0062692D" w:rsidP="00AB1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692D" w:rsidRDefault="0062692D" w:rsidP="00AB13D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568A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V. Создание, ликвидация и реорганизация отделения</w:t>
      </w:r>
    </w:p>
    <w:p w:rsidR="00AB13D3" w:rsidRPr="00C568AC" w:rsidRDefault="00AB13D3" w:rsidP="00AB13D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2692D" w:rsidRPr="00C568AC" w:rsidRDefault="0062692D" w:rsidP="00AB13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Отделение создаётся, реорганизуется или ликвидируется в случае изменения задач и функций образовательного учреждения.</w:t>
      </w:r>
    </w:p>
    <w:p w:rsidR="0062692D" w:rsidRPr="00C568AC" w:rsidRDefault="0062692D" w:rsidP="00AB13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4AA7" w:rsidRPr="00C568AC" w:rsidRDefault="00F24AA7" w:rsidP="00AB13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8AC" w:rsidRPr="00C568AC" w:rsidRDefault="00C568AC" w:rsidP="00AB13D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568AC" w:rsidRPr="00C568AC" w:rsidSect="00F24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D03E0"/>
    <w:multiLevelType w:val="multilevel"/>
    <w:tmpl w:val="980A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C65C8E"/>
    <w:multiLevelType w:val="multilevel"/>
    <w:tmpl w:val="E7D8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92D"/>
    <w:rsid w:val="000D0DD8"/>
    <w:rsid w:val="0062692D"/>
    <w:rsid w:val="0072448D"/>
    <w:rsid w:val="00AB13D3"/>
    <w:rsid w:val="00C568AC"/>
    <w:rsid w:val="00E35054"/>
    <w:rsid w:val="00F2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A7"/>
  </w:style>
  <w:style w:type="paragraph" w:styleId="1">
    <w:name w:val="heading 1"/>
    <w:basedOn w:val="a"/>
    <w:link w:val="10"/>
    <w:uiPriority w:val="9"/>
    <w:qFormat/>
    <w:rsid w:val="006269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9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1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2014-08-27T11:01:00Z</cp:lastPrinted>
  <dcterms:created xsi:type="dcterms:W3CDTF">2014-08-27T11:01:00Z</dcterms:created>
  <dcterms:modified xsi:type="dcterms:W3CDTF">2014-09-26T11:24:00Z</dcterms:modified>
</cp:coreProperties>
</file>