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377" w:rsidRDefault="001A0377" w:rsidP="001A0377">
      <w:pPr>
        <w:pStyle w:val="a9"/>
        <w:ind w:firstLine="709"/>
        <w:jc w:val="center"/>
        <w:rPr>
          <w:rFonts w:ascii="Times New Roman" w:eastAsia="Times New Roman" w:hAnsi="Times New Roman" w:cs="Times New Roman"/>
          <w:b/>
          <w:bCs/>
          <w:iCs/>
          <w:sz w:val="28"/>
          <w:szCs w:val="28"/>
        </w:rPr>
      </w:pPr>
      <w:bookmarkStart w:id="0" w:name="_GoBack"/>
      <w:bookmarkEnd w:id="0"/>
      <w:r>
        <w:rPr>
          <w:rFonts w:ascii="Times New Roman" w:eastAsia="Times New Roman" w:hAnsi="Times New Roman" w:cs="Times New Roman"/>
          <w:b/>
          <w:bCs/>
          <w:iCs/>
          <w:sz w:val="28"/>
          <w:szCs w:val="28"/>
        </w:rPr>
        <w:t>Внеклассное мероприятие из цикла «Юбилейные даты»</w:t>
      </w:r>
    </w:p>
    <w:p w:rsidR="001A0377" w:rsidRDefault="001A0377" w:rsidP="001A0377">
      <w:pPr>
        <w:pStyle w:val="a9"/>
        <w:ind w:firstLine="709"/>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посвящено 180летию со дня рождения </w:t>
      </w:r>
    </w:p>
    <w:p w:rsidR="001A0377" w:rsidRDefault="001A0377" w:rsidP="001A0377">
      <w:pPr>
        <w:pStyle w:val="a9"/>
        <w:ind w:firstLine="709"/>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Модеста Петровича Мусоргского</w:t>
      </w:r>
    </w:p>
    <w:p w:rsidR="001A0377" w:rsidRDefault="001A0377" w:rsidP="001A0377">
      <w:pPr>
        <w:pStyle w:val="a9"/>
        <w:ind w:firstLine="709"/>
        <w:jc w:val="center"/>
        <w:rPr>
          <w:rFonts w:ascii="Times New Roman" w:eastAsia="Times New Roman" w:hAnsi="Times New Roman" w:cs="Times New Roman"/>
          <w:b/>
          <w:bCs/>
          <w:iCs/>
          <w:sz w:val="28"/>
          <w:szCs w:val="28"/>
        </w:rPr>
      </w:pPr>
    </w:p>
    <w:p w:rsidR="001A0377" w:rsidRDefault="001A0377" w:rsidP="001A0377">
      <w:pPr>
        <w:pStyle w:val="a9"/>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
          <w:bCs/>
          <w:iCs/>
          <w:sz w:val="28"/>
          <w:szCs w:val="28"/>
        </w:rPr>
        <w:t xml:space="preserve">Цели - </w:t>
      </w:r>
      <w:r w:rsidRPr="001A0377">
        <w:rPr>
          <w:rFonts w:ascii="Times New Roman" w:eastAsia="Times New Roman" w:hAnsi="Times New Roman" w:cs="Times New Roman"/>
          <w:bCs/>
          <w:iCs/>
          <w:sz w:val="28"/>
          <w:szCs w:val="28"/>
        </w:rPr>
        <w:t>ознакомить с жизнью и творчеством великого русского композитора не только юных музыкантов, но и обучающихся общеобразовательных, а также художественных школ</w:t>
      </w:r>
      <w:r>
        <w:rPr>
          <w:rFonts w:ascii="Times New Roman" w:eastAsia="Times New Roman" w:hAnsi="Times New Roman" w:cs="Times New Roman"/>
          <w:bCs/>
          <w:iCs/>
          <w:sz w:val="28"/>
          <w:szCs w:val="28"/>
        </w:rPr>
        <w:t>;</w:t>
      </w:r>
    </w:p>
    <w:p w:rsidR="001A0377" w:rsidRDefault="001A0377" w:rsidP="001A0377">
      <w:pPr>
        <w:pStyle w:val="a9"/>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расширить  кругозор  в познании русского искусства  </w:t>
      </w:r>
    </w:p>
    <w:p w:rsidR="001A0377" w:rsidRDefault="001A0377" w:rsidP="001A0377">
      <w:pPr>
        <w:pStyle w:val="a9"/>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содействовать патриотическому и эстетическому воспитанию.</w:t>
      </w:r>
    </w:p>
    <w:p w:rsidR="001A0377" w:rsidRPr="001A0377" w:rsidRDefault="001A0377" w:rsidP="001A0377">
      <w:pPr>
        <w:pStyle w:val="a9"/>
        <w:ind w:firstLine="709"/>
        <w:jc w:val="both"/>
        <w:rPr>
          <w:rFonts w:ascii="Times New Roman" w:eastAsia="Times New Roman" w:hAnsi="Times New Roman" w:cs="Times New Roman"/>
          <w:bCs/>
          <w:iCs/>
          <w:sz w:val="28"/>
          <w:szCs w:val="28"/>
        </w:rPr>
      </w:pPr>
      <w:r w:rsidRPr="001A0377">
        <w:rPr>
          <w:rFonts w:ascii="Times New Roman" w:eastAsia="Times New Roman" w:hAnsi="Times New Roman" w:cs="Times New Roman"/>
          <w:b/>
          <w:bCs/>
          <w:iCs/>
          <w:sz w:val="28"/>
          <w:szCs w:val="28"/>
        </w:rPr>
        <w:t xml:space="preserve">Задачи: </w:t>
      </w:r>
      <w:r w:rsidRPr="001A0377">
        <w:rPr>
          <w:rFonts w:ascii="Times New Roman" w:eastAsia="Times New Roman" w:hAnsi="Times New Roman" w:cs="Times New Roman"/>
          <w:bCs/>
          <w:iCs/>
          <w:sz w:val="28"/>
          <w:szCs w:val="28"/>
        </w:rPr>
        <w:t>просмотр</w:t>
      </w:r>
      <w:r>
        <w:rPr>
          <w:rFonts w:ascii="Times New Roman" w:eastAsia="Times New Roman" w:hAnsi="Times New Roman" w:cs="Times New Roman"/>
          <w:bCs/>
          <w:iCs/>
          <w:sz w:val="28"/>
          <w:szCs w:val="28"/>
        </w:rPr>
        <w:t xml:space="preserve">  слайдов и прослушивание пьес ц</w:t>
      </w:r>
      <w:r w:rsidRPr="001A0377">
        <w:rPr>
          <w:rFonts w:ascii="Times New Roman" w:eastAsia="Times New Roman" w:hAnsi="Times New Roman" w:cs="Times New Roman"/>
          <w:bCs/>
          <w:iCs/>
          <w:sz w:val="28"/>
          <w:szCs w:val="28"/>
        </w:rPr>
        <w:t>икла с обсуждением содержания через ощущение исторической эпохи</w:t>
      </w:r>
      <w:r>
        <w:rPr>
          <w:rFonts w:ascii="Times New Roman" w:eastAsia="Times New Roman" w:hAnsi="Times New Roman" w:cs="Times New Roman"/>
          <w:bCs/>
          <w:iCs/>
          <w:sz w:val="28"/>
          <w:szCs w:val="28"/>
        </w:rPr>
        <w:t>.</w:t>
      </w:r>
    </w:p>
    <w:p w:rsidR="009702CB" w:rsidRPr="00E66E85" w:rsidRDefault="009702CB" w:rsidP="00E66E85">
      <w:pPr>
        <w:pStyle w:val="a9"/>
        <w:ind w:firstLine="709"/>
        <w:jc w:val="both"/>
        <w:rPr>
          <w:rFonts w:ascii="Times New Roman" w:eastAsia="Times New Roman" w:hAnsi="Times New Roman" w:cs="Times New Roman"/>
          <w:sz w:val="28"/>
          <w:szCs w:val="28"/>
        </w:rPr>
      </w:pPr>
      <w:r w:rsidRPr="00F44AAE">
        <w:rPr>
          <w:rFonts w:ascii="Times New Roman" w:eastAsia="Times New Roman" w:hAnsi="Times New Roman" w:cs="Times New Roman"/>
          <w:b/>
          <w:bCs/>
          <w:iCs/>
          <w:sz w:val="28"/>
          <w:szCs w:val="28"/>
        </w:rPr>
        <w:t>Модест Петрович Мусоргский</w:t>
      </w:r>
      <w:r w:rsidRPr="00E66E85">
        <w:rPr>
          <w:rFonts w:ascii="Times New Roman" w:eastAsia="Times New Roman" w:hAnsi="Times New Roman" w:cs="Times New Roman"/>
          <w:bCs/>
          <w:iCs/>
          <w:sz w:val="28"/>
          <w:szCs w:val="28"/>
        </w:rPr>
        <w:t xml:space="preserve"> (1839-1881) – русский композитор, автор знаменитых опер на темы русской истории</w:t>
      </w:r>
      <w:r w:rsidR="00B17754">
        <w:rPr>
          <w:rFonts w:ascii="Times New Roman" w:eastAsia="Times New Roman" w:hAnsi="Times New Roman" w:cs="Times New Roman"/>
          <w:bCs/>
          <w:iCs/>
          <w:sz w:val="28"/>
          <w:szCs w:val="28"/>
        </w:rPr>
        <w:t xml:space="preserve"> (Борис Годунов, </w:t>
      </w:r>
      <w:proofErr w:type="spellStart"/>
      <w:r w:rsidR="00B17754">
        <w:rPr>
          <w:rFonts w:ascii="Times New Roman" w:eastAsia="Times New Roman" w:hAnsi="Times New Roman" w:cs="Times New Roman"/>
          <w:bCs/>
          <w:iCs/>
          <w:sz w:val="28"/>
          <w:szCs w:val="28"/>
        </w:rPr>
        <w:t>Хованщина</w:t>
      </w:r>
      <w:proofErr w:type="spellEnd"/>
      <w:r w:rsidR="00B17754">
        <w:rPr>
          <w:rFonts w:ascii="Times New Roman" w:eastAsia="Times New Roman" w:hAnsi="Times New Roman" w:cs="Times New Roman"/>
          <w:bCs/>
          <w:iCs/>
          <w:sz w:val="28"/>
          <w:szCs w:val="28"/>
        </w:rPr>
        <w:t>)</w:t>
      </w:r>
      <w:r w:rsidRPr="00E66E85">
        <w:rPr>
          <w:rFonts w:ascii="Times New Roman" w:eastAsia="Times New Roman" w:hAnsi="Times New Roman" w:cs="Times New Roman"/>
          <w:bCs/>
          <w:iCs/>
          <w:sz w:val="28"/>
          <w:szCs w:val="28"/>
        </w:rPr>
        <w:t xml:space="preserve">. </w:t>
      </w:r>
      <w:r w:rsidR="00F44AAE" w:rsidRPr="00F44AAE">
        <w:rPr>
          <w:rFonts w:ascii="Times New Roman" w:eastAsia="Times New Roman" w:hAnsi="Times New Roman" w:cs="Times New Roman"/>
          <w:b/>
          <w:bCs/>
          <w:i/>
          <w:iCs/>
          <w:sz w:val="28"/>
          <w:szCs w:val="28"/>
        </w:rPr>
        <w:t>Слайд</w:t>
      </w:r>
      <w:r w:rsidR="00E62573">
        <w:rPr>
          <w:rFonts w:ascii="Times New Roman" w:eastAsia="Times New Roman" w:hAnsi="Times New Roman" w:cs="Times New Roman"/>
          <w:b/>
          <w:bCs/>
          <w:i/>
          <w:iCs/>
          <w:sz w:val="28"/>
          <w:szCs w:val="28"/>
        </w:rPr>
        <w:t xml:space="preserve">  9  марта исполнилось 180 лет со дня рождения композитора</w:t>
      </w:r>
    </w:p>
    <w:p w:rsidR="009702CB" w:rsidRPr="00E66E85" w:rsidRDefault="009702CB" w:rsidP="00E66E85">
      <w:pPr>
        <w:pStyle w:val="a9"/>
        <w:ind w:firstLine="709"/>
        <w:jc w:val="both"/>
        <w:rPr>
          <w:rFonts w:ascii="Times New Roman" w:eastAsia="Times New Roman" w:hAnsi="Times New Roman" w:cs="Times New Roman"/>
          <w:sz w:val="28"/>
          <w:szCs w:val="28"/>
        </w:rPr>
      </w:pPr>
      <w:r w:rsidRPr="00E66E85">
        <w:rPr>
          <w:rFonts w:ascii="Times New Roman" w:eastAsia="Times New Roman" w:hAnsi="Times New Roman" w:cs="Times New Roman"/>
          <w:bCs/>
          <w:iCs/>
          <w:sz w:val="28"/>
          <w:szCs w:val="28"/>
        </w:rPr>
        <w:t xml:space="preserve">    Родился </w:t>
      </w:r>
      <w:r w:rsidR="00E62573">
        <w:rPr>
          <w:rFonts w:ascii="Times New Roman" w:eastAsia="Times New Roman" w:hAnsi="Times New Roman" w:cs="Times New Roman"/>
          <w:bCs/>
          <w:iCs/>
          <w:sz w:val="28"/>
          <w:szCs w:val="28"/>
        </w:rPr>
        <w:t>в 1839 году</w:t>
      </w:r>
      <w:r w:rsidRPr="00E66E85">
        <w:rPr>
          <w:rFonts w:ascii="Times New Roman" w:eastAsia="Times New Roman" w:hAnsi="Times New Roman" w:cs="Times New Roman"/>
          <w:bCs/>
          <w:iCs/>
          <w:sz w:val="28"/>
          <w:szCs w:val="28"/>
        </w:rPr>
        <w:t xml:space="preserve"> в Псковской губернии. До 10 летнего возраста Модест и его старший брат Филарет получали домашнее образование. В 1849 году, переехав в Петербург, братья поступили в немецкое училище </w:t>
      </w:r>
      <w:proofErr w:type="spellStart"/>
      <w:r w:rsidRPr="00E66E85">
        <w:rPr>
          <w:rFonts w:ascii="Times New Roman" w:eastAsia="Times New Roman" w:hAnsi="Times New Roman" w:cs="Times New Roman"/>
          <w:bCs/>
          <w:iCs/>
          <w:sz w:val="28"/>
          <w:szCs w:val="28"/>
        </w:rPr>
        <w:t>Петришуле</w:t>
      </w:r>
      <w:proofErr w:type="spellEnd"/>
      <w:r w:rsidRPr="00E66E85">
        <w:rPr>
          <w:rFonts w:ascii="Times New Roman" w:eastAsia="Times New Roman" w:hAnsi="Times New Roman" w:cs="Times New Roman"/>
          <w:bCs/>
          <w:iCs/>
          <w:sz w:val="28"/>
          <w:szCs w:val="28"/>
        </w:rPr>
        <w:t>. Через несколько лет, не закончив училища, Модест поступил в Школу гвардейских подпрапорщиков, которую закончил в 1856 году. Затем М</w:t>
      </w:r>
      <w:r w:rsidR="00E66E85">
        <w:rPr>
          <w:rFonts w:ascii="Times New Roman" w:eastAsia="Times New Roman" w:hAnsi="Times New Roman" w:cs="Times New Roman"/>
          <w:bCs/>
          <w:iCs/>
          <w:sz w:val="28"/>
          <w:szCs w:val="28"/>
        </w:rPr>
        <w:t xml:space="preserve">усоргский недолго служил в </w:t>
      </w:r>
      <w:proofErr w:type="spellStart"/>
      <w:r w:rsidR="00E66E85">
        <w:rPr>
          <w:rFonts w:ascii="Times New Roman" w:eastAsia="Times New Roman" w:hAnsi="Times New Roman" w:cs="Times New Roman"/>
          <w:bCs/>
          <w:iCs/>
          <w:sz w:val="28"/>
          <w:szCs w:val="28"/>
        </w:rPr>
        <w:t>лейб</w:t>
      </w:r>
      <w:r w:rsidRPr="00E66E85">
        <w:rPr>
          <w:rFonts w:ascii="Times New Roman" w:eastAsia="Times New Roman" w:hAnsi="Times New Roman" w:cs="Times New Roman"/>
          <w:bCs/>
          <w:iCs/>
          <w:sz w:val="28"/>
          <w:szCs w:val="28"/>
        </w:rPr>
        <w:t>гвардейском</w:t>
      </w:r>
      <w:proofErr w:type="spellEnd"/>
      <w:r w:rsidRPr="00E66E85">
        <w:rPr>
          <w:rFonts w:ascii="Times New Roman" w:eastAsia="Times New Roman" w:hAnsi="Times New Roman" w:cs="Times New Roman"/>
          <w:bCs/>
          <w:iCs/>
          <w:sz w:val="28"/>
          <w:szCs w:val="28"/>
        </w:rPr>
        <w:t xml:space="preserve"> Преображенском полку, потом в главном инженерном управлении, в министерстве государственных имуществ и в государственном контроле.</w:t>
      </w:r>
    </w:p>
    <w:p w:rsidR="009702CB" w:rsidRPr="00E66E85" w:rsidRDefault="00F44AAE" w:rsidP="00E66E85">
      <w:pPr>
        <w:pStyle w:val="a9"/>
        <w:ind w:firstLine="709"/>
        <w:jc w:val="both"/>
        <w:rPr>
          <w:rFonts w:ascii="Times New Roman" w:eastAsia="Times New Roman" w:hAnsi="Times New Roman" w:cs="Times New Roman"/>
          <w:sz w:val="28"/>
          <w:szCs w:val="28"/>
        </w:rPr>
      </w:pPr>
      <w:r w:rsidRPr="00F44AAE">
        <w:rPr>
          <w:rFonts w:ascii="Times New Roman" w:eastAsia="Times New Roman" w:hAnsi="Times New Roman" w:cs="Times New Roman"/>
          <w:b/>
          <w:bCs/>
          <w:i/>
          <w:iCs/>
          <w:sz w:val="28"/>
          <w:szCs w:val="28"/>
        </w:rPr>
        <w:t>Слайд</w:t>
      </w:r>
      <w:proofErr w:type="gramStart"/>
      <w:r w:rsidR="009702CB" w:rsidRPr="00E66E85">
        <w:rPr>
          <w:rFonts w:ascii="Times New Roman" w:eastAsia="Times New Roman" w:hAnsi="Times New Roman" w:cs="Times New Roman"/>
          <w:bCs/>
          <w:iCs/>
          <w:sz w:val="28"/>
          <w:szCs w:val="28"/>
        </w:rPr>
        <w:t xml:space="preserve">   В</w:t>
      </w:r>
      <w:proofErr w:type="gramEnd"/>
      <w:r w:rsidR="009702CB" w:rsidRPr="00E66E85">
        <w:rPr>
          <w:rFonts w:ascii="Times New Roman" w:eastAsia="Times New Roman" w:hAnsi="Times New Roman" w:cs="Times New Roman"/>
          <w:bCs/>
          <w:iCs/>
          <w:sz w:val="28"/>
          <w:szCs w:val="28"/>
        </w:rPr>
        <w:t xml:space="preserve"> 1857 году Модест познакомился с композитором  Александром Сергеевичем Даргомыжским и Ц. Кюи,  через них — с композитором, пианистом и дирижером  </w:t>
      </w:r>
      <w:proofErr w:type="spellStart"/>
      <w:r w:rsidR="009702CB" w:rsidRPr="00E66E85">
        <w:rPr>
          <w:rFonts w:ascii="Times New Roman" w:eastAsia="Times New Roman" w:hAnsi="Times New Roman" w:cs="Times New Roman"/>
          <w:bCs/>
          <w:iCs/>
          <w:sz w:val="28"/>
          <w:szCs w:val="28"/>
        </w:rPr>
        <w:t>Милием</w:t>
      </w:r>
      <w:proofErr w:type="spellEnd"/>
      <w:r w:rsidR="009702CB" w:rsidRPr="00E66E85">
        <w:rPr>
          <w:rFonts w:ascii="Times New Roman" w:eastAsia="Times New Roman" w:hAnsi="Times New Roman" w:cs="Times New Roman"/>
          <w:bCs/>
          <w:iCs/>
          <w:sz w:val="28"/>
          <w:szCs w:val="28"/>
        </w:rPr>
        <w:t xml:space="preserve"> Алексеевичем Балакиревым (которого уговорил преподавать ему основы композиции)</w:t>
      </w:r>
      <w:r w:rsidR="00B17754">
        <w:rPr>
          <w:rFonts w:ascii="Times New Roman" w:eastAsia="Times New Roman" w:hAnsi="Times New Roman" w:cs="Times New Roman"/>
          <w:bCs/>
          <w:iCs/>
          <w:sz w:val="28"/>
          <w:szCs w:val="28"/>
        </w:rPr>
        <w:t>, медиком, учёным-химиком А.П. Бородиным</w:t>
      </w:r>
      <w:r w:rsidR="009702CB" w:rsidRPr="00E66E85">
        <w:rPr>
          <w:rFonts w:ascii="Times New Roman" w:eastAsia="Times New Roman" w:hAnsi="Times New Roman" w:cs="Times New Roman"/>
          <w:bCs/>
          <w:iCs/>
          <w:sz w:val="28"/>
          <w:szCs w:val="28"/>
        </w:rPr>
        <w:t xml:space="preserve"> и с художественным и музыкальным критиком Владимиром Васильевичем Стасовым.</w:t>
      </w:r>
    </w:p>
    <w:p w:rsidR="009702CB" w:rsidRPr="00E66E85" w:rsidRDefault="009702CB" w:rsidP="00E66E85">
      <w:pPr>
        <w:pStyle w:val="a9"/>
        <w:ind w:firstLine="709"/>
        <w:jc w:val="both"/>
        <w:rPr>
          <w:rFonts w:ascii="Times New Roman" w:eastAsia="Times New Roman" w:hAnsi="Times New Roman" w:cs="Times New Roman"/>
          <w:sz w:val="28"/>
          <w:szCs w:val="28"/>
        </w:rPr>
      </w:pPr>
      <w:r w:rsidRPr="00E66E85">
        <w:rPr>
          <w:rFonts w:ascii="Times New Roman" w:eastAsia="Times New Roman" w:hAnsi="Times New Roman" w:cs="Times New Roman"/>
          <w:bCs/>
          <w:iCs/>
          <w:sz w:val="28"/>
          <w:szCs w:val="28"/>
        </w:rPr>
        <w:t xml:space="preserve">    Всё это время Мусоргский не оставлял занятий на               фортепиано у Антона </w:t>
      </w:r>
      <w:proofErr w:type="spellStart"/>
      <w:r w:rsidRPr="00E66E85">
        <w:rPr>
          <w:rFonts w:ascii="Times New Roman" w:eastAsia="Times New Roman" w:hAnsi="Times New Roman" w:cs="Times New Roman"/>
          <w:bCs/>
          <w:iCs/>
          <w:sz w:val="28"/>
          <w:szCs w:val="28"/>
        </w:rPr>
        <w:t>Герке</w:t>
      </w:r>
      <w:proofErr w:type="spellEnd"/>
      <w:r w:rsidRPr="00E66E85">
        <w:rPr>
          <w:rFonts w:ascii="Times New Roman" w:eastAsia="Times New Roman" w:hAnsi="Times New Roman" w:cs="Times New Roman"/>
          <w:bCs/>
          <w:sz w:val="28"/>
          <w:szCs w:val="28"/>
        </w:rPr>
        <w:t xml:space="preserve">. </w:t>
      </w:r>
      <w:r w:rsidR="00B17754">
        <w:rPr>
          <w:rFonts w:ascii="Times New Roman" w:eastAsia="Times New Roman" w:hAnsi="Times New Roman" w:cs="Times New Roman"/>
          <w:bCs/>
          <w:iCs/>
          <w:sz w:val="28"/>
          <w:szCs w:val="28"/>
        </w:rPr>
        <w:t>Пению Модест Петро</w:t>
      </w:r>
      <w:r w:rsidR="00B17754" w:rsidRPr="00E66E85">
        <w:rPr>
          <w:rFonts w:ascii="Times New Roman" w:eastAsia="Times New Roman" w:hAnsi="Times New Roman" w:cs="Times New Roman"/>
          <w:bCs/>
          <w:iCs/>
          <w:sz w:val="28"/>
          <w:szCs w:val="28"/>
        </w:rPr>
        <w:t>вич  не учился, но обладал довольно красивым баритоном</w:t>
      </w:r>
      <w:r w:rsidR="00B17754">
        <w:rPr>
          <w:rFonts w:ascii="Times New Roman" w:eastAsia="Times New Roman" w:hAnsi="Times New Roman" w:cs="Times New Roman"/>
          <w:bCs/>
          <w:iCs/>
          <w:sz w:val="28"/>
          <w:szCs w:val="28"/>
        </w:rPr>
        <w:t>.</w:t>
      </w:r>
      <w:r w:rsidR="00B17754" w:rsidRPr="00E66E85">
        <w:rPr>
          <w:rFonts w:ascii="Times New Roman" w:hAnsi="Times New Roman" w:cs="Times New Roman"/>
          <w:bCs/>
          <w:iCs/>
          <w:sz w:val="28"/>
          <w:szCs w:val="28"/>
        </w:rPr>
        <w:t xml:space="preserve">  </w:t>
      </w:r>
    </w:p>
    <w:p w:rsidR="009702CB" w:rsidRPr="00E66E85" w:rsidRDefault="009702CB" w:rsidP="00E66E85">
      <w:pPr>
        <w:pStyle w:val="a9"/>
        <w:ind w:firstLine="709"/>
        <w:jc w:val="both"/>
        <w:rPr>
          <w:rFonts w:ascii="Times New Roman" w:hAnsi="Times New Roman" w:cs="Times New Roman"/>
          <w:bCs/>
          <w:iCs/>
          <w:sz w:val="28"/>
          <w:szCs w:val="28"/>
        </w:rPr>
      </w:pPr>
      <w:r w:rsidRPr="00E66E85">
        <w:rPr>
          <w:rFonts w:ascii="Times New Roman" w:eastAsia="Times New Roman" w:hAnsi="Times New Roman" w:cs="Times New Roman"/>
          <w:bCs/>
          <w:iCs/>
          <w:sz w:val="28"/>
          <w:szCs w:val="28"/>
        </w:rPr>
        <w:t>В июне 1858 года, прослужив в армии лишь два года, Мусорг</w:t>
      </w:r>
      <w:r w:rsidR="00E66E85">
        <w:rPr>
          <w:rFonts w:ascii="Times New Roman" w:eastAsia="Times New Roman" w:hAnsi="Times New Roman" w:cs="Times New Roman"/>
          <w:bCs/>
          <w:iCs/>
          <w:sz w:val="28"/>
          <w:szCs w:val="28"/>
        </w:rPr>
        <w:t>ский выходит в отставку и стано</w:t>
      </w:r>
      <w:r w:rsidRPr="00E66E85">
        <w:rPr>
          <w:rFonts w:ascii="Times New Roman" w:eastAsia="Times New Roman" w:hAnsi="Times New Roman" w:cs="Times New Roman"/>
          <w:bCs/>
          <w:iCs/>
          <w:sz w:val="28"/>
          <w:szCs w:val="28"/>
        </w:rPr>
        <w:t>ви</w:t>
      </w:r>
      <w:r w:rsidR="00E66E85">
        <w:rPr>
          <w:rFonts w:ascii="Times New Roman" w:eastAsia="Times New Roman" w:hAnsi="Times New Roman" w:cs="Times New Roman"/>
          <w:bCs/>
          <w:iCs/>
          <w:sz w:val="28"/>
          <w:szCs w:val="28"/>
        </w:rPr>
        <w:t>тся активным участником творчес</w:t>
      </w:r>
      <w:r w:rsidRPr="00E66E85">
        <w:rPr>
          <w:rFonts w:ascii="Times New Roman" w:eastAsia="Times New Roman" w:hAnsi="Times New Roman" w:cs="Times New Roman"/>
          <w:bCs/>
          <w:iCs/>
          <w:sz w:val="28"/>
          <w:szCs w:val="28"/>
        </w:rPr>
        <w:t>кой группы</w:t>
      </w:r>
      <w:r w:rsidR="00E66E85">
        <w:rPr>
          <w:rFonts w:ascii="Times New Roman" w:eastAsia="Times New Roman" w:hAnsi="Times New Roman" w:cs="Times New Roman"/>
          <w:bCs/>
          <w:iCs/>
          <w:sz w:val="28"/>
          <w:szCs w:val="28"/>
        </w:rPr>
        <w:t xml:space="preserve"> передовых композиторов, извест</w:t>
      </w:r>
      <w:r w:rsidRPr="00E66E85">
        <w:rPr>
          <w:rFonts w:ascii="Times New Roman" w:eastAsia="Times New Roman" w:hAnsi="Times New Roman" w:cs="Times New Roman"/>
          <w:bCs/>
          <w:iCs/>
          <w:sz w:val="28"/>
          <w:szCs w:val="28"/>
        </w:rPr>
        <w:t>ной в истории под названием "Могучая кучка".</w:t>
      </w:r>
    </w:p>
    <w:p w:rsidR="00B17754" w:rsidRDefault="009375DE" w:rsidP="00B17754">
      <w:pPr>
        <w:pStyle w:val="a9"/>
        <w:ind w:firstLine="709"/>
        <w:jc w:val="both"/>
        <w:rPr>
          <w:rFonts w:ascii="Times New Roman" w:hAnsi="Times New Roman" w:cs="Times New Roman"/>
          <w:sz w:val="28"/>
          <w:szCs w:val="28"/>
        </w:rPr>
      </w:pPr>
      <w:r w:rsidRPr="00E66E85">
        <w:rPr>
          <w:rFonts w:ascii="Times New Roman" w:eastAsia="Times New Roman" w:hAnsi="Times New Roman" w:cs="Times New Roman"/>
          <w:bCs/>
          <w:iCs/>
          <w:sz w:val="28"/>
          <w:szCs w:val="28"/>
        </w:rPr>
        <w:t>Теперь он полностью мог посвятить себя творчеству, но остался без сре</w:t>
      </w:r>
      <w:proofErr w:type="gramStart"/>
      <w:r w:rsidRPr="00E66E85">
        <w:rPr>
          <w:rFonts w:ascii="Times New Roman" w:eastAsia="Times New Roman" w:hAnsi="Times New Roman" w:cs="Times New Roman"/>
          <w:bCs/>
          <w:iCs/>
          <w:sz w:val="28"/>
          <w:szCs w:val="28"/>
        </w:rPr>
        <w:t>дств к с</w:t>
      </w:r>
      <w:proofErr w:type="gramEnd"/>
      <w:r w:rsidRPr="00E66E85">
        <w:rPr>
          <w:rFonts w:ascii="Times New Roman" w:eastAsia="Times New Roman" w:hAnsi="Times New Roman" w:cs="Times New Roman"/>
          <w:bCs/>
          <w:iCs/>
          <w:sz w:val="28"/>
          <w:szCs w:val="28"/>
        </w:rPr>
        <w:t>уществованию. Однако он был молод, здоров, энергичен, окрылен большими планами и дружбой с замечательными людьми.</w:t>
      </w:r>
    </w:p>
    <w:p w:rsidR="005B5DE1" w:rsidRPr="00B17754" w:rsidRDefault="005B5DE1" w:rsidP="00B17754">
      <w:pPr>
        <w:pStyle w:val="a9"/>
        <w:ind w:firstLine="709"/>
        <w:jc w:val="both"/>
        <w:rPr>
          <w:rFonts w:ascii="Times New Roman" w:hAnsi="Times New Roman" w:cs="Times New Roman"/>
          <w:sz w:val="28"/>
          <w:szCs w:val="28"/>
        </w:rPr>
      </w:pPr>
      <w:r w:rsidRPr="00E66E85">
        <w:rPr>
          <w:rFonts w:ascii="Times New Roman" w:hAnsi="Times New Roman" w:cs="Times New Roman"/>
          <w:color w:val="000000"/>
          <w:sz w:val="28"/>
          <w:szCs w:val="28"/>
        </w:rPr>
        <w:t>М. П. Мусоргский был очень необычным человеком. Чтобы освободить крепостных крестьян, он отказался от откупных платежей и остался без всяких сре</w:t>
      </w:r>
      <w:proofErr w:type="gramStart"/>
      <w:r w:rsidRPr="00E66E85">
        <w:rPr>
          <w:rFonts w:ascii="Times New Roman" w:hAnsi="Times New Roman" w:cs="Times New Roman"/>
          <w:color w:val="000000"/>
          <w:sz w:val="28"/>
          <w:szCs w:val="28"/>
        </w:rPr>
        <w:t>дств к с</w:t>
      </w:r>
      <w:proofErr w:type="gramEnd"/>
      <w:r w:rsidRPr="00E66E85">
        <w:rPr>
          <w:rFonts w:ascii="Times New Roman" w:hAnsi="Times New Roman" w:cs="Times New Roman"/>
          <w:color w:val="000000"/>
          <w:sz w:val="28"/>
          <w:szCs w:val="28"/>
        </w:rPr>
        <w:t>уществованию. Вся жизнь его была великим трудовым подвигом.</w:t>
      </w:r>
    </w:p>
    <w:p w:rsidR="005B5DE1" w:rsidRPr="00E66E85" w:rsidRDefault="005B5DE1" w:rsidP="00E66E85">
      <w:pPr>
        <w:pStyle w:val="a9"/>
        <w:ind w:firstLine="709"/>
        <w:jc w:val="both"/>
        <w:rPr>
          <w:rFonts w:ascii="Times New Roman" w:hAnsi="Times New Roman" w:cs="Times New Roman"/>
          <w:color w:val="000000"/>
          <w:sz w:val="28"/>
          <w:szCs w:val="28"/>
        </w:rPr>
      </w:pPr>
      <w:r w:rsidRPr="00E66E85">
        <w:rPr>
          <w:rFonts w:ascii="Times New Roman" w:hAnsi="Times New Roman" w:cs="Times New Roman"/>
          <w:color w:val="000000"/>
          <w:sz w:val="28"/>
          <w:szCs w:val="28"/>
        </w:rPr>
        <w:t xml:space="preserve">Музыку, которую он писал, современники не понимали, его друзья – композиторы часто жестко критиковали написанное. А между тем, в </w:t>
      </w:r>
      <w:r w:rsidRPr="00E66E85">
        <w:rPr>
          <w:rFonts w:ascii="Times New Roman" w:hAnsi="Times New Roman" w:cs="Times New Roman"/>
          <w:color w:val="000000"/>
          <w:sz w:val="28"/>
          <w:szCs w:val="28"/>
        </w:rPr>
        <w:lastRenderedPageBreak/>
        <w:t>произведениях этого композитора очень много изобразительных, красочных моментов. М. П. Мусоргский создал множество национально ярких музыкальных образов, в которых раскрывает неповторимость русского характера.</w:t>
      </w:r>
    </w:p>
    <w:p w:rsidR="005B5DE1" w:rsidRPr="00E66E85" w:rsidRDefault="005B5DE1" w:rsidP="00E66E85">
      <w:pPr>
        <w:pStyle w:val="a9"/>
        <w:ind w:firstLine="709"/>
        <w:jc w:val="both"/>
        <w:rPr>
          <w:rFonts w:ascii="Times New Roman" w:hAnsi="Times New Roman" w:cs="Times New Roman"/>
          <w:color w:val="000000"/>
          <w:sz w:val="28"/>
          <w:szCs w:val="28"/>
        </w:rPr>
      </w:pPr>
      <w:r w:rsidRPr="00E66E85">
        <w:rPr>
          <w:rFonts w:ascii="Times New Roman" w:hAnsi="Times New Roman" w:cs="Times New Roman"/>
          <w:color w:val="000000"/>
          <w:sz w:val="28"/>
          <w:szCs w:val="28"/>
        </w:rPr>
        <w:t>Одна из основных особенностей музыки М. П. Мусоргского – мелодия, построенная на интонациях человеческой речи.</w:t>
      </w:r>
    </w:p>
    <w:p w:rsidR="005B5DE1" w:rsidRDefault="005B5DE1" w:rsidP="00E66E85">
      <w:pPr>
        <w:pStyle w:val="a9"/>
        <w:ind w:firstLine="709"/>
        <w:jc w:val="both"/>
        <w:rPr>
          <w:rFonts w:ascii="Times New Roman" w:hAnsi="Times New Roman" w:cs="Times New Roman"/>
          <w:color w:val="000000"/>
          <w:sz w:val="28"/>
          <w:szCs w:val="28"/>
        </w:rPr>
      </w:pPr>
      <w:r w:rsidRPr="00E66E85">
        <w:rPr>
          <w:rFonts w:ascii="Times New Roman" w:hAnsi="Times New Roman" w:cs="Times New Roman"/>
          <w:color w:val="000000"/>
          <w:sz w:val="28"/>
          <w:szCs w:val="28"/>
        </w:rPr>
        <w:t>«Моя музыка должна быть художественной передачей человеческого языка во всех наитончайших нюансах» М. П. Мусоргский.</w:t>
      </w:r>
    </w:p>
    <w:p w:rsidR="00B17754" w:rsidRDefault="00F44AAE" w:rsidP="00B17754">
      <w:pPr>
        <w:pStyle w:val="a9"/>
        <w:ind w:firstLine="709"/>
        <w:jc w:val="both"/>
        <w:rPr>
          <w:rFonts w:ascii="Times New Roman" w:eastAsia="Times New Roman" w:hAnsi="Times New Roman" w:cs="Times New Roman"/>
          <w:color w:val="000000"/>
          <w:sz w:val="28"/>
          <w:szCs w:val="28"/>
        </w:rPr>
      </w:pPr>
      <w:r w:rsidRPr="00F44AAE">
        <w:rPr>
          <w:rFonts w:ascii="Times New Roman" w:eastAsia="Times New Roman" w:hAnsi="Times New Roman" w:cs="Times New Roman"/>
          <w:b/>
          <w:bCs/>
          <w:i/>
          <w:iCs/>
          <w:sz w:val="28"/>
          <w:szCs w:val="28"/>
        </w:rPr>
        <w:t>Слайд</w:t>
      </w:r>
      <w:proofErr w:type="gramStart"/>
      <w:r w:rsidRPr="00E66E85">
        <w:rPr>
          <w:rFonts w:ascii="Times New Roman" w:eastAsia="Times New Roman" w:hAnsi="Times New Roman" w:cs="Times New Roman"/>
          <w:color w:val="000000"/>
          <w:sz w:val="28"/>
          <w:szCs w:val="28"/>
        </w:rPr>
        <w:t xml:space="preserve"> </w:t>
      </w:r>
      <w:r w:rsidR="00B17754" w:rsidRPr="00E66E85">
        <w:rPr>
          <w:rFonts w:ascii="Times New Roman" w:eastAsia="Times New Roman" w:hAnsi="Times New Roman" w:cs="Times New Roman"/>
          <w:color w:val="000000"/>
          <w:sz w:val="28"/>
          <w:szCs w:val="28"/>
        </w:rPr>
        <w:t>В</w:t>
      </w:r>
      <w:proofErr w:type="gramEnd"/>
      <w:r w:rsidR="00B17754" w:rsidRPr="00E66E85">
        <w:rPr>
          <w:rFonts w:ascii="Times New Roman" w:eastAsia="Times New Roman" w:hAnsi="Times New Roman" w:cs="Times New Roman"/>
          <w:color w:val="000000"/>
          <w:sz w:val="28"/>
          <w:szCs w:val="28"/>
        </w:rPr>
        <w:t xml:space="preserve"> конце 1870 года, в доме Стасова, Мусоргский впервые увиделся с 36-летним художником. Гартман обладал живостью характера и лёгкостью в дружеском общении, и между ним и Мусоргским установились тёплая дружба и взаимное уважение. </w:t>
      </w:r>
      <w:r w:rsidR="00B17754" w:rsidRPr="00E66E85">
        <w:rPr>
          <w:rFonts w:ascii="Times New Roman" w:hAnsi="Times New Roman" w:cs="Times New Roman"/>
          <w:color w:val="252425"/>
          <w:sz w:val="28"/>
          <w:szCs w:val="28"/>
        </w:rPr>
        <w:t xml:space="preserve">Модест Мусоргский был отзывчивым по натуре человеком, поэтому люди к нему тянулись и старались завести с ним приятельские отношения. Они много времени проводили за разговорами, часто встречались, обсуждая искусство. </w:t>
      </w:r>
      <w:r w:rsidR="00B17754" w:rsidRPr="00E66E85">
        <w:rPr>
          <w:rFonts w:ascii="Times New Roman" w:eastAsia="Times New Roman" w:hAnsi="Times New Roman" w:cs="Times New Roman"/>
          <w:color w:val="000000"/>
          <w:sz w:val="28"/>
          <w:szCs w:val="28"/>
        </w:rPr>
        <w:t xml:space="preserve">Поэтому скоропостижная смерть Гартмана летом 1873 года в возрасте 39 лет потрясла Мусоргского до глубины души. </w:t>
      </w:r>
    </w:p>
    <w:p w:rsidR="00B17754" w:rsidRPr="00BB215E" w:rsidRDefault="00B17754" w:rsidP="00BB215E">
      <w:pPr>
        <w:pStyle w:val="a9"/>
        <w:ind w:firstLine="709"/>
        <w:jc w:val="both"/>
        <w:rPr>
          <w:rFonts w:ascii="Times New Roman" w:hAnsi="Times New Roman" w:cs="Times New Roman"/>
          <w:color w:val="252425"/>
          <w:sz w:val="28"/>
          <w:szCs w:val="28"/>
        </w:rPr>
      </w:pPr>
      <w:r w:rsidRPr="00E66E85">
        <w:rPr>
          <w:rFonts w:ascii="Times New Roman" w:hAnsi="Times New Roman" w:cs="Times New Roman"/>
          <w:color w:val="252425"/>
          <w:sz w:val="28"/>
          <w:szCs w:val="28"/>
        </w:rPr>
        <w:t>После трагического события</w:t>
      </w:r>
      <w:r w:rsidRPr="00E66E85">
        <w:rPr>
          <w:rStyle w:val="apple-converted-space"/>
          <w:rFonts w:ascii="Times New Roman" w:hAnsi="Times New Roman" w:cs="Times New Roman"/>
          <w:color w:val="252425"/>
          <w:sz w:val="28"/>
          <w:szCs w:val="28"/>
        </w:rPr>
        <w:t> </w:t>
      </w:r>
      <w:r w:rsidR="00BB215E">
        <w:rPr>
          <w:rStyle w:val="apple-converted-space"/>
          <w:rFonts w:ascii="Times New Roman" w:hAnsi="Times New Roman" w:cs="Times New Roman"/>
          <w:color w:val="252425"/>
          <w:sz w:val="28"/>
          <w:szCs w:val="28"/>
        </w:rPr>
        <w:t xml:space="preserve"> </w:t>
      </w:r>
      <w:hyperlink r:id="rId6" w:history="1">
        <w:r w:rsidRPr="00B17754">
          <w:rPr>
            <w:rStyle w:val="a6"/>
            <w:rFonts w:ascii="Times New Roman" w:hAnsi="Times New Roman" w:cs="Times New Roman"/>
            <w:color w:val="auto"/>
            <w:sz w:val="28"/>
            <w:szCs w:val="28"/>
            <w:u w:val="none"/>
          </w:rPr>
          <w:t>Мусоргский</w:t>
        </w:r>
      </w:hyperlink>
      <w:r w:rsidRPr="00B17754">
        <w:rPr>
          <w:color w:val="252425"/>
        </w:rPr>
        <w:t> </w:t>
      </w:r>
      <w:r w:rsidRPr="00E66E85">
        <w:rPr>
          <w:rFonts w:ascii="Times New Roman" w:hAnsi="Times New Roman" w:cs="Times New Roman"/>
          <w:color w:val="252425"/>
          <w:sz w:val="28"/>
          <w:szCs w:val="28"/>
        </w:rPr>
        <w:t xml:space="preserve">вспоминал, что при последней встрече </w:t>
      </w:r>
      <w:proofErr w:type="gramStart"/>
      <w:r w:rsidRPr="00E66E85">
        <w:rPr>
          <w:rFonts w:ascii="Times New Roman" w:hAnsi="Times New Roman" w:cs="Times New Roman"/>
          <w:color w:val="252425"/>
          <w:sz w:val="28"/>
          <w:szCs w:val="28"/>
        </w:rPr>
        <w:t>не обратил внимание</w:t>
      </w:r>
      <w:proofErr w:type="gramEnd"/>
      <w:r w:rsidRPr="00E66E85">
        <w:rPr>
          <w:rFonts w:ascii="Times New Roman" w:hAnsi="Times New Roman" w:cs="Times New Roman"/>
          <w:color w:val="252425"/>
          <w:sz w:val="28"/>
          <w:szCs w:val="28"/>
        </w:rPr>
        <w:t xml:space="preserve"> в каком ужасном состоянии было здоровье архитектора. Он думал, что подобные приступы в дыхании – это последствия активной нервной деятельности, которая т</w:t>
      </w:r>
      <w:r w:rsidR="00BB215E">
        <w:rPr>
          <w:rFonts w:ascii="Times New Roman" w:hAnsi="Times New Roman" w:cs="Times New Roman"/>
          <w:color w:val="252425"/>
          <w:sz w:val="28"/>
          <w:szCs w:val="28"/>
        </w:rPr>
        <w:t xml:space="preserve">ак свойственна творческим людям. </w:t>
      </w:r>
    </w:p>
    <w:p w:rsidR="006A24B8" w:rsidRPr="00B17754" w:rsidRDefault="00F44AAE" w:rsidP="00E66E85">
      <w:pPr>
        <w:pStyle w:val="a9"/>
        <w:ind w:firstLine="709"/>
        <w:jc w:val="both"/>
        <w:rPr>
          <w:rFonts w:ascii="Times New Roman" w:hAnsi="Times New Roman" w:cs="Times New Roman"/>
          <w:bCs/>
          <w:iCs/>
          <w:sz w:val="28"/>
          <w:szCs w:val="28"/>
        </w:rPr>
      </w:pPr>
      <w:r w:rsidRPr="00F44AAE">
        <w:rPr>
          <w:rFonts w:ascii="Times New Roman" w:eastAsia="Times New Roman" w:hAnsi="Times New Roman" w:cs="Times New Roman"/>
          <w:b/>
          <w:bCs/>
          <w:i/>
          <w:iCs/>
          <w:sz w:val="28"/>
          <w:szCs w:val="28"/>
        </w:rPr>
        <w:t>Слайд</w:t>
      </w:r>
      <w:r w:rsidRPr="00B17754">
        <w:rPr>
          <w:rFonts w:ascii="Times New Roman" w:eastAsia="Times New Roman" w:hAnsi="Times New Roman" w:cs="Times New Roman"/>
          <w:bCs/>
          <w:iCs/>
          <w:sz w:val="28"/>
          <w:szCs w:val="28"/>
        </w:rPr>
        <w:t xml:space="preserve"> </w:t>
      </w:r>
      <w:r w:rsidR="008B32FD" w:rsidRPr="00B17754">
        <w:rPr>
          <w:rFonts w:ascii="Times New Roman" w:eastAsia="Times New Roman" w:hAnsi="Times New Roman" w:cs="Times New Roman"/>
          <w:bCs/>
          <w:iCs/>
          <w:sz w:val="28"/>
          <w:szCs w:val="28"/>
        </w:rPr>
        <w:t>Архитектор  и, говоря современным языком,    дизайнер</w:t>
      </w:r>
      <w:r w:rsidR="00B17754" w:rsidRPr="00B17754">
        <w:rPr>
          <w:rFonts w:ascii="Times New Roman" w:eastAsia="Times New Roman" w:hAnsi="Times New Roman" w:cs="Times New Roman"/>
          <w:bCs/>
          <w:iCs/>
          <w:sz w:val="28"/>
          <w:szCs w:val="28"/>
        </w:rPr>
        <w:t xml:space="preserve">, </w:t>
      </w:r>
      <w:r w:rsidR="008B32FD" w:rsidRPr="00B17754">
        <w:rPr>
          <w:rFonts w:ascii="Times New Roman" w:eastAsia="Times New Roman" w:hAnsi="Times New Roman" w:cs="Times New Roman"/>
          <w:bCs/>
          <w:iCs/>
          <w:sz w:val="28"/>
          <w:szCs w:val="28"/>
        </w:rPr>
        <w:t xml:space="preserve"> Виктор Александрович Гартман (1834—1873) вошёл в историю искусства XIX века как один из основоположников «русского стиля» в </w:t>
      </w:r>
      <w:hyperlink r:id="rId7" w:history="1">
        <w:r w:rsidR="008B32FD" w:rsidRPr="00B17754">
          <w:rPr>
            <w:rStyle w:val="a6"/>
            <w:rFonts w:ascii="Times New Roman" w:eastAsia="Times New Roman" w:hAnsi="Times New Roman" w:cs="Times New Roman"/>
            <w:bCs/>
            <w:iCs/>
            <w:color w:val="auto"/>
            <w:sz w:val="28"/>
            <w:szCs w:val="28"/>
            <w:u w:val="none"/>
          </w:rPr>
          <w:t>архитектуре</w:t>
        </w:r>
      </w:hyperlink>
      <w:r w:rsidR="008B32FD" w:rsidRPr="00B17754">
        <w:rPr>
          <w:rFonts w:ascii="Times New Roman" w:eastAsia="Times New Roman" w:hAnsi="Times New Roman" w:cs="Times New Roman"/>
          <w:bCs/>
          <w:iCs/>
          <w:sz w:val="28"/>
          <w:szCs w:val="28"/>
        </w:rPr>
        <w:t xml:space="preserve">. Его отличали стремление к русской самобытности и богатство воображения. </w:t>
      </w:r>
      <w:hyperlink r:id="rId8" w:history="1">
        <w:r w:rsidR="008B32FD" w:rsidRPr="00B17754">
          <w:rPr>
            <w:rStyle w:val="a6"/>
            <w:rFonts w:ascii="Times New Roman" w:eastAsia="Times New Roman" w:hAnsi="Times New Roman" w:cs="Times New Roman"/>
            <w:bCs/>
            <w:iCs/>
            <w:color w:val="auto"/>
            <w:sz w:val="28"/>
            <w:szCs w:val="28"/>
            <w:u w:val="none"/>
          </w:rPr>
          <w:t>Крамской</w:t>
        </w:r>
      </w:hyperlink>
      <w:r w:rsidR="00E82F59" w:rsidRPr="00B17754">
        <w:rPr>
          <w:rFonts w:ascii="Times New Roman" w:hAnsi="Times New Roman" w:cs="Times New Roman"/>
          <w:sz w:val="28"/>
          <w:szCs w:val="28"/>
        </w:rPr>
        <w:t xml:space="preserve"> </w:t>
      </w:r>
      <w:r w:rsidR="008B32FD" w:rsidRPr="00B17754">
        <w:rPr>
          <w:rFonts w:ascii="Times New Roman" w:eastAsia="Times New Roman" w:hAnsi="Times New Roman" w:cs="Times New Roman"/>
          <w:bCs/>
          <w:iCs/>
          <w:sz w:val="28"/>
          <w:szCs w:val="28"/>
        </w:rPr>
        <w:t xml:space="preserve"> писал о нём: «Гартман был человек незаурядный</w:t>
      </w:r>
      <w:proofErr w:type="gramStart"/>
      <w:r w:rsidR="008B32FD" w:rsidRPr="00B17754">
        <w:rPr>
          <w:rFonts w:ascii="Times New Roman" w:eastAsia="Times New Roman" w:hAnsi="Times New Roman" w:cs="Times New Roman"/>
          <w:bCs/>
          <w:iCs/>
          <w:sz w:val="28"/>
          <w:szCs w:val="28"/>
        </w:rPr>
        <w:t xml:space="preserve"> … К</w:t>
      </w:r>
      <w:proofErr w:type="gramEnd"/>
      <w:r w:rsidR="008B32FD" w:rsidRPr="00B17754">
        <w:rPr>
          <w:rFonts w:ascii="Times New Roman" w:eastAsia="Times New Roman" w:hAnsi="Times New Roman" w:cs="Times New Roman"/>
          <w:bCs/>
          <w:iCs/>
          <w:sz w:val="28"/>
          <w:szCs w:val="28"/>
        </w:rPr>
        <w:t>огда нужно построить обыкновенные вещи, Гартман плох, ему нужны постройки сказочные, волшебные замки, ему подавай дворцы, сооружения, для которых нет и не могло быть образцов, тут он создаёт изумительные вещи». 1870 году он получил звание академика.</w:t>
      </w:r>
    </w:p>
    <w:p w:rsidR="006A24B8" w:rsidRPr="00B17754" w:rsidRDefault="00BB215E" w:rsidP="00E66E85">
      <w:pPr>
        <w:pStyle w:val="a9"/>
        <w:ind w:firstLine="709"/>
        <w:jc w:val="both"/>
        <w:rPr>
          <w:rFonts w:ascii="Times New Roman" w:eastAsia="Times New Roman" w:hAnsi="Times New Roman" w:cs="Times New Roman"/>
          <w:sz w:val="28"/>
          <w:szCs w:val="28"/>
        </w:rPr>
      </w:pPr>
      <w:r w:rsidRPr="00E66E85">
        <w:rPr>
          <w:rFonts w:ascii="Times New Roman" w:hAnsi="Times New Roman" w:cs="Times New Roman"/>
          <w:color w:val="252425"/>
          <w:sz w:val="28"/>
          <w:szCs w:val="28"/>
        </w:rPr>
        <w:t>Через год после смерти Гартмана</w:t>
      </w:r>
      <w:r>
        <w:rPr>
          <w:rFonts w:ascii="Times New Roman" w:hAnsi="Times New Roman" w:cs="Times New Roman"/>
          <w:color w:val="252425"/>
          <w:sz w:val="28"/>
          <w:szCs w:val="28"/>
        </w:rPr>
        <w:t xml:space="preserve">, в </w:t>
      </w:r>
      <w:r w:rsidR="008B32FD" w:rsidRPr="00B17754">
        <w:rPr>
          <w:rFonts w:ascii="Times New Roman" w:eastAsia="Times New Roman" w:hAnsi="Times New Roman" w:cs="Times New Roman"/>
          <w:bCs/>
          <w:sz w:val="28"/>
          <w:szCs w:val="28"/>
        </w:rPr>
        <w:t xml:space="preserve"> феврале</w:t>
      </w:r>
      <w:r w:rsidR="00F44AAE">
        <w:rPr>
          <w:rFonts w:ascii="Times New Roman" w:eastAsia="Times New Roman" w:hAnsi="Times New Roman" w:cs="Times New Roman"/>
          <w:bCs/>
          <w:sz w:val="28"/>
          <w:szCs w:val="28"/>
        </w:rPr>
        <w:t xml:space="preserve"> </w:t>
      </w:r>
      <w:r w:rsidR="008B32FD" w:rsidRPr="00B17754">
        <w:rPr>
          <w:rFonts w:ascii="Times New Roman" w:eastAsia="Times New Roman" w:hAnsi="Times New Roman" w:cs="Times New Roman"/>
          <w:bCs/>
          <w:sz w:val="28"/>
          <w:szCs w:val="28"/>
        </w:rPr>
        <w:t>—</w:t>
      </w:r>
      <w:r w:rsidR="00F44AAE">
        <w:rPr>
          <w:rFonts w:ascii="Times New Roman" w:eastAsia="Times New Roman" w:hAnsi="Times New Roman" w:cs="Times New Roman"/>
          <w:bCs/>
          <w:sz w:val="28"/>
          <w:szCs w:val="28"/>
        </w:rPr>
        <w:t xml:space="preserve"> </w:t>
      </w:r>
      <w:r w:rsidR="008B32FD" w:rsidRPr="00B17754">
        <w:rPr>
          <w:rFonts w:ascii="Times New Roman" w:eastAsia="Times New Roman" w:hAnsi="Times New Roman" w:cs="Times New Roman"/>
          <w:bCs/>
          <w:sz w:val="28"/>
          <w:szCs w:val="28"/>
        </w:rPr>
        <w:t>марте 1874 г.</w:t>
      </w:r>
      <w:r w:rsidRPr="00E66E85">
        <w:rPr>
          <w:rFonts w:ascii="Times New Roman" w:hAnsi="Times New Roman" w:cs="Times New Roman"/>
          <w:color w:val="252425"/>
          <w:sz w:val="28"/>
          <w:szCs w:val="28"/>
        </w:rPr>
        <w:t xml:space="preserve">, по воле Стасова </w:t>
      </w:r>
      <w:r w:rsidRPr="00B17754">
        <w:rPr>
          <w:rFonts w:ascii="Times New Roman" w:eastAsia="Times New Roman" w:hAnsi="Times New Roman" w:cs="Times New Roman"/>
          <w:bCs/>
          <w:sz w:val="28"/>
          <w:szCs w:val="28"/>
        </w:rPr>
        <w:t xml:space="preserve">в </w:t>
      </w:r>
      <w:hyperlink r:id="rId9" w:history="1">
        <w:r w:rsidRPr="00B17754">
          <w:rPr>
            <w:rStyle w:val="a6"/>
            <w:rFonts w:ascii="Times New Roman" w:eastAsia="Times New Roman" w:hAnsi="Times New Roman" w:cs="Times New Roman"/>
            <w:bCs/>
            <w:color w:val="auto"/>
            <w:sz w:val="28"/>
            <w:szCs w:val="28"/>
            <w:u w:val="none"/>
          </w:rPr>
          <w:t>Императорской академии художеств</w:t>
        </w:r>
      </w:hyperlink>
      <w:r w:rsidRPr="00B17754">
        <w:rPr>
          <w:rFonts w:ascii="Times New Roman" w:eastAsia="Times New Roman" w:hAnsi="Times New Roman" w:cs="Times New Roman"/>
          <w:bCs/>
          <w:sz w:val="28"/>
          <w:szCs w:val="28"/>
        </w:rPr>
        <w:t xml:space="preserve"> </w:t>
      </w:r>
      <w:r w:rsidRPr="00E66E85">
        <w:rPr>
          <w:rFonts w:ascii="Times New Roman" w:hAnsi="Times New Roman" w:cs="Times New Roman"/>
          <w:color w:val="252425"/>
          <w:sz w:val="28"/>
          <w:szCs w:val="28"/>
        </w:rPr>
        <w:t xml:space="preserve">была организована огромная выставка, включавшая в себя </w:t>
      </w:r>
      <w:r w:rsidRPr="00B17754">
        <w:rPr>
          <w:rFonts w:ascii="Times New Roman" w:eastAsia="Times New Roman" w:hAnsi="Times New Roman" w:cs="Times New Roman"/>
          <w:bCs/>
          <w:sz w:val="28"/>
          <w:szCs w:val="28"/>
        </w:rPr>
        <w:t>около 400 работ Гартмана</w:t>
      </w:r>
      <w:r>
        <w:rPr>
          <w:rFonts w:ascii="Times New Roman" w:hAnsi="Times New Roman" w:cs="Times New Roman"/>
          <w:color w:val="252425"/>
          <w:sz w:val="28"/>
          <w:szCs w:val="28"/>
        </w:rPr>
        <w:t xml:space="preserve">, </w:t>
      </w:r>
      <w:r w:rsidRPr="00B17754">
        <w:rPr>
          <w:rFonts w:ascii="Times New Roman" w:eastAsia="Times New Roman" w:hAnsi="Times New Roman" w:cs="Times New Roman"/>
          <w:bCs/>
          <w:sz w:val="28"/>
          <w:szCs w:val="28"/>
        </w:rPr>
        <w:t>созданных за 15 лет</w:t>
      </w:r>
      <w:r>
        <w:rPr>
          <w:rFonts w:ascii="Times New Roman" w:eastAsia="Times New Roman" w:hAnsi="Times New Roman" w:cs="Times New Roman"/>
          <w:bCs/>
          <w:sz w:val="28"/>
          <w:szCs w:val="28"/>
        </w:rPr>
        <w:t>,</w:t>
      </w:r>
      <w:r w:rsidRPr="00B17754">
        <w:rPr>
          <w:rFonts w:ascii="Times New Roman" w:eastAsia="Times New Roman" w:hAnsi="Times New Roman" w:cs="Times New Roman"/>
          <w:bCs/>
          <w:sz w:val="28"/>
          <w:szCs w:val="28"/>
        </w:rPr>
        <w:t xml:space="preserve"> </w:t>
      </w:r>
      <w:r w:rsidR="008B32FD" w:rsidRPr="00B17754">
        <w:rPr>
          <w:rFonts w:ascii="Times New Roman" w:eastAsia="Times New Roman" w:hAnsi="Times New Roman" w:cs="Times New Roman"/>
          <w:bCs/>
          <w:sz w:val="28"/>
          <w:szCs w:val="28"/>
        </w:rPr>
        <w:t>из</w:t>
      </w:r>
      <w:r>
        <w:rPr>
          <w:rFonts w:ascii="Times New Roman" w:eastAsia="Times New Roman" w:hAnsi="Times New Roman" w:cs="Times New Roman"/>
          <w:bCs/>
          <w:sz w:val="28"/>
          <w:szCs w:val="28"/>
        </w:rPr>
        <w:t xml:space="preserve"> </w:t>
      </w:r>
      <w:r w:rsidR="008B32FD" w:rsidRPr="00B17754">
        <w:rPr>
          <w:rFonts w:ascii="Times New Roman" w:eastAsia="Times New Roman" w:hAnsi="Times New Roman" w:cs="Times New Roman"/>
          <w:bCs/>
          <w:sz w:val="28"/>
          <w:szCs w:val="28"/>
        </w:rPr>
        <w:t xml:space="preserve">рисунков, акварелей, </w:t>
      </w:r>
      <w:proofErr w:type="gramStart"/>
      <w:r w:rsidR="008B32FD" w:rsidRPr="00B17754">
        <w:rPr>
          <w:rFonts w:ascii="Times New Roman" w:eastAsia="Times New Roman" w:hAnsi="Times New Roman" w:cs="Times New Roman"/>
          <w:bCs/>
          <w:sz w:val="28"/>
          <w:szCs w:val="28"/>
        </w:rPr>
        <w:t>архитектурных проектов</w:t>
      </w:r>
      <w:proofErr w:type="gramEnd"/>
      <w:r w:rsidR="008B32FD" w:rsidRPr="00B17754">
        <w:rPr>
          <w:rFonts w:ascii="Times New Roman" w:eastAsia="Times New Roman" w:hAnsi="Times New Roman" w:cs="Times New Roman"/>
          <w:bCs/>
          <w:sz w:val="28"/>
          <w:szCs w:val="28"/>
        </w:rPr>
        <w:t>, эскизов театральных декораций и костюмов, эскизов художественных изделий. На выставке было много зарисовок, привезённых из заграничных путешествий.</w:t>
      </w:r>
    </w:p>
    <w:p w:rsidR="00E82F59" w:rsidRPr="00B17754" w:rsidRDefault="00E82F59" w:rsidP="00B17754">
      <w:pPr>
        <w:pStyle w:val="a9"/>
        <w:ind w:firstLine="709"/>
        <w:jc w:val="both"/>
        <w:rPr>
          <w:rFonts w:ascii="Times New Roman" w:eastAsia="Times New Roman" w:hAnsi="Times New Roman" w:cs="Times New Roman"/>
          <w:b/>
          <w:i/>
          <w:sz w:val="28"/>
          <w:szCs w:val="28"/>
        </w:rPr>
      </w:pPr>
      <w:proofErr w:type="gramStart"/>
      <w:r w:rsidRPr="00B17754">
        <w:rPr>
          <w:rFonts w:ascii="Times New Roman" w:eastAsia="Times New Roman" w:hAnsi="Times New Roman" w:cs="Times New Roman"/>
          <w:iCs/>
          <w:sz w:val="28"/>
          <w:szCs w:val="28"/>
        </w:rPr>
        <w:t>…</w:t>
      </w:r>
      <w:r w:rsidRPr="00B17754">
        <w:rPr>
          <w:rFonts w:ascii="Times New Roman" w:eastAsia="Times New Roman" w:hAnsi="Times New Roman" w:cs="Times New Roman"/>
          <w:b/>
          <w:i/>
          <w:iCs/>
          <w:sz w:val="28"/>
          <w:szCs w:val="28"/>
        </w:rPr>
        <w:t xml:space="preserve">бойкие, изящные наброски живописца-жанриста, множество сцен, фигур из вседневной жизни, схваченных из сферы того, что неслось и кружилось вокруг него — на улицах и в церквах, в </w:t>
      </w:r>
      <w:hyperlink r:id="rId10" w:history="1">
        <w:r w:rsidRPr="00B17754">
          <w:rPr>
            <w:rStyle w:val="a6"/>
            <w:rFonts w:ascii="Times New Roman" w:eastAsia="Times New Roman" w:hAnsi="Times New Roman" w:cs="Times New Roman"/>
            <w:b/>
            <w:i/>
            <w:iCs/>
            <w:color w:val="auto"/>
            <w:sz w:val="28"/>
            <w:szCs w:val="28"/>
            <w:u w:val="none"/>
          </w:rPr>
          <w:t>парижских</w:t>
        </w:r>
      </w:hyperlink>
      <w:r w:rsidRPr="00B17754">
        <w:rPr>
          <w:rFonts w:ascii="Times New Roman" w:eastAsia="Times New Roman" w:hAnsi="Times New Roman" w:cs="Times New Roman"/>
          <w:b/>
          <w:i/>
          <w:iCs/>
          <w:sz w:val="28"/>
          <w:szCs w:val="28"/>
        </w:rPr>
        <w:t xml:space="preserve"> катакомбах и польских монастырях, в римских переулках и </w:t>
      </w:r>
      <w:hyperlink r:id="rId11" w:history="1">
        <w:proofErr w:type="spellStart"/>
        <w:r w:rsidRPr="00B17754">
          <w:rPr>
            <w:rStyle w:val="a6"/>
            <w:rFonts w:ascii="Times New Roman" w:eastAsia="Times New Roman" w:hAnsi="Times New Roman" w:cs="Times New Roman"/>
            <w:b/>
            <w:i/>
            <w:iCs/>
            <w:color w:val="auto"/>
            <w:sz w:val="28"/>
            <w:szCs w:val="28"/>
            <w:u w:val="none"/>
          </w:rPr>
          <w:t>лиможских</w:t>
        </w:r>
        <w:proofErr w:type="spellEnd"/>
      </w:hyperlink>
      <w:r w:rsidRPr="00B17754">
        <w:rPr>
          <w:rFonts w:ascii="Times New Roman" w:eastAsia="Times New Roman" w:hAnsi="Times New Roman" w:cs="Times New Roman"/>
          <w:b/>
          <w:i/>
          <w:iCs/>
          <w:sz w:val="28"/>
          <w:szCs w:val="28"/>
        </w:rPr>
        <w:t xml:space="preserve"> деревнях, французские молящиеся старухи, улыбающиеся из-под ермолки евреи, парижские тряпичники, милые ослики, трущиеся о дерево, пейзажи с живописной руиной, чудесные дали с панорамой города</w:t>
      </w:r>
      <w:proofErr w:type="gramEnd"/>
      <w:r w:rsidRPr="00B17754">
        <w:rPr>
          <w:rFonts w:ascii="Times New Roman" w:eastAsia="Times New Roman" w:hAnsi="Times New Roman" w:cs="Times New Roman"/>
          <w:b/>
          <w:i/>
          <w:iCs/>
          <w:sz w:val="28"/>
          <w:szCs w:val="28"/>
        </w:rPr>
        <w:t>… (</w:t>
      </w:r>
      <w:proofErr w:type="gramStart"/>
      <w:r w:rsidRPr="00B17754">
        <w:rPr>
          <w:rFonts w:ascii="Times New Roman" w:eastAsia="Times New Roman" w:hAnsi="Times New Roman" w:cs="Times New Roman"/>
          <w:b/>
          <w:i/>
          <w:iCs/>
          <w:sz w:val="28"/>
          <w:szCs w:val="28"/>
        </w:rPr>
        <w:t>В.В.Стасов)</w:t>
      </w:r>
      <w:proofErr w:type="gramEnd"/>
    </w:p>
    <w:p w:rsidR="00B17754" w:rsidRDefault="005B5DE1" w:rsidP="00E66E85">
      <w:pPr>
        <w:pStyle w:val="a9"/>
        <w:ind w:firstLine="709"/>
        <w:jc w:val="both"/>
        <w:rPr>
          <w:rFonts w:ascii="Times New Roman" w:hAnsi="Times New Roman" w:cs="Times New Roman"/>
          <w:color w:val="000000"/>
          <w:sz w:val="28"/>
          <w:szCs w:val="28"/>
        </w:rPr>
      </w:pPr>
      <w:r w:rsidRPr="00E66E85">
        <w:rPr>
          <w:rFonts w:ascii="Times New Roman" w:hAnsi="Times New Roman" w:cs="Times New Roman"/>
          <w:color w:val="000000"/>
          <w:sz w:val="28"/>
          <w:szCs w:val="28"/>
        </w:rPr>
        <w:lastRenderedPageBreak/>
        <w:t xml:space="preserve">В. А. Гартман был человеком веселым, живым, быстрым на выдумки и очень требовательным к себе и другим. </w:t>
      </w:r>
    </w:p>
    <w:p w:rsidR="00E62573" w:rsidRPr="00BB215E" w:rsidRDefault="00BB215E" w:rsidP="00E62573">
      <w:pPr>
        <w:pStyle w:val="a9"/>
        <w:ind w:firstLine="709"/>
        <w:jc w:val="both"/>
        <w:rPr>
          <w:rFonts w:ascii="Times New Roman" w:hAnsi="Times New Roman" w:cs="Times New Roman"/>
          <w:color w:val="000000"/>
          <w:sz w:val="28"/>
          <w:szCs w:val="28"/>
        </w:rPr>
      </w:pPr>
      <w:r w:rsidRPr="00E66E85">
        <w:rPr>
          <w:rFonts w:ascii="Times New Roman" w:hAnsi="Times New Roman" w:cs="Times New Roman"/>
          <w:color w:val="252425"/>
          <w:sz w:val="28"/>
          <w:szCs w:val="28"/>
        </w:rPr>
        <w:t>Разумеется, Модест Петрович не мог пропустить данное мероприятие. Выставка имела успех. Художественные работы произвели сильнейшее впечатление на композитора, поэтому он незамедлительно принялся за сочинение цикла произведений. В ту весну, 1874 года, сочинитель ограничился лишь импровизацией, но уже летом всего за три недели были готовы все миниатюры</w:t>
      </w:r>
      <w:r w:rsidRPr="00BB215E">
        <w:rPr>
          <w:rFonts w:ascii="Times New Roman" w:hAnsi="Times New Roman" w:cs="Times New Roman"/>
          <w:color w:val="000000"/>
          <w:sz w:val="28"/>
          <w:szCs w:val="28"/>
        </w:rPr>
        <w:t xml:space="preserve"> </w:t>
      </w:r>
      <w:r w:rsidRPr="00E66E85">
        <w:rPr>
          <w:rFonts w:ascii="Times New Roman" w:hAnsi="Times New Roman" w:cs="Times New Roman"/>
          <w:color w:val="000000"/>
          <w:sz w:val="28"/>
          <w:szCs w:val="28"/>
        </w:rPr>
        <w:t>для фортепиано под названием «Картинки с выставки»</w:t>
      </w:r>
      <w:r>
        <w:rPr>
          <w:rFonts w:ascii="Times New Roman" w:hAnsi="Times New Roman" w:cs="Times New Roman"/>
          <w:color w:val="000000"/>
          <w:sz w:val="28"/>
          <w:szCs w:val="28"/>
        </w:rPr>
        <w:t>.</w:t>
      </w:r>
      <w:r w:rsidRPr="00BB215E">
        <w:rPr>
          <w:rFonts w:ascii="Times New Roman" w:eastAsia="Times New Roman" w:hAnsi="Times New Roman" w:cs="Times New Roman"/>
          <w:bCs/>
          <w:iCs/>
          <w:color w:val="000000"/>
          <w:sz w:val="28"/>
          <w:szCs w:val="28"/>
        </w:rPr>
        <w:t xml:space="preserve"> </w:t>
      </w:r>
      <w:r w:rsidRPr="00E66E85">
        <w:rPr>
          <w:rFonts w:ascii="Times New Roman" w:eastAsia="Times New Roman" w:hAnsi="Times New Roman" w:cs="Times New Roman"/>
          <w:bCs/>
          <w:iCs/>
          <w:color w:val="000000"/>
          <w:sz w:val="28"/>
          <w:szCs w:val="28"/>
        </w:rPr>
        <w:t>Рабочее название сюиты было «Гартман».</w:t>
      </w:r>
      <w:r w:rsidR="00E62573" w:rsidRPr="00E62573">
        <w:rPr>
          <w:rFonts w:ascii="Times New Roman" w:eastAsia="Times New Roman" w:hAnsi="Times New Roman" w:cs="Times New Roman"/>
          <w:b/>
          <w:bCs/>
          <w:i/>
          <w:iCs/>
          <w:sz w:val="28"/>
          <w:szCs w:val="28"/>
        </w:rPr>
        <w:t xml:space="preserve"> </w:t>
      </w:r>
      <w:r w:rsidR="00E62573" w:rsidRPr="00F44AAE">
        <w:rPr>
          <w:rFonts w:ascii="Times New Roman" w:eastAsia="Times New Roman" w:hAnsi="Times New Roman" w:cs="Times New Roman"/>
          <w:b/>
          <w:bCs/>
          <w:i/>
          <w:iCs/>
          <w:sz w:val="28"/>
          <w:szCs w:val="28"/>
        </w:rPr>
        <w:t>Слайд</w:t>
      </w:r>
    </w:p>
    <w:p w:rsidR="00E62573" w:rsidRPr="00E62573" w:rsidRDefault="00F44AAE" w:rsidP="00E62573">
      <w:pPr>
        <w:pStyle w:val="a9"/>
        <w:ind w:firstLine="709"/>
        <w:jc w:val="both"/>
        <w:rPr>
          <w:rFonts w:ascii="Times New Roman" w:hAnsi="Times New Roman" w:cs="Times New Roman"/>
          <w:bCs/>
          <w:iCs/>
          <w:sz w:val="28"/>
          <w:szCs w:val="28"/>
        </w:rPr>
      </w:pPr>
      <w:r w:rsidRPr="00F44AAE">
        <w:rPr>
          <w:rFonts w:ascii="Times New Roman" w:eastAsia="Times New Roman" w:hAnsi="Times New Roman" w:cs="Times New Roman"/>
          <w:b/>
          <w:bCs/>
          <w:i/>
          <w:iCs/>
          <w:sz w:val="28"/>
          <w:szCs w:val="28"/>
        </w:rPr>
        <w:t xml:space="preserve"> </w:t>
      </w:r>
      <w:r w:rsidR="00E62573" w:rsidRPr="00E62573">
        <w:rPr>
          <w:rFonts w:ascii="Times New Roman" w:eastAsia="Times New Roman" w:hAnsi="Times New Roman" w:cs="Times New Roman"/>
          <w:bCs/>
          <w:iCs/>
          <w:sz w:val="28"/>
          <w:szCs w:val="28"/>
          <w:u w:val="single"/>
        </w:rPr>
        <w:t>Сюита</w:t>
      </w:r>
      <w:r w:rsidR="00E62573" w:rsidRPr="00E62573">
        <w:rPr>
          <w:rFonts w:ascii="Times New Roman" w:eastAsia="Times New Roman" w:hAnsi="Times New Roman" w:cs="Times New Roman"/>
          <w:bCs/>
          <w:iCs/>
          <w:sz w:val="28"/>
          <w:szCs w:val="28"/>
        </w:rPr>
        <w:t xml:space="preserve"> – это последовательность музыкальных тем, объединённых общим замыслом. </w:t>
      </w:r>
    </w:p>
    <w:p w:rsidR="00E62573" w:rsidRPr="00E62573" w:rsidRDefault="00E62573" w:rsidP="00E62573">
      <w:pPr>
        <w:pStyle w:val="a9"/>
        <w:ind w:firstLine="709"/>
        <w:jc w:val="both"/>
        <w:rPr>
          <w:rFonts w:ascii="Times New Roman" w:eastAsia="Times New Roman" w:hAnsi="Times New Roman" w:cs="Times New Roman"/>
          <w:bCs/>
          <w:iCs/>
          <w:sz w:val="28"/>
          <w:szCs w:val="28"/>
        </w:rPr>
      </w:pPr>
      <w:r w:rsidRPr="00E62573">
        <w:rPr>
          <w:rFonts w:ascii="Times New Roman" w:eastAsia="Times New Roman" w:hAnsi="Times New Roman" w:cs="Times New Roman"/>
          <w:bCs/>
          <w:iCs/>
          <w:sz w:val="28"/>
          <w:szCs w:val="28"/>
        </w:rPr>
        <w:t>Состоит из нескольких частей</w:t>
      </w:r>
      <w:r>
        <w:rPr>
          <w:rFonts w:ascii="Times New Roman" w:eastAsia="Times New Roman" w:hAnsi="Times New Roman" w:cs="Times New Roman"/>
          <w:bCs/>
          <w:iCs/>
          <w:sz w:val="28"/>
          <w:szCs w:val="28"/>
        </w:rPr>
        <w:t>.</w:t>
      </w:r>
      <w:r w:rsidRPr="00E62573">
        <w:rPr>
          <w:rFonts w:ascii="Times New Roman" w:eastAsia="Times New Roman" w:hAnsi="Times New Roman" w:cs="Times New Roman"/>
          <w:bCs/>
          <w:iCs/>
          <w:sz w:val="28"/>
          <w:szCs w:val="28"/>
        </w:rPr>
        <w:t xml:space="preserve"> Часто составляются сюиты из музыки к театральным спектаклям, кинофильмам, из балетных и оперных отрывков. </w:t>
      </w:r>
    </w:p>
    <w:p w:rsidR="00E82F59" w:rsidRPr="00D256F7" w:rsidRDefault="008B32FD" w:rsidP="00D256F7">
      <w:pPr>
        <w:pStyle w:val="a9"/>
        <w:ind w:firstLine="709"/>
        <w:jc w:val="both"/>
        <w:rPr>
          <w:rFonts w:ascii="Times New Roman" w:eastAsia="Times New Roman" w:hAnsi="Times New Roman" w:cs="Times New Roman"/>
          <w:sz w:val="28"/>
          <w:szCs w:val="28"/>
        </w:rPr>
      </w:pPr>
      <w:r w:rsidRPr="00E66E85">
        <w:rPr>
          <w:rFonts w:ascii="Times New Roman" w:eastAsia="Times New Roman" w:hAnsi="Times New Roman" w:cs="Times New Roman"/>
          <w:sz w:val="28"/>
          <w:szCs w:val="28"/>
        </w:rPr>
        <w:t xml:space="preserve">Посещение Мусоргским выставки послужило толчком к созданию музыкальной «прогулки» по воображаемой выставочной галерее. Получилась серия музыкальных картин, которые лишь отчасти напоминают увиденные произведения; в основном же пьесы стали результатом свободного полёта пробуждённой фантазии композитора. За основу «выставки» Мусоргский взял «заграничные» рисунки Гартмана, а также два его эскиза на русскую тематику. </w:t>
      </w:r>
      <w:r w:rsidR="00D256F7" w:rsidRPr="00F44AAE">
        <w:rPr>
          <w:rFonts w:ascii="Times New Roman" w:eastAsia="Times New Roman" w:hAnsi="Times New Roman" w:cs="Times New Roman"/>
          <w:b/>
          <w:bCs/>
          <w:i/>
          <w:iCs/>
          <w:sz w:val="28"/>
          <w:szCs w:val="28"/>
        </w:rPr>
        <w:t>Слайд</w:t>
      </w:r>
    </w:p>
    <w:p w:rsidR="005B5DE1" w:rsidRPr="00BB215E" w:rsidRDefault="008B32FD" w:rsidP="00BB215E">
      <w:pPr>
        <w:pStyle w:val="a9"/>
        <w:ind w:firstLine="709"/>
        <w:jc w:val="both"/>
        <w:rPr>
          <w:rFonts w:ascii="Times New Roman" w:hAnsi="Times New Roman" w:cs="Times New Roman"/>
          <w:sz w:val="28"/>
          <w:szCs w:val="28"/>
        </w:rPr>
      </w:pPr>
      <w:r w:rsidRPr="00E66E85">
        <w:rPr>
          <w:rFonts w:ascii="Times New Roman" w:eastAsia="Times New Roman" w:hAnsi="Times New Roman" w:cs="Times New Roman"/>
          <w:bCs/>
          <w:iCs/>
          <w:sz w:val="28"/>
          <w:szCs w:val="28"/>
        </w:rPr>
        <w:t xml:space="preserve">« Моя физиономия в </w:t>
      </w:r>
      <w:proofErr w:type="spellStart"/>
      <w:r w:rsidRPr="00E66E85">
        <w:rPr>
          <w:rFonts w:ascii="Times New Roman" w:eastAsia="Times New Roman" w:hAnsi="Times New Roman" w:cs="Times New Roman"/>
          <w:bCs/>
          <w:iCs/>
          <w:sz w:val="28"/>
          <w:szCs w:val="28"/>
        </w:rPr>
        <w:t>интермедах</w:t>
      </w:r>
      <w:proofErr w:type="spellEnd"/>
      <w:r w:rsidRPr="00E66E85">
        <w:rPr>
          <w:rFonts w:ascii="Times New Roman" w:eastAsia="Times New Roman" w:hAnsi="Times New Roman" w:cs="Times New Roman"/>
          <w:bCs/>
          <w:iCs/>
          <w:sz w:val="28"/>
          <w:szCs w:val="28"/>
        </w:rPr>
        <w:t xml:space="preserve"> видна!» – писал М.П.Мусоргский. В этой теме Мусоргский одновременно изобразил и самого себя, переходящего от картины к картине</w:t>
      </w:r>
      <w:r w:rsidRPr="00E66E85">
        <w:rPr>
          <w:rFonts w:ascii="Times New Roman" w:eastAsia="Times New Roman" w:hAnsi="Times New Roman" w:cs="Times New Roman"/>
          <w:bCs/>
          <w:sz w:val="28"/>
          <w:szCs w:val="28"/>
        </w:rPr>
        <w:t>.</w:t>
      </w:r>
      <w:r w:rsidR="00E66E85" w:rsidRPr="00E66E85">
        <w:rPr>
          <w:rFonts w:ascii="Times New Roman" w:hAnsi="Times New Roman" w:cs="Times New Roman"/>
          <w:bCs/>
          <w:sz w:val="28"/>
          <w:szCs w:val="28"/>
        </w:rPr>
        <w:t xml:space="preserve">  </w:t>
      </w:r>
    </w:p>
    <w:p w:rsidR="005B5DE1" w:rsidRPr="00E66E85" w:rsidRDefault="005B5DE1" w:rsidP="00E66E85">
      <w:pPr>
        <w:pStyle w:val="a9"/>
        <w:ind w:firstLine="709"/>
        <w:jc w:val="both"/>
        <w:rPr>
          <w:rFonts w:ascii="Times New Roman" w:eastAsia="Times New Roman" w:hAnsi="Times New Roman" w:cs="Times New Roman"/>
          <w:color w:val="252425"/>
          <w:sz w:val="28"/>
          <w:szCs w:val="28"/>
        </w:rPr>
      </w:pPr>
      <w:r w:rsidRPr="00E66E85">
        <w:rPr>
          <w:rFonts w:ascii="Times New Roman" w:hAnsi="Times New Roman" w:cs="Times New Roman"/>
          <w:color w:val="252425"/>
          <w:sz w:val="28"/>
          <w:szCs w:val="28"/>
        </w:rPr>
        <w:t> </w:t>
      </w:r>
      <w:r w:rsidRPr="00E66E85">
        <w:rPr>
          <w:rFonts w:ascii="Times New Roman" w:eastAsia="Times New Roman" w:hAnsi="Times New Roman" w:cs="Times New Roman"/>
          <w:color w:val="252425"/>
          <w:sz w:val="28"/>
          <w:szCs w:val="28"/>
        </w:rPr>
        <w:t>При жизни автора цикл так и не был издан. Первое издание состоялось лишь спустя пять лет после смерти.</w:t>
      </w:r>
      <w:r w:rsidR="00D256F7" w:rsidRPr="00D256F7">
        <w:rPr>
          <w:rFonts w:ascii="Times New Roman" w:eastAsia="Times New Roman" w:hAnsi="Times New Roman" w:cs="Times New Roman"/>
          <w:b/>
          <w:bCs/>
          <w:i/>
          <w:iCs/>
          <w:sz w:val="28"/>
          <w:szCs w:val="28"/>
        </w:rPr>
        <w:t xml:space="preserve"> </w:t>
      </w:r>
      <w:r w:rsidR="00D256F7" w:rsidRPr="00F44AAE">
        <w:rPr>
          <w:rFonts w:ascii="Times New Roman" w:eastAsia="Times New Roman" w:hAnsi="Times New Roman" w:cs="Times New Roman"/>
          <w:b/>
          <w:bCs/>
          <w:i/>
          <w:iCs/>
          <w:sz w:val="28"/>
          <w:szCs w:val="28"/>
        </w:rPr>
        <w:t>Слайд</w:t>
      </w:r>
    </w:p>
    <w:p w:rsidR="005B5DE1" w:rsidRPr="00E66E85" w:rsidRDefault="005B5DE1" w:rsidP="00D256F7">
      <w:pPr>
        <w:pStyle w:val="a9"/>
        <w:ind w:firstLine="709"/>
        <w:jc w:val="both"/>
        <w:rPr>
          <w:rFonts w:ascii="Times New Roman" w:eastAsia="Times New Roman" w:hAnsi="Times New Roman" w:cs="Times New Roman"/>
          <w:color w:val="252425"/>
          <w:sz w:val="28"/>
          <w:szCs w:val="28"/>
        </w:rPr>
      </w:pPr>
      <w:r w:rsidRPr="00E66E85">
        <w:rPr>
          <w:rFonts w:ascii="Times New Roman" w:eastAsia="Times New Roman" w:hAnsi="Times New Roman" w:cs="Times New Roman"/>
          <w:color w:val="252425"/>
          <w:sz w:val="28"/>
          <w:szCs w:val="28"/>
        </w:rPr>
        <w:t>Несмотря на то, что вдохновением стали работы Гартмана, цикл был посвящен Стасову, который оказал огромную помощь и содействие в реализации планов Мусоргского.</w:t>
      </w:r>
      <w:r w:rsidR="00D256F7" w:rsidRPr="00D256F7">
        <w:rPr>
          <w:rFonts w:ascii="Times New Roman" w:eastAsia="Times New Roman" w:hAnsi="Times New Roman" w:cs="Times New Roman"/>
          <w:color w:val="252425"/>
          <w:sz w:val="28"/>
          <w:szCs w:val="28"/>
        </w:rPr>
        <w:t xml:space="preserve"> </w:t>
      </w:r>
      <w:r w:rsidR="00D256F7" w:rsidRPr="00F44AAE">
        <w:rPr>
          <w:rFonts w:ascii="Times New Roman" w:eastAsia="Times New Roman" w:hAnsi="Times New Roman" w:cs="Times New Roman"/>
          <w:b/>
          <w:bCs/>
          <w:i/>
          <w:iCs/>
          <w:sz w:val="28"/>
          <w:szCs w:val="28"/>
        </w:rPr>
        <w:t>Слайд</w:t>
      </w:r>
    </w:p>
    <w:p w:rsidR="005B5DE1" w:rsidRPr="00D256F7" w:rsidRDefault="00BB215E" w:rsidP="00D256F7">
      <w:pPr>
        <w:pStyle w:val="a9"/>
        <w:ind w:firstLine="709"/>
        <w:jc w:val="both"/>
        <w:rPr>
          <w:rFonts w:ascii="Times New Roman" w:eastAsia="Times New Roman" w:hAnsi="Times New Roman" w:cs="Times New Roman"/>
          <w:color w:val="252425"/>
          <w:sz w:val="28"/>
          <w:szCs w:val="28"/>
        </w:rPr>
      </w:pPr>
      <w:r w:rsidRPr="00F44AAE">
        <w:rPr>
          <w:rFonts w:ascii="Times New Roman" w:eastAsia="Times New Roman" w:hAnsi="Times New Roman" w:cs="Times New Roman"/>
          <w:b/>
          <w:i/>
          <w:sz w:val="28"/>
          <w:szCs w:val="28"/>
        </w:rPr>
        <w:t>ГНОМ</w:t>
      </w:r>
      <w:r w:rsidRPr="00E66E85">
        <w:rPr>
          <w:rFonts w:ascii="Times New Roman" w:eastAsia="Times New Roman" w:hAnsi="Times New Roman" w:cs="Times New Roman"/>
          <w:sz w:val="28"/>
          <w:szCs w:val="28"/>
        </w:rPr>
        <w:t xml:space="preserve"> </w:t>
      </w:r>
      <w:r w:rsidR="00F44AAE">
        <w:rPr>
          <w:rFonts w:ascii="Times New Roman" w:eastAsia="Times New Roman" w:hAnsi="Times New Roman" w:cs="Times New Roman"/>
          <w:sz w:val="28"/>
          <w:szCs w:val="28"/>
        </w:rPr>
        <w:t xml:space="preserve"> </w:t>
      </w:r>
      <w:r w:rsidRPr="00E66E85">
        <w:rPr>
          <w:rFonts w:ascii="Times New Roman" w:eastAsia="Times New Roman" w:hAnsi="Times New Roman" w:cs="Times New Roman"/>
          <w:sz w:val="28"/>
          <w:szCs w:val="28"/>
        </w:rPr>
        <w:t>Эскиз не сохранился, так как картины сразу шли на распродажу</w:t>
      </w:r>
      <w:r w:rsidR="00D256F7">
        <w:rPr>
          <w:rFonts w:ascii="Times New Roman" w:eastAsia="Times New Roman" w:hAnsi="Times New Roman" w:cs="Times New Roman"/>
          <w:sz w:val="28"/>
          <w:szCs w:val="28"/>
        </w:rPr>
        <w:t>.</w:t>
      </w:r>
      <w:r w:rsidRPr="00E66E85">
        <w:rPr>
          <w:rFonts w:ascii="Times New Roman" w:eastAsia="Times New Roman" w:hAnsi="Times New Roman" w:cs="Times New Roman"/>
          <w:sz w:val="28"/>
          <w:szCs w:val="28"/>
        </w:rPr>
        <w:t xml:space="preserve"> </w:t>
      </w:r>
      <w:r w:rsidR="00D256F7">
        <w:rPr>
          <w:rFonts w:ascii="Times New Roman" w:eastAsia="Times New Roman" w:hAnsi="Times New Roman" w:cs="Times New Roman"/>
          <w:sz w:val="28"/>
          <w:szCs w:val="28"/>
        </w:rPr>
        <w:t xml:space="preserve">  </w:t>
      </w:r>
      <w:r w:rsidR="009702CB" w:rsidRPr="00E66E85">
        <w:rPr>
          <w:rFonts w:ascii="Times New Roman" w:eastAsia="Times New Roman" w:hAnsi="Times New Roman" w:cs="Times New Roman"/>
          <w:bCs/>
          <w:iCs/>
          <w:color w:val="252425"/>
          <w:sz w:val="28"/>
          <w:szCs w:val="28"/>
        </w:rPr>
        <w:t>На не сохранившемся эскизе Гартмана была нарисована ёлочная игрушка, изображающая щипцы для колки орехов («щелкунчик») в виде карлика на кривых ножках. Изначально неподвижная фигурка гнома у Мусоргского оживает. Динамичная пьеса передаёт изломанными ритмом и поворотами мелодии ужимки крадущегося гнома, слушатель «наблюдает», как он перебегает с места на место и замирает.</w:t>
      </w:r>
      <w:r w:rsidR="00F44AAE">
        <w:rPr>
          <w:rFonts w:ascii="Times New Roman" w:eastAsia="Times New Roman" w:hAnsi="Times New Roman" w:cs="Times New Roman"/>
          <w:bCs/>
          <w:iCs/>
          <w:color w:val="252425"/>
          <w:sz w:val="28"/>
          <w:szCs w:val="28"/>
        </w:rPr>
        <w:t xml:space="preserve"> </w:t>
      </w:r>
      <w:r w:rsidR="005B5DE1" w:rsidRPr="00E66E85">
        <w:rPr>
          <w:rFonts w:ascii="Times New Roman" w:hAnsi="Times New Roman" w:cs="Times New Roman"/>
          <w:color w:val="252425"/>
          <w:sz w:val="28"/>
          <w:szCs w:val="28"/>
        </w:rPr>
        <w:t>Смешной и одновременно трогательный номер. Фантастическое немного нелепое существо, которое характеризуют постоянные скачки, угловатости в мелодии, также умеет чувствовать мир. Жалобные интонации показывают, что гном грустит. Этот психологический портрет раскрывает многогранность образа. Развитие образа стремительное. После достижения кульминации, композитор вновь возвращает тему «Прогулки», существенно сокращенную по сравнению с первым вариантом, она соединяет два номера.</w:t>
      </w:r>
      <w:r w:rsidR="00D256F7" w:rsidRPr="00D256F7">
        <w:rPr>
          <w:rFonts w:ascii="Times New Roman" w:eastAsia="Times New Roman" w:hAnsi="Times New Roman" w:cs="Times New Roman"/>
          <w:b/>
          <w:bCs/>
          <w:i/>
          <w:iCs/>
          <w:sz w:val="28"/>
          <w:szCs w:val="28"/>
        </w:rPr>
        <w:t xml:space="preserve"> </w:t>
      </w:r>
      <w:r w:rsidR="00D256F7" w:rsidRPr="00F44AAE">
        <w:rPr>
          <w:rFonts w:ascii="Times New Roman" w:eastAsia="Times New Roman" w:hAnsi="Times New Roman" w:cs="Times New Roman"/>
          <w:b/>
          <w:bCs/>
          <w:i/>
          <w:iCs/>
          <w:sz w:val="28"/>
          <w:szCs w:val="28"/>
        </w:rPr>
        <w:t>Слайд</w:t>
      </w:r>
    </w:p>
    <w:p w:rsidR="00F44AAE" w:rsidRPr="00D256F7" w:rsidRDefault="005B5DE1" w:rsidP="00D256F7">
      <w:pPr>
        <w:pStyle w:val="a9"/>
        <w:ind w:firstLine="709"/>
        <w:jc w:val="both"/>
        <w:rPr>
          <w:rFonts w:ascii="Times New Roman" w:eastAsia="Times New Roman" w:hAnsi="Times New Roman" w:cs="Times New Roman"/>
          <w:color w:val="252425"/>
          <w:sz w:val="28"/>
          <w:szCs w:val="28"/>
        </w:rPr>
      </w:pPr>
      <w:r w:rsidRPr="00F44AAE">
        <w:rPr>
          <w:rStyle w:val="a8"/>
          <w:rFonts w:ascii="Times New Roman" w:hAnsi="Times New Roman" w:cs="Times New Roman"/>
          <w:i/>
          <w:color w:val="252425"/>
          <w:sz w:val="28"/>
          <w:szCs w:val="28"/>
        </w:rPr>
        <w:t>Старый замок</w:t>
      </w:r>
      <w:r w:rsidRPr="00F44AAE">
        <w:rPr>
          <w:rFonts w:ascii="Times New Roman" w:hAnsi="Times New Roman" w:cs="Times New Roman"/>
          <w:i/>
          <w:color w:val="252425"/>
          <w:sz w:val="28"/>
          <w:szCs w:val="28"/>
        </w:rPr>
        <w:t xml:space="preserve">. </w:t>
      </w:r>
      <w:r w:rsidRPr="00E66E85">
        <w:rPr>
          <w:rFonts w:ascii="Times New Roman" w:hAnsi="Times New Roman" w:cs="Times New Roman"/>
          <w:color w:val="252425"/>
          <w:sz w:val="28"/>
          <w:szCs w:val="28"/>
        </w:rPr>
        <w:t xml:space="preserve">Лирический герой подходит к следующему произведению искусства акварельному рисунку, написанному в Италии. Что он видит: старый средневековый замок, перед которым поет влюбленный </w:t>
      </w:r>
      <w:r w:rsidRPr="00E66E85">
        <w:rPr>
          <w:rFonts w:ascii="Times New Roman" w:hAnsi="Times New Roman" w:cs="Times New Roman"/>
          <w:color w:val="252425"/>
          <w:sz w:val="28"/>
          <w:szCs w:val="28"/>
        </w:rPr>
        <w:lastRenderedPageBreak/>
        <w:t>трубадур</w:t>
      </w:r>
      <w:r w:rsidR="00F44AAE">
        <w:rPr>
          <w:rFonts w:ascii="Times New Roman" w:hAnsi="Times New Roman" w:cs="Times New Roman"/>
          <w:color w:val="252425"/>
          <w:sz w:val="28"/>
          <w:szCs w:val="28"/>
        </w:rPr>
        <w:t xml:space="preserve">  с лютней  </w:t>
      </w:r>
      <w:r w:rsidR="00F44AAE" w:rsidRPr="00E66E85">
        <w:rPr>
          <w:rFonts w:ascii="Times New Roman" w:eastAsia="Times New Roman" w:hAnsi="Times New Roman" w:cs="Times New Roman"/>
          <w:bCs/>
          <w:color w:val="252425"/>
          <w:sz w:val="28"/>
          <w:szCs w:val="28"/>
        </w:rPr>
        <w:t>(возможно, для показа размеров замка)</w:t>
      </w:r>
      <w:r w:rsidR="00D256F7">
        <w:rPr>
          <w:rFonts w:ascii="Times New Roman" w:eastAsia="Times New Roman" w:hAnsi="Times New Roman" w:cs="Times New Roman"/>
          <w:bCs/>
          <w:color w:val="252425"/>
          <w:sz w:val="28"/>
          <w:szCs w:val="28"/>
        </w:rPr>
        <w:t>…</w:t>
      </w:r>
      <w:r w:rsidRPr="00E66E85">
        <w:rPr>
          <w:rFonts w:ascii="Times New Roman" w:hAnsi="Times New Roman" w:cs="Times New Roman"/>
          <w:color w:val="252425"/>
          <w:sz w:val="28"/>
          <w:szCs w:val="28"/>
        </w:rPr>
        <w:t xml:space="preserve"> Печальная мелодия льётся из уст молодого музыканта. </w:t>
      </w:r>
      <w:r w:rsidR="00F44AAE" w:rsidRPr="00E66E85">
        <w:rPr>
          <w:rFonts w:ascii="Times New Roman" w:eastAsia="Times New Roman" w:hAnsi="Times New Roman" w:cs="Times New Roman"/>
          <w:bCs/>
          <w:color w:val="252425"/>
          <w:sz w:val="28"/>
          <w:szCs w:val="28"/>
        </w:rPr>
        <w:t>У Мусоргского пометка гласит «очень певуче, скорбно», переда</w:t>
      </w:r>
      <w:r w:rsidR="00F44AAE">
        <w:rPr>
          <w:rFonts w:ascii="Times New Roman" w:eastAsia="Times New Roman" w:hAnsi="Times New Roman" w:cs="Times New Roman"/>
          <w:bCs/>
          <w:color w:val="252425"/>
          <w:sz w:val="28"/>
          <w:szCs w:val="28"/>
        </w:rPr>
        <w:t>ёт</w:t>
      </w:r>
      <w:r w:rsidR="00F44AAE" w:rsidRPr="00E66E85">
        <w:rPr>
          <w:rFonts w:ascii="Times New Roman" w:eastAsia="Times New Roman" w:hAnsi="Times New Roman" w:cs="Times New Roman"/>
          <w:bCs/>
          <w:color w:val="252425"/>
          <w:sz w:val="28"/>
          <w:szCs w:val="28"/>
        </w:rPr>
        <w:t xml:space="preserve"> тоску и тихую печаль. </w:t>
      </w:r>
      <w:r w:rsidR="00D256F7" w:rsidRPr="00F44AAE">
        <w:rPr>
          <w:rFonts w:ascii="Times New Roman" w:eastAsia="Times New Roman" w:hAnsi="Times New Roman" w:cs="Times New Roman"/>
          <w:b/>
          <w:bCs/>
          <w:i/>
          <w:iCs/>
          <w:sz w:val="28"/>
          <w:szCs w:val="28"/>
        </w:rPr>
        <w:t>Слайд</w:t>
      </w:r>
    </w:p>
    <w:p w:rsidR="009702CB" w:rsidRPr="00E66E85" w:rsidRDefault="005B5DE1" w:rsidP="00E66E85">
      <w:pPr>
        <w:pStyle w:val="a9"/>
        <w:ind w:firstLine="709"/>
        <w:jc w:val="both"/>
        <w:rPr>
          <w:rFonts w:ascii="Times New Roman" w:hAnsi="Times New Roman" w:cs="Times New Roman"/>
          <w:color w:val="252425"/>
          <w:sz w:val="28"/>
          <w:szCs w:val="28"/>
          <w:shd w:val="clear" w:color="auto" w:fill="FBFBFB"/>
        </w:rPr>
      </w:pPr>
      <w:proofErr w:type="spellStart"/>
      <w:r w:rsidRPr="00F44AAE">
        <w:rPr>
          <w:rStyle w:val="a8"/>
          <w:rFonts w:ascii="Times New Roman" w:hAnsi="Times New Roman" w:cs="Times New Roman"/>
          <w:i/>
          <w:color w:val="252425"/>
          <w:sz w:val="28"/>
          <w:szCs w:val="28"/>
          <w:shd w:val="clear" w:color="auto" w:fill="FBFBFB"/>
        </w:rPr>
        <w:t>Тюильрийский</w:t>
      </w:r>
      <w:proofErr w:type="spellEnd"/>
      <w:r w:rsidRPr="00F44AAE">
        <w:rPr>
          <w:rStyle w:val="a8"/>
          <w:rFonts w:ascii="Times New Roman" w:hAnsi="Times New Roman" w:cs="Times New Roman"/>
          <w:i/>
          <w:color w:val="252425"/>
          <w:sz w:val="28"/>
          <w:szCs w:val="28"/>
          <w:shd w:val="clear" w:color="auto" w:fill="FBFBFB"/>
        </w:rPr>
        <w:t xml:space="preserve"> сад</w:t>
      </w:r>
      <w:r w:rsidRPr="00F44AAE">
        <w:rPr>
          <w:rFonts w:ascii="Times New Roman" w:hAnsi="Times New Roman" w:cs="Times New Roman"/>
          <w:i/>
          <w:color w:val="252425"/>
          <w:sz w:val="28"/>
          <w:szCs w:val="28"/>
          <w:shd w:val="clear" w:color="auto" w:fill="FBFBFB"/>
        </w:rPr>
        <w:t>.</w:t>
      </w:r>
      <w:r w:rsidRPr="00E66E85">
        <w:rPr>
          <w:rFonts w:ascii="Times New Roman" w:hAnsi="Times New Roman" w:cs="Times New Roman"/>
          <w:color w:val="252425"/>
          <w:sz w:val="28"/>
          <w:szCs w:val="28"/>
          <w:shd w:val="clear" w:color="auto" w:fill="FBFBFB"/>
        </w:rPr>
        <w:t xml:space="preserve"> Роскошный сад недалеко от парижского дворца Тюильри наполнен светом и радостью. Маленькие дети резвятся и радуются жизни в компании нянюшек. Ритм полностью соответствует детским дразнилкам и считалкам. </w:t>
      </w:r>
    </w:p>
    <w:p w:rsidR="009702CB" w:rsidRPr="00E66E85" w:rsidRDefault="008B32FD" w:rsidP="00E66E85">
      <w:pPr>
        <w:pStyle w:val="a9"/>
        <w:ind w:firstLine="709"/>
        <w:jc w:val="both"/>
        <w:rPr>
          <w:rFonts w:ascii="Times New Roman" w:hAnsi="Times New Roman" w:cs="Times New Roman"/>
          <w:color w:val="252425"/>
          <w:sz w:val="28"/>
          <w:szCs w:val="28"/>
        </w:rPr>
      </w:pPr>
      <w:r w:rsidRPr="00F44AAE">
        <w:rPr>
          <w:rFonts w:ascii="Times New Roman" w:eastAsia="Times New Roman" w:hAnsi="Times New Roman" w:cs="Times New Roman"/>
          <w:b/>
          <w:bCs/>
          <w:i/>
          <w:iCs/>
          <w:sz w:val="28"/>
          <w:szCs w:val="28"/>
        </w:rPr>
        <w:t>Слайд</w:t>
      </w:r>
      <w:r w:rsidRPr="00D256F7">
        <w:rPr>
          <w:rStyle w:val="a8"/>
          <w:rFonts w:ascii="Times New Roman" w:hAnsi="Times New Roman" w:cs="Times New Roman"/>
          <w:i/>
          <w:color w:val="252425"/>
          <w:sz w:val="28"/>
          <w:szCs w:val="28"/>
        </w:rPr>
        <w:t xml:space="preserve"> </w:t>
      </w:r>
      <w:r w:rsidR="005B5DE1" w:rsidRPr="00D256F7">
        <w:rPr>
          <w:rStyle w:val="a8"/>
          <w:rFonts w:ascii="Times New Roman" w:hAnsi="Times New Roman" w:cs="Times New Roman"/>
          <w:i/>
          <w:color w:val="252425"/>
          <w:sz w:val="28"/>
          <w:szCs w:val="28"/>
        </w:rPr>
        <w:t>Быдло</w:t>
      </w:r>
      <w:r w:rsidR="005B5DE1" w:rsidRPr="00D256F7">
        <w:rPr>
          <w:rFonts w:ascii="Times New Roman" w:hAnsi="Times New Roman" w:cs="Times New Roman"/>
          <w:i/>
          <w:color w:val="252425"/>
          <w:sz w:val="28"/>
          <w:szCs w:val="28"/>
        </w:rPr>
        <w:t>.</w:t>
      </w:r>
      <w:r w:rsidR="005B5DE1" w:rsidRPr="00E66E85">
        <w:rPr>
          <w:rFonts w:ascii="Times New Roman" w:hAnsi="Times New Roman" w:cs="Times New Roman"/>
          <w:color w:val="252425"/>
          <w:sz w:val="28"/>
          <w:szCs w:val="28"/>
        </w:rPr>
        <w:t xml:space="preserve"> Резким фортиссимо начинается пьеса, это сильный контраст. Едет тяжелая повозка. </w:t>
      </w:r>
      <w:r w:rsidR="009702CB" w:rsidRPr="00E66E85">
        <w:rPr>
          <w:rFonts w:ascii="Times New Roman" w:eastAsia="Times New Roman" w:hAnsi="Times New Roman" w:cs="Times New Roman"/>
          <w:color w:val="252425"/>
          <w:sz w:val="28"/>
          <w:szCs w:val="28"/>
        </w:rPr>
        <w:t xml:space="preserve">Пьеса создаёт довольно мрачную картину: и волы, и возница, покорные судьбе, </w:t>
      </w:r>
      <w:proofErr w:type="gramStart"/>
      <w:r w:rsidR="009702CB" w:rsidRPr="00E66E85">
        <w:rPr>
          <w:rFonts w:ascii="Times New Roman" w:eastAsia="Times New Roman" w:hAnsi="Times New Roman" w:cs="Times New Roman"/>
          <w:color w:val="252425"/>
          <w:sz w:val="28"/>
          <w:szCs w:val="28"/>
        </w:rPr>
        <w:t>обречены</w:t>
      </w:r>
      <w:proofErr w:type="gramEnd"/>
      <w:r w:rsidR="009702CB" w:rsidRPr="00E66E85">
        <w:rPr>
          <w:rFonts w:ascii="Times New Roman" w:eastAsia="Times New Roman" w:hAnsi="Times New Roman" w:cs="Times New Roman"/>
          <w:color w:val="252425"/>
          <w:sz w:val="28"/>
          <w:szCs w:val="28"/>
        </w:rPr>
        <w:t xml:space="preserve"> заниматься своей работой до конца своих дней, безрадостная сторона жизни простого мужика показана здесь со всей ясностью.</w:t>
      </w:r>
    </w:p>
    <w:p w:rsidR="009702CB" w:rsidRPr="00D256F7" w:rsidRDefault="005B5DE1" w:rsidP="00E66E85">
      <w:pPr>
        <w:pStyle w:val="a9"/>
        <w:ind w:firstLine="709"/>
        <w:jc w:val="both"/>
        <w:rPr>
          <w:rFonts w:ascii="Times New Roman" w:eastAsia="Times New Roman" w:hAnsi="Times New Roman" w:cs="Times New Roman"/>
          <w:sz w:val="28"/>
          <w:szCs w:val="28"/>
        </w:rPr>
      </w:pPr>
      <w:r w:rsidRPr="00E66E85">
        <w:rPr>
          <w:rFonts w:ascii="Times New Roman" w:hAnsi="Times New Roman" w:cs="Times New Roman"/>
          <w:color w:val="252425"/>
          <w:sz w:val="28"/>
          <w:szCs w:val="28"/>
        </w:rPr>
        <w:t> </w:t>
      </w:r>
      <w:r w:rsidR="008B32FD" w:rsidRPr="00F44AAE">
        <w:rPr>
          <w:rFonts w:ascii="Times New Roman" w:eastAsia="Times New Roman" w:hAnsi="Times New Roman" w:cs="Times New Roman"/>
          <w:b/>
          <w:bCs/>
          <w:i/>
          <w:iCs/>
          <w:sz w:val="28"/>
          <w:szCs w:val="28"/>
        </w:rPr>
        <w:t>Слайд</w:t>
      </w:r>
      <w:r w:rsidR="008B32FD" w:rsidRPr="00D256F7">
        <w:rPr>
          <w:rStyle w:val="a8"/>
          <w:rFonts w:ascii="Times New Roman" w:hAnsi="Times New Roman" w:cs="Times New Roman"/>
          <w:i/>
          <w:sz w:val="28"/>
          <w:szCs w:val="28"/>
        </w:rPr>
        <w:t xml:space="preserve"> </w:t>
      </w:r>
      <w:r w:rsidRPr="00D256F7">
        <w:rPr>
          <w:rStyle w:val="a8"/>
          <w:rFonts w:ascii="Times New Roman" w:hAnsi="Times New Roman" w:cs="Times New Roman"/>
          <w:i/>
          <w:sz w:val="28"/>
          <w:szCs w:val="28"/>
        </w:rPr>
        <w:t>Балет невылупившихся птенцов</w:t>
      </w:r>
      <w:r w:rsidRPr="00D256F7">
        <w:rPr>
          <w:rFonts w:ascii="Times New Roman" w:hAnsi="Times New Roman" w:cs="Times New Roman"/>
          <w:i/>
          <w:sz w:val="28"/>
          <w:szCs w:val="28"/>
        </w:rPr>
        <w:t>.</w:t>
      </w:r>
      <w:r w:rsidRPr="00E66E85">
        <w:rPr>
          <w:rFonts w:ascii="Times New Roman" w:hAnsi="Times New Roman" w:cs="Times New Roman"/>
          <w:sz w:val="28"/>
          <w:szCs w:val="28"/>
        </w:rPr>
        <w:t xml:space="preserve"> Герой не сразу обратил внимание на следующий экспонат. </w:t>
      </w:r>
      <w:r w:rsidR="009702CB" w:rsidRPr="00E66E85">
        <w:rPr>
          <w:rFonts w:ascii="Times New Roman" w:eastAsia="Times New Roman" w:hAnsi="Times New Roman" w:cs="Times New Roman"/>
          <w:bCs/>
          <w:iCs/>
          <w:sz w:val="28"/>
          <w:szCs w:val="28"/>
        </w:rPr>
        <w:t xml:space="preserve">Прототипом пьесы послужили эскизы Гартмана к костюмам для балета </w:t>
      </w:r>
      <w:hyperlink r:id="rId12" w:history="1">
        <w:r w:rsidR="009702CB" w:rsidRPr="00D256F7">
          <w:rPr>
            <w:rStyle w:val="a6"/>
            <w:rFonts w:ascii="Times New Roman" w:eastAsia="Times New Roman" w:hAnsi="Times New Roman" w:cs="Times New Roman"/>
            <w:bCs/>
            <w:iCs/>
            <w:color w:val="auto"/>
            <w:sz w:val="28"/>
            <w:szCs w:val="28"/>
            <w:u w:val="none"/>
          </w:rPr>
          <w:t>Юлия Гербера</w:t>
        </w:r>
      </w:hyperlink>
      <w:r w:rsidR="009702CB" w:rsidRPr="00D256F7">
        <w:rPr>
          <w:rFonts w:ascii="Times New Roman" w:eastAsia="Times New Roman" w:hAnsi="Times New Roman" w:cs="Times New Roman"/>
          <w:bCs/>
          <w:iCs/>
          <w:sz w:val="28"/>
          <w:szCs w:val="28"/>
        </w:rPr>
        <w:t xml:space="preserve"> «</w:t>
      </w:r>
      <w:proofErr w:type="spellStart"/>
      <w:r w:rsidR="009702CB" w:rsidRPr="00D256F7">
        <w:rPr>
          <w:rFonts w:ascii="Times New Roman" w:eastAsia="Times New Roman" w:hAnsi="Times New Roman" w:cs="Times New Roman"/>
          <w:bCs/>
          <w:iCs/>
          <w:sz w:val="28"/>
          <w:szCs w:val="28"/>
        </w:rPr>
        <w:t>Трильби</w:t>
      </w:r>
      <w:proofErr w:type="spellEnd"/>
      <w:r w:rsidR="009702CB" w:rsidRPr="00D256F7">
        <w:rPr>
          <w:rFonts w:ascii="Times New Roman" w:eastAsia="Times New Roman" w:hAnsi="Times New Roman" w:cs="Times New Roman"/>
          <w:bCs/>
          <w:iCs/>
          <w:sz w:val="28"/>
          <w:szCs w:val="28"/>
        </w:rPr>
        <w:t xml:space="preserve">» в постановке в </w:t>
      </w:r>
      <w:hyperlink r:id="rId13" w:history="1">
        <w:r w:rsidR="009702CB" w:rsidRPr="00D256F7">
          <w:rPr>
            <w:rStyle w:val="a6"/>
            <w:rFonts w:ascii="Times New Roman" w:eastAsia="Times New Roman" w:hAnsi="Times New Roman" w:cs="Times New Roman"/>
            <w:bCs/>
            <w:iCs/>
            <w:color w:val="auto"/>
            <w:sz w:val="28"/>
            <w:szCs w:val="28"/>
            <w:u w:val="none"/>
          </w:rPr>
          <w:t>Большом театре</w:t>
        </w:r>
      </w:hyperlink>
      <w:r w:rsidR="009702CB" w:rsidRPr="00D256F7">
        <w:rPr>
          <w:rFonts w:ascii="Times New Roman" w:eastAsia="Times New Roman" w:hAnsi="Times New Roman" w:cs="Times New Roman"/>
          <w:bCs/>
          <w:iCs/>
          <w:sz w:val="28"/>
          <w:szCs w:val="28"/>
        </w:rPr>
        <w:t xml:space="preserve"> в 1871 году.</w:t>
      </w:r>
      <w:r w:rsidR="009702CB" w:rsidRPr="00E66E85">
        <w:rPr>
          <w:rFonts w:ascii="Times New Roman" w:eastAsia="Times New Roman" w:hAnsi="Times New Roman" w:cs="Times New Roman"/>
          <w:bCs/>
          <w:iCs/>
          <w:sz w:val="28"/>
          <w:szCs w:val="28"/>
        </w:rPr>
        <w:t xml:space="preserve"> В «</w:t>
      </w:r>
      <w:proofErr w:type="spellStart"/>
      <w:r w:rsidR="009702CB" w:rsidRPr="00E66E85">
        <w:rPr>
          <w:rFonts w:ascii="Times New Roman" w:eastAsia="Times New Roman" w:hAnsi="Times New Roman" w:cs="Times New Roman"/>
          <w:bCs/>
          <w:iCs/>
          <w:sz w:val="28"/>
          <w:szCs w:val="28"/>
        </w:rPr>
        <w:t>Трильби</w:t>
      </w:r>
      <w:proofErr w:type="spellEnd"/>
      <w:r w:rsidR="009702CB" w:rsidRPr="00E66E85">
        <w:rPr>
          <w:rFonts w:ascii="Times New Roman" w:eastAsia="Times New Roman" w:hAnsi="Times New Roman" w:cs="Times New Roman"/>
          <w:bCs/>
          <w:iCs/>
          <w:sz w:val="28"/>
          <w:szCs w:val="28"/>
        </w:rPr>
        <w:t>» был эпизод, в котором выступала «группа маленьких воспитанников и воспитанниц театрального училища, наряжённых канареечками и живо бегавших по сцене. Иные были вставлены в яйца, словно в латы».</w:t>
      </w:r>
      <w:r w:rsidR="00D256F7">
        <w:rPr>
          <w:rFonts w:ascii="Times New Roman" w:eastAsia="Times New Roman" w:hAnsi="Times New Roman" w:cs="Times New Roman"/>
          <w:bCs/>
          <w:iCs/>
          <w:sz w:val="28"/>
          <w:szCs w:val="28"/>
        </w:rPr>
        <w:t xml:space="preserve"> Лёгкий</w:t>
      </w:r>
      <w:r w:rsidR="009702CB" w:rsidRPr="00E66E85">
        <w:rPr>
          <w:rFonts w:ascii="Times New Roman" w:eastAsia="Times New Roman" w:hAnsi="Times New Roman" w:cs="Times New Roman"/>
          <w:bCs/>
          <w:iCs/>
          <w:sz w:val="28"/>
          <w:szCs w:val="28"/>
        </w:rPr>
        <w:t xml:space="preserve"> и весёл</w:t>
      </w:r>
      <w:r w:rsidR="00D256F7">
        <w:rPr>
          <w:rFonts w:ascii="Times New Roman" w:eastAsia="Times New Roman" w:hAnsi="Times New Roman" w:cs="Times New Roman"/>
          <w:bCs/>
          <w:iCs/>
          <w:sz w:val="28"/>
          <w:szCs w:val="28"/>
        </w:rPr>
        <w:t>ый</w:t>
      </w:r>
      <w:r w:rsidR="009702CB" w:rsidRPr="00E66E85">
        <w:rPr>
          <w:rFonts w:ascii="Times New Roman" w:eastAsia="Times New Roman" w:hAnsi="Times New Roman" w:cs="Times New Roman"/>
          <w:bCs/>
          <w:iCs/>
          <w:sz w:val="28"/>
          <w:szCs w:val="28"/>
        </w:rPr>
        <w:t xml:space="preserve">, комичный и чуть беспорядочный танец птенчиков, построенный по классическим правилам </w:t>
      </w:r>
      <w:hyperlink r:id="rId14" w:history="1">
        <w:r w:rsidR="009702CB" w:rsidRPr="00D256F7">
          <w:rPr>
            <w:rStyle w:val="a6"/>
            <w:rFonts w:ascii="Times New Roman" w:eastAsia="Times New Roman" w:hAnsi="Times New Roman" w:cs="Times New Roman"/>
            <w:bCs/>
            <w:iCs/>
            <w:color w:val="auto"/>
            <w:sz w:val="28"/>
            <w:szCs w:val="28"/>
            <w:u w:val="none"/>
          </w:rPr>
          <w:t>трёхчастной формы</w:t>
        </w:r>
      </w:hyperlink>
      <w:r w:rsidR="009702CB" w:rsidRPr="00D256F7">
        <w:rPr>
          <w:rFonts w:ascii="Times New Roman" w:eastAsia="Times New Roman" w:hAnsi="Times New Roman" w:cs="Times New Roman"/>
          <w:bCs/>
          <w:iCs/>
          <w:sz w:val="28"/>
          <w:szCs w:val="28"/>
        </w:rPr>
        <w:t>.</w:t>
      </w:r>
    </w:p>
    <w:p w:rsidR="005B5DE1" w:rsidRPr="00E66E85" w:rsidRDefault="008B32FD" w:rsidP="00E66E85">
      <w:pPr>
        <w:pStyle w:val="a9"/>
        <w:ind w:firstLine="709"/>
        <w:jc w:val="both"/>
        <w:rPr>
          <w:rFonts w:ascii="Times New Roman" w:hAnsi="Times New Roman" w:cs="Times New Roman"/>
          <w:color w:val="252425"/>
          <w:sz w:val="28"/>
          <w:szCs w:val="28"/>
          <w:shd w:val="clear" w:color="auto" w:fill="FBFBFB"/>
        </w:rPr>
      </w:pPr>
      <w:r w:rsidRPr="00F44AAE">
        <w:rPr>
          <w:rFonts w:ascii="Times New Roman" w:eastAsia="Times New Roman" w:hAnsi="Times New Roman" w:cs="Times New Roman"/>
          <w:b/>
          <w:bCs/>
          <w:i/>
          <w:iCs/>
          <w:sz w:val="28"/>
          <w:szCs w:val="28"/>
        </w:rPr>
        <w:t>Слайд</w:t>
      </w:r>
      <w:r w:rsidRPr="00D256F7">
        <w:rPr>
          <w:rStyle w:val="a8"/>
          <w:rFonts w:ascii="Times New Roman" w:hAnsi="Times New Roman" w:cs="Times New Roman"/>
          <w:i/>
          <w:color w:val="252425"/>
          <w:sz w:val="28"/>
          <w:szCs w:val="28"/>
          <w:shd w:val="clear" w:color="auto" w:fill="FBFBFB"/>
        </w:rPr>
        <w:t xml:space="preserve"> </w:t>
      </w:r>
      <w:proofErr w:type="spellStart"/>
      <w:r w:rsidR="005B5DE1" w:rsidRPr="00D256F7">
        <w:rPr>
          <w:rStyle w:val="a8"/>
          <w:rFonts w:ascii="Times New Roman" w:hAnsi="Times New Roman" w:cs="Times New Roman"/>
          <w:i/>
          <w:color w:val="252425"/>
          <w:sz w:val="28"/>
          <w:szCs w:val="28"/>
          <w:shd w:val="clear" w:color="auto" w:fill="FBFBFB"/>
        </w:rPr>
        <w:t>Самуэль</w:t>
      </w:r>
      <w:proofErr w:type="spellEnd"/>
      <w:r w:rsidR="005B5DE1" w:rsidRPr="00D256F7">
        <w:rPr>
          <w:rStyle w:val="a8"/>
          <w:rFonts w:ascii="Times New Roman" w:hAnsi="Times New Roman" w:cs="Times New Roman"/>
          <w:i/>
          <w:color w:val="252425"/>
          <w:sz w:val="28"/>
          <w:szCs w:val="28"/>
          <w:shd w:val="clear" w:color="auto" w:fill="FBFBFB"/>
        </w:rPr>
        <w:t xml:space="preserve"> </w:t>
      </w:r>
      <w:proofErr w:type="spellStart"/>
      <w:r w:rsidR="005B5DE1" w:rsidRPr="00D256F7">
        <w:rPr>
          <w:rStyle w:val="a8"/>
          <w:rFonts w:ascii="Times New Roman" w:hAnsi="Times New Roman" w:cs="Times New Roman"/>
          <w:i/>
          <w:color w:val="252425"/>
          <w:sz w:val="28"/>
          <w:szCs w:val="28"/>
          <w:shd w:val="clear" w:color="auto" w:fill="FBFBFB"/>
        </w:rPr>
        <w:t>Голдберг</w:t>
      </w:r>
      <w:proofErr w:type="spellEnd"/>
      <w:r w:rsidR="005B5DE1" w:rsidRPr="00D256F7">
        <w:rPr>
          <w:rStyle w:val="a8"/>
          <w:rFonts w:ascii="Times New Roman" w:hAnsi="Times New Roman" w:cs="Times New Roman"/>
          <w:i/>
          <w:color w:val="252425"/>
          <w:sz w:val="28"/>
          <w:szCs w:val="28"/>
          <w:shd w:val="clear" w:color="auto" w:fill="FBFBFB"/>
        </w:rPr>
        <w:t xml:space="preserve"> и </w:t>
      </w:r>
      <w:proofErr w:type="spellStart"/>
      <w:r w:rsidR="005B5DE1" w:rsidRPr="00D256F7">
        <w:rPr>
          <w:rStyle w:val="a8"/>
          <w:rFonts w:ascii="Times New Roman" w:hAnsi="Times New Roman" w:cs="Times New Roman"/>
          <w:i/>
          <w:color w:val="252425"/>
          <w:sz w:val="28"/>
          <w:szCs w:val="28"/>
          <w:shd w:val="clear" w:color="auto" w:fill="FBFBFB"/>
        </w:rPr>
        <w:t>Шмуйле</w:t>
      </w:r>
      <w:proofErr w:type="spellEnd"/>
      <w:r w:rsidR="005B5DE1" w:rsidRPr="00D256F7">
        <w:rPr>
          <w:rStyle w:val="a8"/>
          <w:rFonts w:ascii="Times New Roman" w:hAnsi="Times New Roman" w:cs="Times New Roman"/>
          <w:i/>
          <w:color w:val="252425"/>
          <w:sz w:val="28"/>
          <w:szCs w:val="28"/>
          <w:shd w:val="clear" w:color="auto" w:fill="FBFBFB"/>
        </w:rPr>
        <w:t xml:space="preserve"> или</w:t>
      </w:r>
      <w:proofErr w:type="gramStart"/>
      <w:r w:rsidR="005B5DE1" w:rsidRPr="00D256F7">
        <w:rPr>
          <w:rStyle w:val="a8"/>
          <w:rFonts w:ascii="Times New Roman" w:hAnsi="Times New Roman" w:cs="Times New Roman"/>
          <w:i/>
          <w:color w:val="252425"/>
          <w:sz w:val="28"/>
          <w:szCs w:val="28"/>
          <w:shd w:val="clear" w:color="auto" w:fill="FBFBFB"/>
        </w:rPr>
        <w:t xml:space="preserve"> Д</w:t>
      </w:r>
      <w:proofErr w:type="gramEnd"/>
      <w:r w:rsidR="005B5DE1" w:rsidRPr="00D256F7">
        <w:rPr>
          <w:rStyle w:val="a8"/>
          <w:rFonts w:ascii="Times New Roman" w:hAnsi="Times New Roman" w:cs="Times New Roman"/>
          <w:i/>
          <w:color w:val="252425"/>
          <w:sz w:val="28"/>
          <w:szCs w:val="28"/>
          <w:shd w:val="clear" w:color="auto" w:fill="FBFBFB"/>
        </w:rPr>
        <w:t>ва еврея – богатый и бедный</w:t>
      </w:r>
      <w:r w:rsidR="005B5DE1" w:rsidRPr="00D256F7">
        <w:rPr>
          <w:rFonts w:ascii="Times New Roman" w:hAnsi="Times New Roman" w:cs="Times New Roman"/>
          <w:i/>
          <w:color w:val="252425"/>
          <w:sz w:val="28"/>
          <w:szCs w:val="28"/>
          <w:shd w:val="clear" w:color="auto" w:fill="FBFBFB"/>
        </w:rPr>
        <w:t>.</w:t>
      </w:r>
      <w:r w:rsidR="005B5DE1" w:rsidRPr="00E66E85">
        <w:rPr>
          <w:rFonts w:ascii="Times New Roman" w:hAnsi="Times New Roman" w:cs="Times New Roman"/>
          <w:color w:val="252425"/>
          <w:sz w:val="28"/>
          <w:szCs w:val="28"/>
          <w:shd w:val="clear" w:color="auto" w:fill="FBFBFB"/>
        </w:rPr>
        <w:t xml:space="preserve"> Модест Петрович Мусоргский особенно восхищался двумя картинками на выставке. Образная выразительность проявилась в данном музыкальном номере. Особенный колорит создается при помощи цыганской гаммы. Вторая тема наполнена жалобными интонациями. В дальнейшем темы будут соединены и </w:t>
      </w:r>
      <w:proofErr w:type="gramStart"/>
      <w:r w:rsidR="005B5DE1" w:rsidRPr="00E66E85">
        <w:rPr>
          <w:rFonts w:ascii="Times New Roman" w:hAnsi="Times New Roman" w:cs="Times New Roman"/>
          <w:color w:val="252425"/>
          <w:sz w:val="28"/>
          <w:szCs w:val="28"/>
          <w:shd w:val="clear" w:color="auto" w:fill="FBFBFB"/>
        </w:rPr>
        <w:t>звучать</w:t>
      </w:r>
      <w:proofErr w:type="gramEnd"/>
      <w:r w:rsidR="005B5DE1" w:rsidRPr="00E66E85">
        <w:rPr>
          <w:rFonts w:ascii="Times New Roman" w:hAnsi="Times New Roman" w:cs="Times New Roman"/>
          <w:color w:val="252425"/>
          <w:sz w:val="28"/>
          <w:szCs w:val="28"/>
          <w:shd w:val="clear" w:color="auto" w:fill="FBFBFB"/>
        </w:rPr>
        <w:t xml:space="preserve"> вместе. По сюжету бедный еврей просит помощи у богатого, но тот не соглашается. Последнее слово оказывается за богачом. </w:t>
      </w:r>
      <w:r w:rsidR="00D256F7">
        <w:rPr>
          <w:rFonts w:ascii="Times New Roman" w:hAnsi="Times New Roman" w:cs="Times New Roman"/>
          <w:color w:val="252425"/>
          <w:sz w:val="28"/>
          <w:szCs w:val="28"/>
          <w:shd w:val="clear" w:color="auto" w:fill="FBFBFB"/>
        </w:rPr>
        <w:t>(</w:t>
      </w:r>
      <w:r w:rsidR="005B5DE1" w:rsidRPr="00E66E85">
        <w:rPr>
          <w:rFonts w:ascii="Times New Roman" w:hAnsi="Times New Roman" w:cs="Times New Roman"/>
          <w:color w:val="252425"/>
          <w:sz w:val="28"/>
          <w:szCs w:val="28"/>
          <w:shd w:val="clear" w:color="auto" w:fill="FBFBFB"/>
        </w:rPr>
        <w:t xml:space="preserve">Для данного номера </w:t>
      </w:r>
      <w:proofErr w:type="gramStart"/>
      <w:r w:rsidR="005B5DE1" w:rsidRPr="00E66E85">
        <w:rPr>
          <w:rFonts w:ascii="Times New Roman" w:hAnsi="Times New Roman" w:cs="Times New Roman"/>
          <w:color w:val="252425"/>
          <w:sz w:val="28"/>
          <w:szCs w:val="28"/>
          <w:shd w:val="clear" w:color="auto" w:fill="FBFBFB"/>
        </w:rPr>
        <w:t>характерна</w:t>
      </w:r>
      <w:proofErr w:type="gramEnd"/>
      <w:r w:rsidR="005B5DE1" w:rsidRPr="00E66E85">
        <w:rPr>
          <w:rFonts w:ascii="Times New Roman" w:hAnsi="Times New Roman" w:cs="Times New Roman"/>
          <w:color w:val="252425"/>
          <w:sz w:val="28"/>
          <w:szCs w:val="28"/>
          <w:shd w:val="clear" w:color="auto" w:fill="FBFBFB"/>
        </w:rPr>
        <w:t xml:space="preserve"> </w:t>
      </w:r>
      <w:proofErr w:type="spellStart"/>
      <w:r w:rsidR="005B5DE1" w:rsidRPr="00E66E85">
        <w:rPr>
          <w:rFonts w:ascii="Times New Roman" w:hAnsi="Times New Roman" w:cs="Times New Roman"/>
          <w:color w:val="252425"/>
          <w:sz w:val="28"/>
          <w:szCs w:val="28"/>
          <w:shd w:val="clear" w:color="auto" w:fill="FBFBFB"/>
        </w:rPr>
        <w:t>политональность</w:t>
      </w:r>
      <w:proofErr w:type="spellEnd"/>
      <w:r w:rsidR="00D256F7">
        <w:rPr>
          <w:rFonts w:ascii="Times New Roman" w:hAnsi="Times New Roman" w:cs="Times New Roman"/>
          <w:color w:val="252425"/>
          <w:sz w:val="28"/>
          <w:szCs w:val="28"/>
          <w:shd w:val="clear" w:color="auto" w:fill="FBFBFB"/>
        </w:rPr>
        <w:t>)</w:t>
      </w:r>
      <w:r w:rsidR="005B5DE1" w:rsidRPr="00E66E85">
        <w:rPr>
          <w:rFonts w:ascii="Times New Roman" w:hAnsi="Times New Roman" w:cs="Times New Roman"/>
          <w:color w:val="252425"/>
          <w:sz w:val="28"/>
          <w:szCs w:val="28"/>
          <w:shd w:val="clear" w:color="auto" w:fill="FBFBFB"/>
        </w:rPr>
        <w:t>.</w:t>
      </w:r>
    </w:p>
    <w:p w:rsidR="005B5DE1" w:rsidRPr="00E66E85" w:rsidRDefault="005B5DE1" w:rsidP="00E66E85">
      <w:pPr>
        <w:pStyle w:val="a9"/>
        <w:ind w:firstLine="709"/>
        <w:jc w:val="both"/>
        <w:rPr>
          <w:rFonts w:ascii="Times New Roman" w:hAnsi="Times New Roman" w:cs="Times New Roman"/>
          <w:color w:val="252425"/>
          <w:sz w:val="28"/>
          <w:szCs w:val="28"/>
        </w:rPr>
      </w:pPr>
      <w:r w:rsidRPr="00E66E85">
        <w:rPr>
          <w:rFonts w:ascii="Times New Roman" w:hAnsi="Times New Roman" w:cs="Times New Roman"/>
          <w:color w:val="252425"/>
          <w:sz w:val="28"/>
          <w:szCs w:val="28"/>
        </w:rPr>
        <w:t>Первая часть цикла завершается прогулкой, которая практически полностью повторяет музыкальный материал первого номера.</w:t>
      </w:r>
    </w:p>
    <w:p w:rsidR="00C47C91" w:rsidRDefault="008B32FD" w:rsidP="00E66E85">
      <w:pPr>
        <w:pStyle w:val="a9"/>
        <w:ind w:firstLine="709"/>
        <w:jc w:val="both"/>
        <w:rPr>
          <w:rFonts w:ascii="Times New Roman" w:hAnsi="Times New Roman" w:cs="Times New Roman"/>
          <w:color w:val="000000"/>
          <w:sz w:val="28"/>
          <w:szCs w:val="28"/>
          <w:shd w:val="clear" w:color="auto" w:fill="FFFFFF"/>
        </w:rPr>
      </w:pPr>
      <w:r w:rsidRPr="00F44AAE">
        <w:rPr>
          <w:rFonts w:ascii="Times New Roman" w:eastAsia="Times New Roman" w:hAnsi="Times New Roman" w:cs="Times New Roman"/>
          <w:b/>
          <w:bCs/>
          <w:i/>
          <w:iCs/>
          <w:sz w:val="28"/>
          <w:szCs w:val="28"/>
        </w:rPr>
        <w:t>Слайд</w:t>
      </w:r>
      <w:r w:rsidRPr="008B32FD">
        <w:rPr>
          <w:rStyle w:val="a8"/>
          <w:rFonts w:ascii="Times New Roman" w:hAnsi="Times New Roman" w:cs="Times New Roman"/>
          <w:i/>
          <w:color w:val="252425"/>
          <w:sz w:val="28"/>
          <w:szCs w:val="28"/>
        </w:rPr>
        <w:t xml:space="preserve"> </w:t>
      </w:r>
      <w:r w:rsidR="005B5DE1" w:rsidRPr="008B32FD">
        <w:rPr>
          <w:rStyle w:val="a8"/>
          <w:rFonts w:ascii="Times New Roman" w:hAnsi="Times New Roman" w:cs="Times New Roman"/>
          <w:i/>
          <w:color w:val="252425"/>
          <w:sz w:val="28"/>
          <w:szCs w:val="28"/>
        </w:rPr>
        <w:t>Лимож</w:t>
      </w:r>
      <w:r w:rsidR="005B5DE1" w:rsidRPr="008B32FD">
        <w:rPr>
          <w:rFonts w:ascii="Times New Roman" w:hAnsi="Times New Roman" w:cs="Times New Roman"/>
          <w:i/>
          <w:color w:val="252425"/>
          <w:sz w:val="28"/>
          <w:szCs w:val="28"/>
        </w:rPr>
        <w:t>.</w:t>
      </w:r>
      <w:r w:rsidR="005B5DE1" w:rsidRPr="00E66E85">
        <w:rPr>
          <w:rFonts w:ascii="Times New Roman" w:hAnsi="Times New Roman" w:cs="Times New Roman"/>
          <w:color w:val="252425"/>
          <w:sz w:val="28"/>
          <w:szCs w:val="28"/>
        </w:rPr>
        <w:t xml:space="preserve"> </w:t>
      </w:r>
      <w:r w:rsidR="00C47C91">
        <w:rPr>
          <w:rFonts w:ascii="Times New Roman" w:hAnsi="Times New Roman" w:cs="Times New Roman"/>
          <w:color w:val="252425"/>
          <w:sz w:val="28"/>
          <w:szCs w:val="28"/>
        </w:rPr>
        <w:t>(</w:t>
      </w:r>
      <w:r w:rsidR="00C47C91" w:rsidRPr="00C47C91">
        <w:rPr>
          <w:rFonts w:ascii="Times New Roman" w:hAnsi="Times New Roman" w:cs="Times New Roman"/>
          <w:color w:val="000000"/>
          <w:sz w:val="28"/>
          <w:szCs w:val="28"/>
          <w:shd w:val="clear" w:color="auto" w:fill="FFFFFF"/>
        </w:rPr>
        <w:t>Картина Игоря Семенихина "Рынок в полдень"</w:t>
      </w:r>
      <w:r w:rsidR="00C47C91">
        <w:rPr>
          <w:rFonts w:ascii="Times New Roman" w:hAnsi="Times New Roman" w:cs="Times New Roman"/>
          <w:color w:val="000000"/>
          <w:sz w:val="28"/>
          <w:szCs w:val="28"/>
          <w:shd w:val="clear" w:color="auto" w:fill="FFFFFF"/>
        </w:rPr>
        <w:t>)</w:t>
      </w:r>
    </w:p>
    <w:p w:rsidR="009702CB" w:rsidRPr="00E66E85" w:rsidRDefault="005B5DE1" w:rsidP="00E66E85">
      <w:pPr>
        <w:pStyle w:val="a9"/>
        <w:ind w:firstLine="709"/>
        <w:jc w:val="both"/>
        <w:rPr>
          <w:rFonts w:ascii="Times New Roman" w:hAnsi="Times New Roman" w:cs="Times New Roman"/>
          <w:color w:val="252425"/>
          <w:sz w:val="28"/>
          <w:szCs w:val="28"/>
        </w:rPr>
      </w:pPr>
      <w:r w:rsidRPr="00E66E85">
        <w:rPr>
          <w:rFonts w:ascii="Times New Roman" w:hAnsi="Times New Roman" w:cs="Times New Roman"/>
          <w:color w:val="252425"/>
          <w:sz w:val="28"/>
          <w:szCs w:val="28"/>
        </w:rPr>
        <w:t xml:space="preserve">В маленьком городке во Франции на рынке собрались самые отъявленные сплетницы. Гул разговоров не останавливается ни на секунду. Вокруг царит дух суеты и веселья. Один из самых веселых и жизнерадостных номеров сюиты. </w:t>
      </w:r>
      <w:r w:rsidR="009702CB" w:rsidRPr="00E66E85">
        <w:rPr>
          <w:rFonts w:ascii="Times New Roman" w:eastAsia="Times New Roman" w:hAnsi="Times New Roman" w:cs="Times New Roman"/>
          <w:bCs/>
          <w:iCs/>
          <w:color w:val="252425"/>
          <w:sz w:val="28"/>
          <w:szCs w:val="28"/>
        </w:rPr>
        <w:t>В рукописи Мусоргский вначале сделал по-французски забавные пометки о том, какие сплетни можно было услышать на рынке.</w:t>
      </w:r>
    </w:p>
    <w:p w:rsidR="009702CB" w:rsidRPr="00E66E85" w:rsidRDefault="009702CB" w:rsidP="00E66E85">
      <w:pPr>
        <w:pStyle w:val="a9"/>
        <w:ind w:firstLine="709"/>
        <w:jc w:val="both"/>
        <w:rPr>
          <w:rFonts w:ascii="Times New Roman" w:eastAsia="Times New Roman" w:hAnsi="Times New Roman" w:cs="Times New Roman"/>
          <w:color w:val="252425"/>
          <w:sz w:val="28"/>
          <w:szCs w:val="28"/>
        </w:rPr>
      </w:pPr>
      <w:r w:rsidRPr="00E66E85">
        <w:rPr>
          <w:rFonts w:ascii="Times New Roman" w:eastAsia="Times New Roman" w:hAnsi="Times New Roman" w:cs="Times New Roman"/>
          <w:bCs/>
          <w:iCs/>
          <w:color w:val="252425"/>
          <w:sz w:val="28"/>
          <w:szCs w:val="28"/>
        </w:rPr>
        <w:t>Известно, что Гартман жил в Лиможе и изучал архитектуру местного собора, но в каталоге выставки картина с похожим сюжетом не значится.</w:t>
      </w:r>
    </w:p>
    <w:p w:rsidR="009702CB" w:rsidRPr="00E66E85" w:rsidRDefault="008B32FD" w:rsidP="00E66E85">
      <w:pPr>
        <w:pStyle w:val="a9"/>
        <w:ind w:firstLine="709"/>
        <w:jc w:val="both"/>
        <w:rPr>
          <w:rFonts w:ascii="Times New Roman" w:hAnsi="Times New Roman" w:cs="Times New Roman"/>
          <w:color w:val="252425"/>
          <w:sz w:val="28"/>
          <w:szCs w:val="28"/>
        </w:rPr>
      </w:pPr>
      <w:r w:rsidRPr="00F44AAE">
        <w:rPr>
          <w:rFonts w:ascii="Times New Roman" w:eastAsia="Times New Roman" w:hAnsi="Times New Roman" w:cs="Times New Roman"/>
          <w:b/>
          <w:bCs/>
          <w:i/>
          <w:iCs/>
          <w:sz w:val="28"/>
          <w:szCs w:val="28"/>
        </w:rPr>
        <w:t>Слайд</w:t>
      </w:r>
      <w:r w:rsidRPr="008B32FD">
        <w:rPr>
          <w:rStyle w:val="a8"/>
          <w:rFonts w:ascii="Times New Roman" w:hAnsi="Times New Roman" w:cs="Times New Roman"/>
          <w:i/>
          <w:color w:val="252425"/>
          <w:sz w:val="28"/>
          <w:szCs w:val="28"/>
        </w:rPr>
        <w:t xml:space="preserve"> </w:t>
      </w:r>
      <w:r w:rsidR="005B5DE1" w:rsidRPr="008B32FD">
        <w:rPr>
          <w:rStyle w:val="a8"/>
          <w:rFonts w:ascii="Times New Roman" w:hAnsi="Times New Roman" w:cs="Times New Roman"/>
          <w:i/>
          <w:color w:val="252425"/>
          <w:sz w:val="28"/>
          <w:szCs w:val="28"/>
        </w:rPr>
        <w:t>Катакомбы</w:t>
      </w:r>
      <w:r w:rsidR="005B5DE1" w:rsidRPr="008B32FD">
        <w:rPr>
          <w:rFonts w:ascii="Times New Roman" w:hAnsi="Times New Roman" w:cs="Times New Roman"/>
          <w:i/>
          <w:color w:val="252425"/>
          <w:sz w:val="28"/>
          <w:szCs w:val="28"/>
        </w:rPr>
        <w:t>.</w:t>
      </w:r>
      <w:r w:rsidR="005B5DE1" w:rsidRPr="00E66E85">
        <w:rPr>
          <w:rFonts w:ascii="Times New Roman" w:hAnsi="Times New Roman" w:cs="Times New Roman"/>
          <w:color w:val="252425"/>
          <w:sz w:val="28"/>
          <w:szCs w:val="28"/>
        </w:rPr>
        <w:t xml:space="preserve"> </w:t>
      </w:r>
      <w:r w:rsidR="009702CB" w:rsidRPr="00E66E85">
        <w:rPr>
          <w:rFonts w:ascii="Times New Roman" w:eastAsia="Times New Roman" w:hAnsi="Times New Roman" w:cs="Times New Roman"/>
          <w:bCs/>
          <w:iCs/>
          <w:color w:val="252425"/>
          <w:sz w:val="28"/>
          <w:szCs w:val="28"/>
        </w:rPr>
        <w:t xml:space="preserve">На картине Гартман изобразил себя, </w:t>
      </w:r>
      <w:hyperlink r:id="rId15" w:history="1">
        <w:r w:rsidR="009702CB" w:rsidRPr="008B32FD">
          <w:rPr>
            <w:rStyle w:val="a6"/>
            <w:rFonts w:ascii="Times New Roman" w:eastAsia="Times New Roman" w:hAnsi="Times New Roman" w:cs="Times New Roman"/>
            <w:bCs/>
            <w:iCs/>
            <w:color w:val="auto"/>
            <w:sz w:val="28"/>
            <w:szCs w:val="28"/>
            <w:u w:val="none"/>
          </w:rPr>
          <w:t xml:space="preserve">В. А. </w:t>
        </w:r>
      </w:hyperlink>
      <w:hyperlink r:id="rId16" w:history="1">
        <w:proofErr w:type="spellStart"/>
        <w:r w:rsidR="009702CB" w:rsidRPr="008B32FD">
          <w:rPr>
            <w:rStyle w:val="a6"/>
            <w:rFonts w:ascii="Times New Roman" w:eastAsia="Times New Roman" w:hAnsi="Times New Roman" w:cs="Times New Roman"/>
            <w:bCs/>
            <w:iCs/>
            <w:color w:val="auto"/>
            <w:sz w:val="28"/>
            <w:szCs w:val="28"/>
            <w:u w:val="none"/>
          </w:rPr>
          <w:t>Кенеля</w:t>
        </w:r>
        <w:proofErr w:type="spellEnd"/>
      </w:hyperlink>
      <w:r w:rsidR="009702CB" w:rsidRPr="00E66E85">
        <w:rPr>
          <w:rFonts w:ascii="Times New Roman" w:eastAsia="Times New Roman" w:hAnsi="Times New Roman" w:cs="Times New Roman"/>
          <w:bCs/>
          <w:iCs/>
          <w:color w:val="252425"/>
          <w:sz w:val="28"/>
          <w:szCs w:val="28"/>
        </w:rPr>
        <w:t xml:space="preserve">  и проводника с фонарём в руке в римских катакомбах в Париже. В правой части картины видны слабо освещённые черепа.</w:t>
      </w:r>
    </w:p>
    <w:p w:rsidR="008B32FD" w:rsidRDefault="009702CB" w:rsidP="00E66E85">
      <w:pPr>
        <w:pStyle w:val="a9"/>
        <w:ind w:firstLine="709"/>
        <w:jc w:val="both"/>
        <w:rPr>
          <w:rFonts w:ascii="Times New Roman" w:eastAsia="Times New Roman" w:hAnsi="Times New Roman" w:cs="Times New Roman"/>
          <w:bCs/>
          <w:iCs/>
          <w:color w:val="252425"/>
          <w:sz w:val="28"/>
          <w:szCs w:val="28"/>
        </w:rPr>
      </w:pPr>
      <w:r w:rsidRPr="00E66E85">
        <w:rPr>
          <w:rFonts w:ascii="Times New Roman" w:eastAsia="Times New Roman" w:hAnsi="Times New Roman" w:cs="Times New Roman"/>
          <w:bCs/>
          <w:iCs/>
          <w:color w:val="252425"/>
          <w:sz w:val="28"/>
          <w:szCs w:val="28"/>
        </w:rPr>
        <w:t xml:space="preserve">Мрачное подземелье с гробницей изображено в музыке безжизненными то резкими, то тихими («эхо»). Среди этих аккордов, как тени прошлого, выплывает медленная мелодия. </w:t>
      </w:r>
    </w:p>
    <w:p w:rsidR="008B32FD" w:rsidRDefault="005B5DE1" w:rsidP="00E66E85">
      <w:pPr>
        <w:pStyle w:val="a9"/>
        <w:ind w:firstLine="709"/>
        <w:jc w:val="both"/>
        <w:rPr>
          <w:rFonts w:ascii="Times New Roman" w:hAnsi="Times New Roman" w:cs="Times New Roman"/>
          <w:color w:val="252425"/>
          <w:sz w:val="28"/>
          <w:szCs w:val="28"/>
        </w:rPr>
      </w:pPr>
      <w:r w:rsidRPr="00E66E85">
        <w:rPr>
          <w:rFonts w:ascii="Times New Roman" w:hAnsi="Times New Roman" w:cs="Times New Roman"/>
          <w:color w:val="252425"/>
          <w:sz w:val="28"/>
          <w:szCs w:val="28"/>
        </w:rPr>
        <w:lastRenderedPageBreak/>
        <w:t xml:space="preserve">Все словно застыло, безысходность и боль главенствуют в данном сочинении. Интонации жалобы передают ужас от </w:t>
      </w:r>
      <w:proofErr w:type="gramStart"/>
      <w:r w:rsidRPr="00E66E85">
        <w:rPr>
          <w:rFonts w:ascii="Times New Roman" w:hAnsi="Times New Roman" w:cs="Times New Roman"/>
          <w:color w:val="252425"/>
          <w:sz w:val="28"/>
          <w:szCs w:val="28"/>
        </w:rPr>
        <w:t>увиденного</w:t>
      </w:r>
      <w:proofErr w:type="gramEnd"/>
      <w:r w:rsidRPr="00E66E85">
        <w:rPr>
          <w:rFonts w:ascii="Times New Roman" w:hAnsi="Times New Roman" w:cs="Times New Roman"/>
          <w:color w:val="252425"/>
          <w:sz w:val="28"/>
          <w:szCs w:val="28"/>
        </w:rPr>
        <w:t xml:space="preserve">. Тональная неустойчивость определяет драматичность номера сюиты. Композитор словно хочет передать невосполнимое чувство утраты, которое возникло после смерти талантливого художника Гартмана. Звучит продолжение данного номера «С мертвыми на мертвом языке». В основу положена тема прогулки, которая звучит медленно и трагично. </w:t>
      </w:r>
    </w:p>
    <w:p w:rsidR="009702CB" w:rsidRPr="00E66E85" w:rsidRDefault="008B32FD" w:rsidP="00E66E85">
      <w:pPr>
        <w:pStyle w:val="a9"/>
        <w:ind w:firstLine="709"/>
        <w:jc w:val="both"/>
        <w:rPr>
          <w:rFonts w:ascii="Times New Roman" w:hAnsi="Times New Roman" w:cs="Times New Roman"/>
          <w:sz w:val="28"/>
          <w:szCs w:val="28"/>
        </w:rPr>
      </w:pPr>
      <w:r w:rsidRPr="00F44AAE">
        <w:rPr>
          <w:rFonts w:ascii="Times New Roman" w:eastAsia="Times New Roman" w:hAnsi="Times New Roman" w:cs="Times New Roman"/>
          <w:b/>
          <w:bCs/>
          <w:i/>
          <w:iCs/>
          <w:sz w:val="28"/>
          <w:szCs w:val="28"/>
        </w:rPr>
        <w:t>Слайд</w:t>
      </w:r>
      <w:r w:rsidRPr="008B32FD">
        <w:rPr>
          <w:rStyle w:val="a8"/>
          <w:rFonts w:ascii="Times New Roman" w:hAnsi="Times New Roman" w:cs="Times New Roman"/>
          <w:i/>
          <w:sz w:val="28"/>
          <w:szCs w:val="28"/>
        </w:rPr>
        <w:t xml:space="preserve"> </w:t>
      </w:r>
      <w:r w:rsidR="005B5DE1" w:rsidRPr="008B32FD">
        <w:rPr>
          <w:rStyle w:val="a8"/>
          <w:rFonts w:ascii="Times New Roman" w:hAnsi="Times New Roman" w:cs="Times New Roman"/>
          <w:i/>
          <w:sz w:val="28"/>
          <w:szCs w:val="28"/>
        </w:rPr>
        <w:t>Избушка на курьих ножках или Баба-Яга</w:t>
      </w:r>
      <w:r w:rsidR="005B5DE1" w:rsidRPr="008B32FD">
        <w:rPr>
          <w:rFonts w:ascii="Times New Roman" w:hAnsi="Times New Roman" w:cs="Times New Roman"/>
          <w:i/>
          <w:sz w:val="28"/>
          <w:szCs w:val="28"/>
        </w:rPr>
        <w:t>.</w:t>
      </w:r>
      <w:r w:rsidR="005B5DE1" w:rsidRPr="00E66E85">
        <w:rPr>
          <w:rFonts w:ascii="Times New Roman" w:hAnsi="Times New Roman" w:cs="Times New Roman"/>
          <w:sz w:val="28"/>
          <w:szCs w:val="28"/>
        </w:rPr>
        <w:t xml:space="preserve"> </w:t>
      </w:r>
      <w:r w:rsidR="009702CB" w:rsidRPr="00E66E85">
        <w:rPr>
          <w:rFonts w:ascii="Times New Roman" w:hAnsi="Times New Roman" w:cs="Times New Roman"/>
          <w:sz w:val="28"/>
          <w:szCs w:val="28"/>
        </w:rPr>
        <w:t xml:space="preserve"> </w:t>
      </w:r>
      <w:r w:rsidR="009702CB" w:rsidRPr="00E66E85">
        <w:rPr>
          <w:rFonts w:ascii="Times New Roman" w:eastAsia="Times New Roman" w:hAnsi="Times New Roman" w:cs="Times New Roman"/>
          <w:bCs/>
          <w:sz w:val="28"/>
          <w:szCs w:val="28"/>
        </w:rPr>
        <w:t xml:space="preserve">У Гартмана был эскиз изящных бронзовых часов в виде избушки на курьих ножках. Однако фантазия Мусоргского изобразила совершенно </w:t>
      </w:r>
      <w:proofErr w:type="gramStart"/>
      <w:r w:rsidR="009702CB" w:rsidRPr="00E66E85">
        <w:rPr>
          <w:rFonts w:ascii="Times New Roman" w:eastAsia="Times New Roman" w:hAnsi="Times New Roman" w:cs="Times New Roman"/>
          <w:bCs/>
          <w:sz w:val="28"/>
          <w:szCs w:val="28"/>
        </w:rPr>
        <w:t>другое</w:t>
      </w:r>
      <w:proofErr w:type="gramEnd"/>
      <w:r w:rsidR="009702CB" w:rsidRPr="00E66E85">
        <w:rPr>
          <w:rFonts w:ascii="Times New Roman" w:eastAsia="Times New Roman" w:hAnsi="Times New Roman" w:cs="Times New Roman"/>
          <w:bCs/>
          <w:sz w:val="28"/>
          <w:szCs w:val="28"/>
        </w:rPr>
        <w:t xml:space="preserve"> — мощный динамичный образ </w:t>
      </w:r>
      <w:hyperlink r:id="rId17" w:history="1">
        <w:r w:rsidR="009702CB" w:rsidRPr="008B32FD">
          <w:rPr>
            <w:rStyle w:val="a6"/>
            <w:rFonts w:ascii="Times New Roman" w:eastAsia="Times New Roman" w:hAnsi="Times New Roman" w:cs="Times New Roman"/>
            <w:bCs/>
            <w:color w:val="auto"/>
            <w:sz w:val="28"/>
            <w:szCs w:val="28"/>
            <w:u w:val="none"/>
          </w:rPr>
          <w:t>Бабы-Яги</w:t>
        </w:r>
      </w:hyperlink>
      <w:r w:rsidR="009702CB" w:rsidRPr="008B32FD">
        <w:rPr>
          <w:rFonts w:ascii="Times New Roman" w:eastAsia="Times New Roman" w:hAnsi="Times New Roman" w:cs="Times New Roman"/>
          <w:bCs/>
          <w:sz w:val="28"/>
          <w:szCs w:val="28"/>
        </w:rPr>
        <w:t>,</w:t>
      </w:r>
      <w:r w:rsidR="009702CB" w:rsidRPr="00E66E85">
        <w:rPr>
          <w:rFonts w:ascii="Times New Roman" w:eastAsia="Times New Roman" w:hAnsi="Times New Roman" w:cs="Times New Roman"/>
          <w:bCs/>
          <w:sz w:val="28"/>
          <w:szCs w:val="28"/>
        </w:rPr>
        <w:t xml:space="preserve"> картину «нечистой силы».</w:t>
      </w:r>
    </w:p>
    <w:p w:rsidR="009702CB" w:rsidRPr="00E66E85" w:rsidRDefault="009702CB" w:rsidP="00E66E85">
      <w:pPr>
        <w:pStyle w:val="a9"/>
        <w:ind w:firstLine="709"/>
        <w:jc w:val="both"/>
        <w:rPr>
          <w:rFonts w:ascii="Times New Roman" w:eastAsia="Times New Roman" w:hAnsi="Times New Roman" w:cs="Times New Roman"/>
          <w:sz w:val="28"/>
          <w:szCs w:val="28"/>
        </w:rPr>
      </w:pPr>
      <w:r w:rsidRPr="00E66E85">
        <w:rPr>
          <w:rFonts w:ascii="Times New Roman" w:eastAsia="Times New Roman" w:hAnsi="Times New Roman" w:cs="Times New Roman"/>
          <w:bCs/>
          <w:sz w:val="28"/>
          <w:szCs w:val="28"/>
        </w:rPr>
        <w:t>Вначале звучит несколько редких аккордов-толчков, затем они учащаются, имитируя «разбег», с которого начинается «полёт в ступе». Звуковые «кляксы» изображают небрежность и «грязь» в образе Бабы-Яги. Неравномерно расставленные акценты имитируют хромую походку «костяной ноги</w:t>
      </w:r>
      <w:r w:rsidRPr="00E66E85">
        <w:rPr>
          <w:rFonts w:ascii="Times New Roman" w:eastAsia="Times New Roman" w:hAnsi="Times New Roman" w:cs="Times New Roman"/>
          <w:bCs/>
          <w:iCs/>
          <w:sz w:val="28"/>
          <w:szCs w:val="28"/>
        </w:rPr>
        <w:t>».</w:t>
      </w:r>
    </w:p>
    <w:p w:rsidR="005B5DE1" w:rsidRPr="00E66E85" w:rsidRDefault="005B5DE1" w:rsidP="00E66E85">
      <w:pPr>
        <w:pStyle w:val="a9"/>
        <w:ind w:firstLine="709"/>
        <w:jc w:val="both"/>
        <w:rPr>
          <w:rFonts w:ascii="Times New Roman" w:hAnsi="Times New Roman" w:cs="Times New Roman"/>
          <w:sz w:val="28"/>
          <w:szCs w:val="28"/>
        </w:rPr>
      </w:pPr>
      <w:r w:rsidRPr="00E66E85">
        <w:rPr>
          <w:rFonts w:ascii="Times New Roman" w:hAnsi="Times New Roman" w:cs="Times New Roman"/>
          <w:sz w:val="28"/>
          <w:szCs w:val="28"/>
        </w:rPr>
        <w:t xml:space="preserve">Музыка написана в жанре русской народной песни, что определяет </w:t>
      </w:r>
      <w:proofErr w:type="spellStart"/>
      <w:r w:rsidRPr="00E66E85">
        <w:rPr>
          <w:rFonts w:ascii="Times New Roman" w:hAnsi="Times New Roman" w:cs="Times New Roman"/>
          <w:sz w:val="28"/>
          <w:szCs w:val="28"/>
        </w:rPr>
        <w:t>фольклорность</w:t>
      </w:r>
      <w:proofErr w:type="spellEnd"/>
      <w:r w:rsidRPr="00E66E85">
        <w:rPr>
          <w:rFonts w:ascii="Times New Roman" w:hAnsi="Times New Roman" w:cs="Times New Roman"/>
          <w:sz w:val="28"/>
          <w:szCs w:val="28"/>
        </w:rPr>
        <w:t xml:space="preserve"> и близость к национальной культуре. Динамичный номер завершается взлетом. Резко проявляются аккорды финала.</w:t>
      </w:r>
    </w:p>
    <w:p w:rsidR="009702CB" w:rsidRPr="008B32FD" w:rsidRDefault="005B5DE1" w:rsidP="008B32FD">
      <w:pPr>
        <w:pStyle w:val="a9"/>
        <w:ind w:firstLine="709"/>
        <w:jc w:val="both"/>
        <w:rPr>
          <w:rFonts w:ascii="Times New Roman" w:eastAsia="Times New Roman" w:hAnsi="Times New Roman" w:cs="Times New Roman"/>
          <w:sz w:val="28"/>
          <w:szCs w:val="28"/>
        </w:rPr>
      </w:pPr>
      <w:r w:rsidRPr="008B32FD">
        <w:rPr>
          <w:rStyle w:val="a8"/>
          <w:rFonts w:ascii="Times New Roman" w:hAnsi="Times New Roman" w:cs="Times New Roman"/>
          <w:i/>
          <w:color w:val="252425"/>
          <w:sz w:val="28"/>
          <w:szCs w:val="28"/>
        </w:rPr>
        <w:t>Богатырские ворота</w:t>
      </w:r>
      <w:r w:rsidRPr="008B32FD">
        <w:rPr>
          <w:rFonts w:ascii="Times New Roman" w:hAnsi="Times New Roman" w:cs="Times New Roman"/>
          <w:i/>
          <w:color w:val="252425"/>
          <w:sz w:val="28"/>
          <w:szCs w:val="28"/>
        </w:rPr>
        <w:t>.</w:t>
      </w:r>
      <w:r w:rsidRPr="00E66E85">
        <w:rPr>
          <w:rFonts w:ascii="Times New Roman" w:hAnsi="Times New Roman" w:cs="Times New Roman"/>
          <w:color w:val="252425"/>
          <w:sz w:val="28"/>
          <w:szCs w:val="28"/>
        </w:rPr>
        <w:t xml:space="preserve"> </w:t>
      </w:r>
      <w:r w:rsidR="009702CB" w:rsidRPr="00E66E85">
        <w:rPr>
          <w:rFonts w:ascii="Times New Roman" w:eastAsia="Times New Roman" w:hAnsi="Times New Roman" w:cs="Times New Roman"/>
          <w:bCs/>
          <w:color w:val="252425"/>
          <w:sz w:val="28"/>
          <w:szCs w:val="28"/>
        </w:rPr>
        <w:t xml:space="preserve">Эта часть сюиты основана на эскизе Гартмана к его архитектурному проекту. </w:t>
      </w:r>
      <w:r w:rsidR="008B32FD" w:rsidRPr="00E66E85">
        <w:rPr>
          <w:rFonts w:ascii="Times New Roman" w:eastAsia="Times New Roman" w:hAnsi="Times New Roman" w:cs="Times New Roman"/>
          <w:sz w:val="28"/>
          <w:szCs w:val="28"/>
        </w:rPr>
        <w:t>Эскиз рисунка Гартмана</w:t>
      </w:r>
      <w:r w:rsidR="008B32FD">
        <w:rPr>
          <w:rFonts w:ascii="Times New Roman" w:eastAsia="Times New Roman" w:hAnsi="Times New Roman" w:cs="Times New Roman"/>
          <w:sz w:val="28"/>
          <w:szCs w:val="28"/>
        </w:rPr>
        <w:t xml:space="preserve"> был предназначен</w:t>
      </w:r>
      <w:r w:rsidR="008B32FD" w:rsidRPr="00E66E85">
        <w:rPr>
          <w:rFonts w:ascii="Times New Roman" w:eastAsia="Times New Roman" w:hAnsi="Times New Roman" w:cs="Times New Roman"/>
          <w:sz w:val="28"/>
          <w:szCs w:val="28"/>
        </w:rPr>
        <w:t xml:space="preserve"> для городских ворот в Киеве, которые должны были быть установлены в ознаменование того, что императору Александру II удалось избежать смерти во время покушения на него 4 апреля 1866 года </w:t>
      </w:r>
    </w:p>
    <w:p w:rsidR="009702CB" w:rsidRPr="00E66E85" w:rsidRDefault="009702CB" w:rsidP="00E66E85">
      <w:pPr>
        <w:pStyle w:val="a9"/>
        <w:ind w:firstLine="709"/>
        <w:jc w:val="both"/>
        <w:rPr>
          <w:rFonts w:ascii="Times New Roman" w:eastAsia="Times New Roman" w:hAnsi="Times New Roman" w:cs="Times New Roman"/>
          <w:color w:val="252425"/>
          <w:sz w:val="28"/>
          <w:szCs w:val="28"/>
        </w:rPr>
      </w:pPr>
      <w:r w:rsidRPr="00E66E85">
        <w:rPr>
          <w:rFonts w:ascii="Times New Roman" w:eastAsia="Times New Roman" w:hAnsi="Times New Roman" w:cs="Times New Roman"/>
          <w:bCs/>
          <w:color w:val="252425"/>
          <w:sz w:val="28"/>
          <w:szCs w:val="28"/>
        </w:rPr>
        <w:t>Глава со звонницей в виде богатырского шлема, украшение над воротами в форме кокошника. Ворота создавали образ Киева как древнерусской столицы.</w:t>
      </w:r>
    </w:p>
    <w:p w:rsidR="009702CB" w:rsidRPr="00E66E85" w:rsidRDefault="009702CB" w:rsidP="00E66E85">
      <w:pPr>
        <w:pStyle w:val="a9"/>
        <w:ind w:firstLine="709"/>
        <w:jc w:val="both"/>
        <w:rPr>
          <w:rFonts w:ascii="Times New Roman" w:eastAsia="Times New Roman" w:hAnsi="Times New Roman" w:cs="Times New Roman"/>
          <w:color w:val="252425"/>
          <w:sz w:val="28"/>
          <w:szCs w:val="28"/>
        </w:rPr>
      </w:pPr>
      <w:r w:rsidRPr="00E66E85">
        <w:rPr>
          <w:rFonts w:ascii="Times New Roman" w:eastAsia="Times New Roman" w:hAnsi="Times New Roman" w:cs="Times New Roman"/>
          <w:bCs/>
          <w:color w:val="252425"/>
          <w:sz w:val="28"/>
          <w:szCs w:val="28"/>
        </w:rPr>
        <w:t xml:space="preserve">Пьеса, созданная воображением Мусоргского, рисует развёрнутую картину народного торжества и воспринимается как мощный финал. </w:t>
      </w:r>
    </w:p>
    <w:p w:rsidR="005B5DE1" w:rsidRPr="00E66E85" w:rsidRDefault="005B5DE1" w:rsidP="00E66E85">
      <w:pPr>
        <w:pStyle w:val="a9"/>
        <w:ind w:firstLine="709"/>
        <w:jc w:val="both"/>
        <w:rPr>
          <w:rFonts w:ascii="Times New Roman" w:hAnsi="Times New Roman" w:cs="Times New Roman"/>
          <w:color w:val="252425"/>
          <w:sz w:val="28"/>
          <w:szCs w:val="28"/>
        </w:rPr>
      </w:pPr>
      <w:r w:rsidRPr="00E66E85">
        <w:rPr>
          <w:rFonts w:ascii="Times New Roman" w:hAnsi="Times New Roman" w:cs="Times New Roman"/>
          <w:color w:val="252425"/>
          <w:sz w:val="28"/>
          <w:szCs w:val="28"/>
        </w:rPr>
        <w:t>Первая прозвучавшая тема во многом напоминает мелодию «Прогулки», теперь она звучит еще более гордо и величественно. Музыка наполняет пространство, набирает силу и мощь. Словно богатырь поднимается на защиту Родины. Тема чередуется со строгим церковным распевом, который звучит камерно, душевно и трогательно</w:t>
      </w:r>
      <w:r w:rsidR="008B32FD">
        <w:rPr>
          <w:rFonts w:ascii="Times New Roman" w:hAnsi="Times New Roman" w:cs="Times New Roman"/>
          <w:color w:val="252425"/>
          <w:sz w:val="28"/>
          <w:szCs w:val="28"/>
        </w:rPr>
        <w:t xml:space="preserve">. </w:t>
      </w:r>
      <w:r w:rsidRPr="00E66E85">
        <w:rPr>
          <w:rFonts w:ascii="Times New Roman" w:hAnsi="Times New Roman" w:cs="Times New Roman"/>
          <w:color w:val="252425"/>
          <w:sz w:val="28"/>
          <w:szCs w:val="28"/>
        </w:rPr>
        <w:t>Номер завершается праздничным колокольным звоном.</w:t>
      </w:r>
    </w:p>
    <w:p w:rsidR="005B5DE1" w:rsidRPr="00E66E85" w:rsidRDefault="005B5DE1" w:rsidP="00E66E85">
      <w:pPr>
        <w:pStyle w:val="a9"/>
        <w:ind w:firstLine="709"/>
        <w:jc w:val="both"/>
        <w:rPr>
          <w:rFonts w:ascii="Times New Roman" w:hAnsi="Times New Roman" w:cs="Times New Roman"/>
          <w:color w:val="252425"/>
          <w:sz w:val="28"/>
          <w:szCs w:val="28"/>
        </w:rPr>
      </w:pPr>
      <w:r w:rsidRPr="00E66E85">
        <w:rPr>
          <w:rFonts w:ascii="Times New Roman" w:hAnsi="Times New Roman" w:cs="Times New Roman"/>
          <w:color w:val="252425"/>
          <w:sz w:val="28"/>
          <w:szCs w:val="28"/>
        </w:rPr>
        <w:t> </w:t>
      </w:r>
    </w:p>
    <w:p w:rsidR="00BB215E" w:rsidRPr="00E66E85" w:rsidRDefault="00BB215E" w:rsidP="00BB215E">
      <w:pPr>
        <w:pStyle w:val="a9"/>
        <w:ind w:firstLine="709"/>
        <w:jc w:val="both"/>
        <w:rPr>
          <w:rFonts w:ascii="Times New Roman" w:eastAsia="Times New Roman" w:hAnsi="Times New Roman" w:cs="Times New Roman"/>
          <w:color w:val="252425"/>
          <w:sz w:val="28"/>
          <w:szCs w:val="28"/>
        </w:rPr>
      </w:pPr>
      <w:r w:rsidRPr="00E66E85">
        <w:rPr>
          <w:rFonts w:ascii="Times New Roman" w:eastAsia="Times New Roman" w:hAnsi="Times New Roman" w:cs="Times New Roman"/>
          <w:color w:val="252425"/>
          <w:sz w:val="28"/>
          <w:szCs w:val="28"/>
        </w:rPr>
        <w:t>Модест Мусоргский написал данный цикл произведений для фортепиано, наиболее удачную оркестровку удалось создать знаменитому композитору </w:t>
      </w:r>
      <w:hyperlink r:id="rId18" w:history="1">
        <w:r w:rsidRPr="008B32FD">
          <w:rPr>
            <w:rFonts w:ascii="Times New Roman" w:eastAsia="Times New Roman" w:hAnsi="Times New Roman" w:cs="Times New Roman"/>
            <w:sz w:val="28"/>
            <w:szCs w:val="28"/>
          </w:rPr>
          <w:t>Морису Равелю</w:t>
        </w:r>
      </w:hyperlink>
      <w:r w:rsidRPr="008B32FD">
        <w:rPr>
          <w:rFonts w:ascii="Times New Roman" w:eastAsia="Times New Roman" w:hAnsi="Times New Roman" w:cs="Times New Roman"/>
          <w:sz w:val="28"/>
          <w:szCs w:val="28"/>
        </w:rPr>
        <w:t xml:space="preserve">. </w:t>
      </w:r>
      <w:r w:rsidRPr="00E66E85">
        <w:rPr>
          <w:rFonts w:ascii="Times New Roman" w:eastAsia="Times New Roman" w:hAnsi="Times New Roman" w:cs="Times New Roman"/>
          <w:color w:val="252425"/>
          <w:sz w:val="28"/>
          <w:szCs w:val="28"/>
        </w:rPr>
        <w:t>Существует 19 оркестровок данной сюиты.</w:t>
      </w:r>
    </w:p>
    <w:p w:rsidR="00BB215E" w:rsidRPr="00E66E85" w:rsidRDefault="00BB215E" w:rsidP="00BB215E">
      <w:pPr>
        <w:pStyle w:val="a9"/>
        <w:ind w:firstLine="709"/>
        <w:jc w:val="both"/>
        <w:rPr>
          <w:rFonts w:ascii="Times New Roman" w:eastAsia="Times New Roman" w:hAnsi="Times New Roman" w:cs="Times New Roman"/>
          <w:color w:val="252425"/>
          <w:sz w:val="28"/>
          <w:szCs w:val="28"/>
        </w:rPr>
      </w:pPr>
      <w:r w:rsidRPr="00E66E85">
        <w:rPr>
          <w:rFonts w:ascii="Times New Roman" w:eastAsia="Times New Roman" w:hAnsi="Times New Roman" w:cs="Times New Roman"/>
          <w:color w:val="252425"/>
          <w:sz w:val="28"/>
          <w:szCs w:val="28"/>
        </w:rPr>
        <w:t>Подбор тембров полностью соответствует образам. Премьера оркестрованного варианта состоялась осенью 1922 года в Париже. После первого же исполнения, забытые «Картинки с выставки» вновь обрели популярность. Многие дирижеры с мировым именем захотели исполнить цикл.</w:t>
      </w:r>
    </w:p>
    <w:p w:rsidR="005B5DE1" w:rsidRPr="00E66E85" w:rsidRDefault="00E85C46" w:rsidP="001A0377">
      <w:pPr>
        <w:pStyle w:val="a9"/>
        <w:jc w:val="both"/>
        <w:rPr>
          <w:rFonts w:ascii="Times New Roman" w:eastAsia="Times New Roman" w:hAnsi="Times New Roman" w:cs="Times New Roman"/>
          <w:sz w:val="28"/>
          <w:szCs w:val="28"/>
        </w:rPr>
      </w:pPr>
      <w:hyperlink r:id="rId19" w:tooltip="Что такое фортепианная сюита? Фортепианная – написана для фортепиано Сюита – это ряд пьес, объединенных общей темой" w:history="1">
        <w:r w:rsidR="005B5DE1" w:rsidRPr="00E66E85">
          <w:rPr>
            <w:rFonts w:ascii="Times New Roman" w:eastAsia="Times New Roman" w:hAnsi="Times New Roman" w:cs="Times New Roman"/>
            <w:color w:val="FFFFFF"/>
            <w:sz w:val="28"/>
            <w:szCs w:val="28"/>
            <w:u w:val="single"/>
          </w:rPr>
          <w:t>3</w:t>
        </w:r>
      </w:hyperlink>
      <w:r w:rsidR="005B5DE1" w:rsidRPr="00E66E85">
        <w:rPr>
          <w:rFonts w:ascii="Times New Roman" w:eastAsia="Times New Roman" w:hAnsi="Times New Roman" w:cs="Times New Roman"/>
          <w:sz w:val="28"/>
          <w:szCs w:val="28"/>
        </w:rPr>
        <w:t> </w:t>
      </w:r>
    </w:p>
    <w:sectPr w:rsidR="005B5DE1" w:rsidRPr="00E66E85" w:rsidSect="00E560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72CB"/>
    <w:multiLevelType w:val="hybridMultilevel"/>
    <w:tmpl w:val="43A2F9EA"/>
    <w:lvl w:ilvl="0" w:tplc="2EB68C3E">
      <w:start w:val="1"/>
      <w:numFmt w:val="bullet"/>
      <w:lvlText w:val=""/>
      <w:lvlJc w:val="left"/>
      <w:pPr>
        <w:tabs>
          <w:tab w:val="num" w:pos="720"/>
        </w:tabs>
        <w:ind w:left="720" w:hanging="360"/>
      </w:pPr>
      <w:rPr>
        <w:rFonts w:ascii="Wingdings 2" w:hAnsi="Wingdings 2" w:hint="default"/>
      </w:rPr>
    </w:lvl>
    <w:lvl w:ilvl="1" w:tplc="C338CA80" w:tentative="1">
      <w:start w:val="1"/>
      <w:numFmt w:val="bullet"/>
      <w:lvlText w:val=""/>
      <w:lvlJc w:val="left"/>
      <w:pPr>
        <w:tabs>
          <w:tab w:val="num" w:pos="1440"/>
        </w:tabs>
        <w:ind w:left="1440" w:hanging="360"/>
      </w:pPr>
      <w:rPr>
        <w:rFonts w:ascii="Wingdings 2" w:hAnsi="Wingdings 2" w:hint="default"/>
      </w:rPr>
    </w:lvl>
    <w:lvl w:ilvl="2" w:tplc="108E7A12" w:tentative="1">
      <w:start w:val="1"/>
      <w:numFmt w:val="bullet"/>
      <w:lvlText w:val=""/>
      <w:lvlJc w:val="left"/>
      <w:pPr>
        <w:tabs>
          <w:tab w:val="num" w:pos="2160"/>
        </w:tabs>
        <w:ind w:left="2160" w:hanging="360"/>
      </w:pPr>
      <w:rPr>
        <w:rFonts w:ascii="Wingdings 2" w:hAnsi="Wingdings 2" w:hint="default"/>
      </w:rPr>
    </w:lvl>
    <w:lvl w:ilvl="3" w:tplc="980EDE06" w:tentative="1">
      <w:start w:val="1"/>
      <w:numFmt w:val="bullet"/>
      <w:lvlText w:val=""/>
      <w:lvlJc w:val="left"/>
      <w:pPr>
        <w:tabs>
          <w:tab w:val="num" w:pos="2880"/>
        </w:tabs>
        <w:ind w:left="2880" w:hanging="360"/>
      </w:pPr>
      <w:rPr>
        <w:rFonts w:ascii="Wingdings 2" w:hAnsi="Wingdings 2" w:hint="default"/>
      </w:rPr>
    </w:lvl>
    <w:lvl w:ilvl="4" w:tplc="39D60EE8" w:tentative="1">
      <w:start w:val="1"/>
      <w:numFmt w:val="bullet"/>
      <w:lvlText w:val=""/>
      <w:lvlJc w:val="left"/>
      <w:pPr>
        <w:tabs>
          <w:tab w:val="num" w:pos="3600"/>
        </w:tabs>
        <w:ind w:left="3600" w:hanging="360"/>
      </w:pPr>
      <w:rPr>
        <w:rFonts w:ascii="Wingdings 2" w:hAnsi="Wingdings 2" w:hint="default"/>
      </w:rPr>
    </w:lvl>
    <w:lvl w:ilvl="5" w:tplc="442EF10E" w:tentative="1">
      <w:start w:val="1"/>
      <w:numFmt w:val="bullet"/>
      <w:lvlText w:val=""/>
      <w:lvlJc w:val="left"/>
      <w:pPr>
        <w:tabs>
          <w:tab w:val="num" w:pos="4320"/>
        </w:tabs>
        <w:ind w:left="4320" w:hanging="360"/>
      </w:pPr>
      <w:rPr>
        <w:rFonts w:ascii="Wingdings 2" w:hAnsi="Wingdings 2" w:hint="default"/>
      </w:rPr>
    </w:lvl>
    <w:lvl w:ilvl="6" w:tplc="585AF9FA" w:tentative="1">
      <w:start w:val="1"/>
      <w:numFmt w:val="bullet"/>
      <w:lvlText w:val=""/>
      <w:lvlJc w:val="left"/>
      <w:pPr>
        <w:tabs>
          <w:tab w:val="num" w:pos="5040"/>
        </w:tabs>
        <w:ind w:left="5040" w:hanging="360"/>
      </w:pPr>
      <w:rPr>
        <w:rFonts w:ascii="Wingdings 2" w:hAnsi="Wingdings 2" w:hint="default"/>
      </w:rPr>
    </w:lvl>
    <w:lvl w:ilvl="7" w:tplc="922894FA" w:tentative="1">
      <w:start w:val="1"/>
      <w:numFmt w:val="bullet"/>
      <w:lvlText w:val=""/>
      <w:lvlJc w:val="left"/>
      <w:pPr>
        <w:tabs>
          <w:tab w:val="num" w:pos="5760"/>
        </w:tabs>
        <w:ind w:left="5760" w:hanging="360"/>
      </w:pPr>
      <w:rPr>
        <w:rFonts w:ascii="Wingdings 2" w:hAnsi="Wingdings 2" w:hint="default"/>
      </w:rPr>
    </w:lvl>
    <w:lvl w:ilvl="8" w:tplc="A294A140" w:tentative="1">
      <w:start w:val="1"/>
      <w:numFmt w:val="bullet"/>
      <w:lvlText w:val=""/>
      <w:lvlJc w:val="left"/>
      <w:pPr>
        <w:tabs>
          <w:tab w:val="num" w:pos="6480"/>
        </w:tabs>
        <w:ind w:left="6480" w:hanging="360"/>
      </w:pPr>
      <w:rPr>
        <w:rFonts w:ascii="Wingdings 2" w:hAnsi="Wingdings 2" w:hint="default"/>
      </w:rPr>
    </w:lvl>
  </w:abstractNum>
  <w:abstractNum w:abstractNumId="1">
    <w:nsid w:val="10ED01AB"/>
    <w:multiLevelType w:val="hybridMultilevel"/>
    <w:tmpl w:val="33E0721E"/>
    <w:lvl w:ilvl="0" w:tplc="51B891B4">
      <w:start w:val="1"/>
      <w:numFmt w:val="bullet"/>
      <w:lvlText w:val=""/>
      <w:lvlJc w:val="left"/>
      <w:pPr>
        <w:tabs>
          <w:tab w:val="num" w:pos="720"/>
        </w:tabs>
        <w:ind w:left="720" w:hanging="360"/>
      </w:pPr>
      <w:rPr>
        <w:rFonts w:ascii="Wingdings 2" w:hAnsi="Wingdings 2" w:hint="default"/>
      </w:rPr>
    </w:lvl>
    <w:lvl w:ilvl="1" w:tplc="16F41022" w:tentative="1">
      <w:start w:val="1"/>
      <w:numFmt w:val="bullet"/>
      <w:lvlText w:val=""/>
      <w:lvlJc w:val="left"/>
      <w:pPr>
        <w:tabs>
          <w:tab w:val="num" w:pos="1440"/>
        </w:tabs>
        <w:ind w:left="1440" w:hanging="360"/>
      </w:pPr>
      <w:rPr>
        <w:rFonts w:ascii="Wingdings 2" w:hAnsi="Wingdings 2" w:hint="default"/>
      </w:rPr>
    </w:lvl>
    <w:lvl w:ilvl="2" w:tplc="3E98992E" w:tentative="1">
      <w:start w:val="1"/>
      <w:numFmt w:val="bullet"/>
      <w:lvlText w:val=""/>
      <w:lvlJc w:val="left"/>
      <w:pPr>
        <w:tabs>
          <w:tab w:val="num" w:pos="2160"/>
        </w:tabs>
        <w:ind w:left="2160" w:hanging="360"/>
      </w:pPr>
      <w:rPr>
        <w:rFonts w:ascii="Wingdings 2" w:hAnsi="Wingdings 2" w:hint="default"/>
      </w:rPr>
    </w:lvl>
    <w:lvl w:ilvl="3" w:tplc="0FD0DDBE" w:tentative="1">
      <w:start w:val="1"/>
      <w:numFmt w:val="bullet"/>
      <w:lvlText w:val=""/>
      <w:lvlJc w:val="left"/>
      <w:pPr>
        <w:tabs>
          <w:tab w:val="num" w:pos="2880"/>
        </w:tabs>
        <w:ind w:left="2880" w:hanging="360"/>
      </w:pPr>
      <w:rPr>
        <w:rFonts w:ascii="Wingdings 2" w:hAnsi="Wingdings 2" w:hint="default"/>
      </w:rPr>
    </w:lvl>
    <w:lvl w:ilvl="4" w:tplc="45149502" w:tentative="1">
      <w:start w:val="1"/>
      <w:numFmt w:val="bullet"/>
      <w:lvlText w:val=""/>
      <w:lvlJc w:val="left"/>
      <w:pPr>
        <w:tabs>
          <w:tab w:val="num" w:pos="3600"/>
        </w:tabs>
        <w:ind w:left="3600" w:hanging="360"/>
      </w:pPr>
      <w:rPr>
        <w:rFonts w:ascii="Wingdings 2" w:hAnsi="Wingdings 2" w:hint="default"/>
      </w:rPr>
    </w:lvl>
    <w:lvl w:ilvl="5" w:tplc="FD30AF2E" w:tentative="1">
      <w:start w:val="1"/>
      <w:numFmt w:val="bullet"/>
      <w:lvlText w:val=""/>
      <w:lvlJc w:val="left"/>
      <w:pPr>
        <w:tabs>
          <w:tab w:val="num" w:pos="4320"/>
        </w:tabs>
        <w:ind w:left="4320" w:hanging="360"/>
      </w:pPr>
      <w:rPr>
        <w:rFonts w:ascii="Wingdings 2" w:hAnsi="Wingdings 2" w:hint="default"/>
      </w:rPr>
    </w:lvl>
    <w:lvl w:ilvl="6" w:tplc="2E44313A" w:tentative="1">
      <w:start w:val="1"/>
      <w:numFmt w:val="bullet"/>
      <w:lvlText w:val=""/>
      <w:lvlJc w:val="left"/>
      <w:pPr>
        <w:tabs>
          <w:tab w:val="num" w:pos="5040"/>
        </w:tabs>
        <w:ind w:left="5040" w:hanging="360"/>
      </w:pPr>
      <w:rPr>
        <w:rFonts w:ascii="Wingdings 2" w:hAnsi="Wingdings 2" w:hint="default"/>
      </w:rPr>
    </w:lvl>
    <w:lvl w:ilvl="7" w:tplc="07ACA306" w:tentative="1">
      <w:start w:val="1"/>
      <w:numFmt w:val="bullet"/>
      <w:lvlText w:val=""/>
      <w:lvlJc w:val="left"/>
      <w:pPr>
        <w:tabs>
          <w:tab w:val="num" w:pos="5760"/>
        </w:tabs>
        <w:ind w:left="5760" w:hanging="360"/>
      </w:pPr>
      <w:rPr>
        <w:rFonts w:ascii="Wingdings 2" w:hAnsi="Wingdings 2" w:hint="default"/>
      </w:rPr>
    </w:lvl>
    <w:lvl w:ilvl="8" w:tplc="A46A09FC" w:tentative="1">
      <w:start w:val="1"/>
      <w:numFmt w:val="bullet"/>
      <w:lvlText w:val=""/>
      <w:lvlJc w:val="left"/>
      <w:pPr>
        <w:tabs>
          <w:tab w:val="num" w:pos="6480"/>
        </w:tabs>
        <w:ind w:left="6480" w:hanging="360"/>
      </w:pPr>
      <w:rPr>
        <w:rFonts w:ascii="Wingdings 2" w:hAnsi="Wingdings 2" w:hint="default"/>
      </w:rPr>
    </w:lvl>
  </w:abstractNum>
  <w:abstractNum w:abstractNumId="2">
    <w:nsid w:val="18F243BB"/>
    <w:multiLevelType w:val="hybridMultilevel"/>
    <w:tmpl w:val="63BEF114"/>
    <w:lvl w:ilvl="0" w:tplc="2DEE690E">
      <w:start w:val="1"/>
      <w:numFmt w:val="bullet"/>
      <w:lvlText w:val=""/>
      <w:lvlJc w:val="left"/>
      <w:pPr>
        <w:tabs>
          <w:tab w:val="num" w:pos="720"/>
        </w:tabs>
        <w:ind w:left="720" w:hanging="360"/>
      </w:pPr>
      <w:rPr>
        <w:rFonts w:ascii="Wingdings 2" w:hAnsi="Wingdings 2" w:hint="default"/>
      </w:rPr>
    </w:lvl>
    <w:lvl w:ilvl="1" w:tplc="B0E25E1A" w:tentative="1">
      <w:start w:val="1"/>
      <w:numFmt w:val="bullet"/>
      <w:lvlText w:val=""/>
      <w:lvlJc w:val="left"/>
      <w:pPr>
        <w:tabs>
          <w:tab w:val="num" w:pos="1440"/>
        </w:tabs>
        <w:ind w:left="1440" w:hanging="360"/>
      </w:pPr>
      <w:rPr>
        <w:rFonts w:ascii="Wingdings 2" w:hAnsi="Wingdings 2" w:hint="default"/>
      </w:rPr>
    </w:lvl>
    <w:lvl w:ilvl="2" w:tplc="9E34DA16" w:tentative="1">
      <w:start w:val="1"/>
      <w:numFmt w:val="bullet"/>
      <w:lvlText w:val=""/>
      <w:lvlJc w:val="left"/>
      <w:pPr>
        <w:tabs>
          <w:tab w:val="num" w:pos="2160"/>
        </w:tabs>
        <w:ind w:left="2160" w:hanging="360"/>
      </w:pPr>
      <w:rPr>
        <w:rFonts w:ascii="Wingdings 2" w:hAnsi="Wingdings 2" w:hint="default"/>
      </w:rPr>
    </w:lvl>
    <w:lvl w:ilvl="3" w:tplc="1B389D9C" w:tentative="1">
      <w:start w:val="1"/>
      <w:numFmt w:val="bullet"/>
      <w:lvlText w:val=""/>
      <w:lvlJc w:val="left"/>
      <w:pPr>
        <w:tabs>
          <w:tab w:val="num" w:pos="2880"/>
        </w:tabs>
        <w:ind w:left="2880" w:hanging="360"/>
      </w:pPr>
      <w:rPr>
        <w:rFonts w:ascii="Wingdings 2" w:hAnsi="Wingdings 2" w:hint="default"/>
      </w:rPr>
    </w:lvl>
    <w:lvl w:ilvl="4" w:tplc="D3A4E1DA" w:tentative="1">
      <w:start w:val="1"/>
      <w:numFmt w:val="bullet"/>
      <w:lvlText w:val=""/>
      <w:lvlJc w:val="left"/>
      <w:pPr>
        <w:tabs>
          <w:tab w:val="num" w:pos="3600"/>
        </w:tabs>
        <w:ind w:left="3600" w:hanging="360"/>
      </w:pPr>
      <w:rPr>
        <w:rFonts w:ascii="Wingdings 2" w:hAnsi="Wingdings 2" w:hint="default"/>
      </w:rPr>
    </w:lvl>
    <w:lvl w:ilvl="5" w:tplc="02B8C30C" w:tentative="1">
      <w:start w:val="1"/>
      <w:numFmt w:val="bullet"/>
      <w:lvlText w:val=""/>
      <w:lvlJc w:val="left"/>
      <w:pPr>
        <w:tabs>
          <w:tab w:val="num" w:pos="4320"/>
        </w:tabs>
        <w:ind w:left="4320" w:hanging="360"/>
      </w:pPr>
      <w:rPr>
        <w:rFonts w:ascii="Wingdings 2" w:hAnsi="Wingdings 2" w:hint="default"/>
      </w:rPr>
    </w:lvl>
    <w:lvl w:ilvl="6" w:tplc="2E0032A4" w:tentative="1">
      <w:start w:val="1"/>
      <w:numFmt w:val="bullet"/>
      <w:lvlText w:val=""/>
      <w:lvlJc w:val="left"/>
      <w:pPr>
        <w:tabs>
          <w:tab w:val="num" w:pos="5040"/>
        </w:tabs>
        <w:ind w:left="5040" w:hanging="360"/>
      </w:pPr>
      <w:rPr>
        <w:rFonts w:ascii="Wingdings 2" w:hAnsi="Wingdings 2" w:hint="default"/>
      </w:rPr>
    </w:lvl>
    <w:lvl w:ilvl="7" w:tplc="296A4BA6" w:tentative="1">
      <w:start w:val="1"/>
      <w:numFmt w:val="bullet"/>
      <w:lvlText w:val=""/>
      <w:lvlJc w:val="left"/>
      <w:pPr>
        <w:tabs>
          <w:tab w:val="num" w:pos="5760"/>
        </w:tabs>
        <w:ind w:left="5760" w:hanging="360"/>
      </w:pPr>
      <w:rPr>
        <w:rFonts w:ascii="Wingdings 2" w:hAnsi="Wingdings 2" w:hint="default"/>
      </w:rPr>
    </w:lvl>
    <w:lvl w:ilvl="8" w:tplc="B2585768" w:tentative="1">
      <w:start w:val="1"/>
      <w:numFmt w:val="bullet"/>
      <w:lvlText w:val=""/>
      <w:lvlJc w:val="left"/>
      <w:pPr>
        <w:tabs>
          <w:tab w:val="num" w:pos="6480"/>
        </w:tabs>
        <w:ind w:left="6480" w:hanging="360"/>
      </w:pPr>
      <w:rPr>
        <w:rFonts w:ascii="Wingdings 2" w:hAnsi="Wingdings 2" w:hint="default"/>
      </w:rPr>
    </w:lvl>
  </w:abstractNum>
  <w:abstractNum w:abstractNumId="3">
    <w:nsid w:val="36BA4ABC"/>
    <w:multiLevelType w:val="hybridMultilevel"/>
    <w:tmpl w:val="A410ABB0"/>
    <w:lvl w:ilvl="0" w:tplc="1BA037B6">
      <w:start w:val="1"/>
      <w:numFmt w:val="bullet"/>
      <w:lvlText w:val=""/>
      <w:lvlJc w:val="left"/>
      <w:pPr>
        <w:tabs>
          <w:tab w:val="num" w:pos="720"/>
        </w:tabs>
        <w:ind w:left="720" w:hanging="360"/>
      </w:pPr>
      <w:rPr>
        <w:rFonts w:ascii="Wingdings 2" w:hAnsi="Wingdings 2" w:hint="default"/>
      </w:rPr>
    </w:lvl>
    <w:lvl w:ilvl="1" w:tplc="B4689C72" w:tentative="1">
      <w:start w:val="1"/>
      <w:numFmt w:val="bullet"/>
      <w:lvlText w:val=""/>
      <w:lvlJc w:val="left"/>
      <w:pPr>
        <w:tabs>
          <w:tab w:val="num" w:pos="1440"/>
        </w:tabs>
        <w:ind w:left="1440" w:hanging="360"/>
      </w:pPr>
      <w:rPr>
        <w:rFonts w:ascii="Wingdings 2" w:hAnsi="Wingdings 2" w:hint="default"/>
      </w:rPr>
    </w:lvl>
    <w:lvl w:ilvl="2" w:tplc="64DCAFD4" w:tentative="1">
      <w:start w:val="1"/>
      <w:numFmt w:val="bullet"/>
      <w:lvlText w:val=""/>
      <w:lvlJc w:val="left"/>
      <w:pPr>
        <w:tabs>
          <w:tab w:val="num" w:pos="2160"/>
        </w:tabs>
        <w:ind w:left="2160" w:hanging="360"/>
      </w:pPr>
      <w:rPr>
        <w:rFonts w:ascii="Wingdings 2" w:hAnsi="Wingdings 2" w:hint="default"/>
      </w:rPr>
    </w:lvl>
    <w:lvl w:ilvl="3" w:tplc="052EEF90" w:tentative="1">
      <w:start w:val="1"/>
      <w:numFmt w:val="bullet"/>
      <w:lvlText w:val=""/>
      <w:lvlJc w:val="left"/>
      <w:pPr>
        <w:tabs>
          <w:tab w:val="num" w:pos="2880"/>
        </w:tabs>
        <w:ind w:left="2880" w:hanging="360"/>
      </w:pPr>
      <w:rPr>
        <w:rFonts w:ascii="Wingdings 2" w:hAnsi="Wingdings 2" w:hint="default"/>
      </w:rPr>
    </w:lvl>
    <w:lvl w:ilvl="4" w:tplc="F28C9550" w:tentative="1">
      <w:start w:val="1"/>
      <w:numFmt w:val="bullet"/>
      <w:lvlText w:val=""/>
      <w:lvlJc w:val="left"/>
      <w:pPr>
        <w:tabs>
          <w:tab w:val="num" w:pos="3600"/>
        </w:tabs>
        <w:ind w:left="3600" w:hanging="360"/>
      </w:pPr>
      <w:rPr>
        <w:rFonts w:ascii="Wingdings 2" w:hAnsi="Wingdings 2" w:hint="default"/>
      </w:rPr>
    </w:lvl>
    <w:lvl w:ilvl="5" w:tplc="B64E6B72" w:tentative="1">
      <w:start w:val="1"/>
      <w:numFmt w:val="bullet"/>
      <w:lvlText w:val=""/>
      <w:lvlJc w:val="left"/>
      <w:pPr>
        <w:tabs>
          <w:tab w:val="num" w:pos="4320"/>
        </w:tabs>
        <w:ind w:left="4320" w:hanging="360"/>
      </w:pPr>
      <w:rPr>
        <w:rFonts w:ascii="Wingdings 2" w:hAnsi="Wingdings 2" w:hint="default"/>
      </w:rPr>
    </w:lvl>
    <w:lvl w:ilvl="6" w:tplc="57F60BDA" w:tentative="1">
      <w:start w:val="1"/>
      <w:numFmt w:val="bullet"/>
      <w:lvlText w:val=""/>
      <w:lvlJc w:val="left"/>
      <w:pPr>
        <w:tabs>
          <w:tab w:val="num" w:pos="5040"/>
        </w:tabs>
        <w:ind w:left="5040" w:hanging="360"/>
      </w:pPr>
      <w:rPr>
        <w:rFonts w:ascii="Wingdings 2" w:hAnsi="Wingdings 2" w:hint="default"/>
      </w:rPr>
    </w:lvl>
    <w:lvl w:ilvl="7" w:tplc="FEC6ACC2" w:tentative="1">
      <w:start w:val="1"/>
      <w:numFmt w:val="bullet"/>
      <w:lvlText w:val=""/>
      <w:lvlJc w:val="left"/>
      <w:pPr>
        <w:tabs>
          <w:tab w:val="num" w:pos="5760"/>
        </w:tabs>
        <w:ind w:left="5760" w:hanging="360"/>
      </w:pPr>
      <w:rPr>
        <w:rFonts w:ascii="Wingdings 2" w:hAnsi="Wingdings 2" w:hint="default"/>
      </w:rPr>
    </w:lvl>
    <w:lvl w:ilvl="8" w:tplc="25F479F0" w:tentative="1">
      <w:start w:val="1"/>
      <w:numFmt w:val="bullet"/>
      <w:lvlText w:val=""/>
      <w:lvlJc w:val="left"/>
      <w:pPr>
        <w:tabs>
          <w:tab w:val="num" w:pos="6480"/>
        </w:tabs>
        <w:ind w:left="6480" w:hanging="360"/>
      </w:pPr>
      <w:rPr>
        <w:rFonts w:ascii="Wingdings 2" w:hAnsi="Wingdings 2" w:hint="default"/>
      </w:rPr>
    </w:lvl>
  </w:abstractNum>
  <w:abstractNum w:abstractNumId="4">
    <w:nsid w:val="45C96DDE"/>
    <w:multiLevelType w:val="hybridMultilevel"/>
    <w:tmpl w:val="74BCE5AE"/>
    <w:lvl w:ilvl="0" w:tplc="D18C63E4">
      <w:start w:val="1"/>
      <w:numFmt w:val="bullet"/>
      <w:lvlText w:val=""/>
      <w:lvlJc w:val="left"/>
      <w:pPr>
        <w:tabs>
          <w:tab w:val="num" w:pos="720"/>
        </w:tabs>
        <w:ind w:left="720" w:hanging="360"/>
      </w:pPr>
      <w:rPr>
        <w:rFonts w:ascii="Wingdings 2" w:hAnsi="Wingdings 2" w:hint="default"/>
      </w:rPr>
    </w:lvl>
    <w:lvl w:ilvl="1" w:tplc="8DC082F2" w:tentative="1">
      <w:start w:val="1"/>
      <w:numFmt w:val="bullet"/>
      <w:lvlText w:val=""/>
      <w:lvlJc w:val="left"/>
      <w:pPr>
        <w:tabs>
          <w:tab w:val="num" w:pos="1440"/>
        </w:tabs>
        <w:ind w:left="1440" w:hanging="360"/>
      </w:pPr>
      <w:rPr>
        <w:rFonts w:ascii="Wingdings 2" w:hAnsi="Wingdings 2" w:hint="default"/>
      </w:rPr>
    </w:lvl>
    <w:lvl w:ilvl="2" w:tplc="085ABABE" w:tentative="1">
      <w:start w:val="1"/>
      <w:numFmt w:val="bullet"/>
      <w:lvlText w:val=""/>
      <w:lvlJc w:val="left"/>
      <w:pPr>
        <w:tabs>
          <w:tab w:val="num" w:pos="2160"/>
        </w:tabs>
        <w:ind w:left="2160" w:hanging="360"/>
      </w:pPr>
      <w:rPr>
        <w:rFonts w:ascii="Wingdings 2" w:hAnsi="Wingdings 2" w:hint="default"/>
      </w:rPr>
    </w:lvl>
    <w:lvl w:ilvl="3" w:tplc="99528A90" w:tentative="1">
      <w:start w:val="1"/>
      <w:numFmt w:val="bullet"/>
      <w:lvlText w:val=""/>
      <w:lvlJc w:val="left"/>
      <w:pPr>
        <w:tabs>
          <w:tab w:val="num" w:pos="2880"/>
        </w:tabs>
        <w:ind w:left="2880" w:hanging="360"/>
      </w:pPr>
      <w:rPr>
        <w:rFonts w:ascii="Wingdings 2" w:hAnsi="Wingdings 2" w:hint="default"/>
      </w:rPr>
    </w:lvl>
    <w:lvl w:ilvl="4" w:tplc="526A12B2" w:tentative="1">
      <w:start w:val="1"/>
      <w:numFmt w:val="bullet"/>
      <w:lvlText w:val=""/>
      <w:lvlJc w:val="left"/>
      <w:pPr>
        <w:tabs>
          <w:tab w:val="num" w:pos="3600"/>
        </w:tabs>
        <w:ind w:left="3600" w:hanging="360"/>
      </w:pPr>
      <w:rPr>
        <w:rFonts w:ascii="Wingdings 2" w:hAnsi="Wingdings 2" w:hint="default"/>
      </w:rPr>
    </w:lvl>
    <w:lvl w:ilvl="5" w:tplc="AB008BB2" w:tentative="1">
      <w:start w:val="1"/>
      <w:numFmt w:val="bullet"/>
      <w:lvlText w:val=""/>
      <w:lvlJc w:val="left"/>
      <w:pPr>
        <w:tabs>
          <w:tab w:val="num" w:pos="4320"/>
        </w:tabs>
        <w:ind w:left="4320" w:hanging="360"/>
      </w:pPr>
      <w:rPr>
        <w:rFonts w:ascii="Wingdings 2" w:hAnsi="Wingdings 2" w:hint="default"/>
      </w:rPr>
    </w:lvl>
    <w:lvl w:ilvl="6" w:tplc="99D86A78" w:tentative="1">
      <w:start w:val="1"/>
      <w:numFmt w:val="bullet"/>
      <w:lvlText w:val=""/>
      <w:lvlJc w:val="left"/>
      <w:pPr>
        <w:tabs>
          <w:tab w:val="num" w:pos="5040"/>
        </w:tabs>
        <w:ind w:left="5040" w:hanging="360"/>
      </w:pPr>
      <w:rPr>
        <w:rFonts w:ascii="Wingdings 2" w:hAnsi="Wingdings 2" w:hint="default"/>
      </w:rPr>
    </w:lvl>
    <w:lvl w:ilvl="7" w:tplc="19FEA5AC" w:tentative="1">
      <w:start w:val="1"/>
      <w:numFmt w:val="bullet"/>
      <w:lvlText w:val=""/>
      <w:lvlJc w:val="left"/>
      <w:pPr>
        <w:tabs>
          <w:tab w:val="num" w:pos="5760"/>
        </w:tabs>
        <w:ind w:left="5760" w:hanging="360"/>
      </w:pPr>
      <w:rPr>
        <w:rFonts w:ascii="Wingdings 2" w:hAnsi="Wingdings 2" w:hint="default"/>
      </w:rPr>
    </w:lvl>
    <w:lvl w:ilvl="8" w:tplc="316208CC" w:tentative="1">
      <w:start w:val="1"/>
      <w:numFmt w:val="bullet"/>
      <w:lvlText w:val=""/>
      <w:lvlJc w:val="left"/>
      <w:pPr>
        <w:tabs>
          <w:tab w:val="num" w:pos="6480"/>
        </w:tabs>
        <w:ind w:left="6480" w:hanging="360"/>
      </w:pPr>
      <w:rPr>
        <w:rFonts w:ascii="Wingdings 2" w:hAnsi="Wingdings 2" w:hint="default"/>
      </w:rPr>
    </w:lvl>
  </w:abstractNum>
  <w:abstractNum w:abstractNumId="5">
    <w:nsid w:val="46D9365C"/>
    <w:multiLevelType w:val="hybridMultilevel"/>
    <w:tmpl w:val="3BD25FBE"/>
    <w:lvl w:ilvl="0" w:tplc="607846CA">
      <w:start w:val="1"/>
      <w:numFmt w:val="bullet"/>
      <w:lvlText w:val=""/>
      <w:lvlJc w:val="left"/>
      <w:pPr>
        <w:tabs>
          <w:tab w:val="num" w:pos="720"/>
        </w:tabs>
        <w:ind w:left="720" w:hanging="360"/>
      </w:pPr>
      <w:rPr>
        <w:rFonts w:ascii="Wingdings 2" w:hAnsi="Wingdings 2" w:hint="default"/>
      </w:rPr>
    </w:lvl>
    <w:lvl w:ilvl="1" w:tplc="0B2E52A2" w:tentative="1">
      <w:start w:val="1"/>
      <w:numFmt w:val="bullet"/>
      <w:lvlText w:val=""/>
      <w:lvlJc w:val="left"/>
      <w:pPr>
        <w:tabs>
          <w:tab w:val="num" w:pos="1440"/>
        </w:tabs>
        <w:ind w:left="1440" w:hanging="360"/>
      </w:pPr>
      <w:rPr>
        <w:rFonts w:ascii="Wingdings 2" w:hAnsi="Wingdings 2" w:hint="default"/>
      </w:rPr>
    </w:lvl>
    <w:lvl w:ilvl="2" w:tplc="6CAED9B6" w:tentative="1">
      <w:start w:val="1"/>
      <w:numFmt w:val="bullet"/>
      <w:lvlText w:val=""/>
      <w:lvlJc w:val="left"/>
      <w:pPr>
        <w:tabs>
          <w:tab w:val="num" w:pos="2160"/>
        </w:tabs>
        <w:ind w:left="2160" w:hanging="360"/>
      </w:pPr>
      <w:rPr>
        <w:rFonts w:ascii="Wingdings 2" w:hAnsi="Wingdings 2" w:hint="default"/>
      </w:rPr>
    </w:lvl>
    <w:lvl w:ilvl="3" w:tplc="9E885946" w:tentative="1">
      <w:start w:val="1"/>
      <w:numFmt w:val="bullet"/>
      <w:lvlText w:val=""/>
      <w:lvlJc w:val="left"/>
      <w:pPr>
        <w:tabs>
          <w:tab w:val="num" w:pos="2880"/>
        </w:tabs>
        <w:ind w:left="2880" w:hanging="360"/>
      </w:pPr>
      <w:rPr>
        <w:rFonts w:ascii="Wingdings 2" w:hAnsi="Wingdings 2" w:hint="default"/>
      </w:rPr>
    </w:lvl>
    <w:lvl w:ilvl="4" w:tplc="533EC5A2" w:tentative="1">
      <w:start w:val="1"/>
      <w:numFmt w:val="bullet"/>
      <w:lvlText w:val=""/>
      <w:lvlJc w:val="left"/>
      <w:pPr>
        <w:tabs>
          <w:tab w:val="num" w:pos="3600"/>
        </w:tabs>
        <w:ind w:left="3600" w:hanging="360"/>
      </w:pPr>
      <w:rPr>
        <w:rFonts w:ascii="Wingdings 2" w:hAnsi="Wingdings 2" w:hint="default"/>
      </w:rPr>
    </w:lvl>
    <w:lvl w:ilvl="5" w:tplc="50A8D7F4" w:tentative="1">
      <w:start w:val="1"/>
      <w:numFmt w:val="bullet"/>
      <w:lvlText w:val=""/>
      <w:lvlJc w:val="left"/>
      <w:pPr>
        <w:tabs>
          <w:tab w:val="num" w:pos="4320"/>
        </w:tabs>
        <w:ind w:left="4320" w:hanging="360"/>
      </w:pPr>
      <w:rPr>
        <w:rFonts w:ascii="Wingdings 2" w:hAnsi="Wingdings 2" w:hint="default"/>
      </w:rPr>
    </w:lvl>
    <w:lvl w:ilvl="6" w:tplc="3BA241F6" w:tentative="1">
      <w:start w:val="1"/>
      <w:numFmt w:val="bullet"/>
      <w:lvlText w:val=""/>
      <w:lvlJc w:val="left"/>
      <w:pPr>
        <w:tabs>
          <w:tab w:val="num" w:pos="5040"/>
        </w:tabs>
        <w:ind w:left="5040" w:hanging="360"/>
      </w:pPr>
      <w:rPr>
        <w:rFonts w:ascii="Wingdings 2" w:hAnsi="Wingdings 2" w:hint="default"/>
      </w:rPr>
    </w:lvl>
    <w:lvl w:ilvl="7" w:tplc="D6F04C54" w:tentative="1">
      <w:start w:val="1"/>
      <w:numFmt w:val="bullet"/>
      <w:lvlText w:val=""/>
      <w:lvlJc w:val="left"/>
      <w:pPr>
        <w:tabs>
          <w:tab w:val="num" w:pos="5760"/>
        </w:tabs>
        <w:ind w:left="5760" w:hanging="360"/>
      </w:pPr>
      <w:rPr>
        <w:rFonts w:ascii="Wingdings 2" w:hAnsi="Wingdings 2" w:hint="default"/>
      </w:rPr>
    </w:lvl>
    <w:lvl w:ilvl="8" w:tplc="C8CE3890" w:tentative="1">
      <w:start w:val="1"/>
      <w:numFmt w:val="bullet"/>
      <w:lvlText w:val=""/>
      <w:lvlJc w:val="left"/>
      <w:pPr>
        <w:tabs>
          <w:tab w:val="num" w:pos="6480"/>
        </w:tabs>
        <w:ind w:left="6480" w:hanging="360"/>
      </w:pPr>
      <w:rPr>
        <w:rFonts w:ascii="Wingdings 2" w:hAnsi="Wingdings 2" w:hint="default"/>
      </w:rPr>
    </w:lvl>
  </w:abstractNum>
  <w:abstractNum w:abstractNumId="6">
    <w:nsid w:val="56E1429E"/>
    <w:multiLevelType w:val="multilevel"/>
    <w:tmpl w:val="F8DE2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C13"/>
    <w:rsid w:val="00105C13"/>
    <w:rsid w:val="001A0377"/>
    <w:rsid w:val="00275442"/>
    <w:rsid w:val="003949C5"/>
    <w:rsid w:val="003D52CD"/>
    <w:rsid w:val="005B5DE1"/>
    <w:rsid w:val="006A24B8"/>
    <w:rsid w:val="00781408"/>
    <w:rsid w:val="008B32FD"/>
    <w:rsid w:val="009375DE"/>
    <w:rsid w:val="009702CB"/>
    <w:rsid w:val="00997C06"/>
    <w:rsid w:val="00B17754"/>
    <w:rsid w:val="00BB215E"/>
    <w:rsid w:val="00C47C91"/>
    <w:rsid w:val="00D147F7"/>
    <w:rsid w:val="00D256F7"/>
    <w:rsid w:val="00E5600B"/>
    <w:rsid w:val="00E62573"/>
    <w:rsid w:val="00E66E85"/>
    <w:rsid w:val="00E82F59"/>
    <w:rsid w:val="00E85C46"/>
    <w:rsid w:val="00F44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5C1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05C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5C13"/>
    <w:rPr>
      <w:rFonts w:ascii="Tahoma" w:hAnsi="Tahoma" w:cs="Tahoma"/>
      <w:sz w:val="16"/>
      <w:szCs w:val="16"/>
    </w:rPr>
  </w:style>
  <w:style w:type="paragraph" w:customStyle="1" w:styleId="uk-margin">
    <w:name w:val="uk-margin"/>
    <w:basedOn w:val="a"/>
    <w:rsid w:val="005B5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B5DE1"/>
  </w:style>
  <w:style w:type="character" w:customStyle="1" w:styleId="uk-text-large">
    <w:name w:val="uk-text-large"/>
    <w:basedOn w:val="a0"/>
    <w:rsid w:val="005B5DE1"/>
  </w:style>
  <w:style w:type="character" w:styleId="a6">
    <w:name w:val="Hyperlink"/>
    <w:basedOn w:val="a0"/>
    <w:uiPriority w:val="99"/>
    <w:unhideWhenUsed/>
    <w:rsid w:val="005B5DE1"/>
    <w:rPr>
      <w:color w:val="0000FF"/>
      <w:u w:val="single"/>
    </w:rPr>
  </w:style>
  <w:style w:type="character" w:styleId="a7">
    <w:name w:val="Emphasis"/>
    <w:basedOn w:val="a0"/>
    <w:uiPriority w:val="20"/>
    <w:qFormat/>
    <w:rsid w:val="005B5DE1"/>
    <w:rPr>
      <w:i/>
      <w:iCs/>
    </w:rPr>
  </w:style>
  <w:style w:type="character" w:styleId="a8">
    <w:name w:val="Strong"/>
    <w:basedOn w:val="a0"/>
    <w:uiPriority w:val="22"/>
    <w:qFormat/>
    <w:rsid w:val="005B5DE1"/>
    <w:rPr>
      <w:b/>
      <w:bCs/>
    </w:rPr>
  </w:style>
  <w:style w:type="character" w:customStyle="1" w:styleId="mejs-offscreen">
    <w:name w:val="mejs-offscreen"/>
    <w:basedOn w:val="a0"/>
    <w:rsid w:val="005B5DE1"/>
  </w:style>
  <w:style w:type="paragraph" w:styleId="a9">
    <w:name w:val="No Spacing"/>
    <w:uiPriority w:val="1"/>
    <w:qFormat/>
    <w:rsid w:val="00E82F59"/>
    <w:pPr>
      <w:spacing w:after="0" w:line="240" w:lineRule="auto"/>
    </w:pPr>
  </w:style>
  <w:style w:type="paragraph" w:styleId="aa">
    <w:name w:val="List Paragraph"/>
    <w:basedOn w:val="a"/>
    <w:uiPriority w:val="34"/>
    <w:qFormat/>
    <w:rsid w:val="00E82F59"/>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5C1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05C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5C13"/>
    <w:rPr>
      <w:rFonts w:ascii="Tahoma" w:hAnsi="Tahoma" w:cs="Tahoma"/>
      <w:sz w:val="16"/>
      <w:szCs w:val="16"/>
    </w:rPr>
  </w:style>
  <w:style w:type="paragraph" w:customStyle="1" w:styleId="uk-margin">
    <w:name w:val="uk-margin"/>
    <w:basedOn w:val="a"/>
    <w:rsid w:val="005B5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B5DE1"/>
  </w:style>
  <w:style w:type="character" w:customStyle="1" w:styleId="uk-text-large">
    <w:name w:val="uk-text-large"/>
    <w:basedOn w:val="a0"/>
    <w:rsid w:val="005B5DE1"/>
  </w:style>
  <w:style w:type="character" w:styleId="a6">
    <w:name w:val="Hyperlink"/>
    <w:basedOn w:val="a0"/>
    <w:uiPriority w:val="99"/>
    <w:unhideWhenUsed/>
    <w:rsid w:val="005B5DE1"/>
    <w:rPr>
      <w:color w:val="0000FF"/>
      <w:u w:val="single"/>
    </w:rPr>
  </w:style>
  <w:style w:type="character" w:styleId="a7">
    <w:name w:val="Emphasis"/>
    <w:basedOn w:val="a0"/>
    <w:uiPriority w:val="20"/>
    <w:qFormat/>
    <w:rsid w:val="005B5DE1"/>
    <w:rPr>
      <w:i/>
      <w:iCs/>
    </w:rPr>
  </w:style>
  <w:style w:type="character" w:styleId="a8">
    <w:name w:val="Strong"/>
    <w:basedOn w:val="a0"/>
    <w:uiPriority w:val="22"/>
    <w:qFormat/>
    <w:rsid w:val="005B5DE1"/>
    <w:rPr>
      <w:b/>
      <w:bCs/>
    </w:rPr>
  </w:style>
  <w:style w:type="character" w:customStyle="1" w:styleId="mejs-offscreen">
    <w:name w:val="mejs-offscreen"/>
    <w:basedOn w:val="a0"/>
    <w:rsid w:val="005B5DE1"/>
  </w:style>
  <w:style w:type="paragraph" w:styleId="a9">
    <w:name w:val="No Spacing"/>
    <w:uiPriority w:val="1"/>
    <w:qFormat/>
    <w:rsid w:val="00E82F59"/>
    <w:pPr>
      <w:spacing w:after="0" w:line="240" w:lineRule="auto"/>
    </w:pPr>
  </w:style>
  <w:style w:type="paragraph" w:styleId="aa">
    <w:name w:val="List Paragraph"/>
    <w:basedOn w:val="a"/>
    <w:uiPriority w:val="34"/>
    <w:qFormat/>
    <w:rsid w:val="00E82F5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2887">
      <w:bodyDiv w:val="1"/>
      <w:marLeft w:val="0"/>
      <w:marRight w:val="0"/>
      <w:marTop w:val="0"/>
      <w:marBottom w:val="0"/>
      <w:divBdr>
        <w:top w:val="none" w:sz="0" w:space="0" w:color="auto"/>
        <w:left w:val="none" w:sz="0" w:space="0" w:color="auto"/>
        <w:bottom w:val="none" w:sz="0" w:space="0" w:color="auto"/>
        <w:right w:val="none" w:sz="0" w:space="0" w:color="auto"/>
      </w:divBdr>
      <w:divsChild>
        <w:div w:id="814105818">
          <w:marLeft w:val="432"/>
          <w:marRight w:val="0"/>
          <w:marTop w:val="120"/>
          <w:marBottom w:val="0"/>
          <w:divBdr>
            <w:top w:val="none" w:sz="0" w:space="0" w:color="auto"/>
            <w:left w:val="none" w:sz="0" w:space="0" w:color="auto"/>
            <w:bottom w:val="none" w:sz="0" w:space="0" w:color="auto"/>
            <w:right w:val="none" w:sz="0" w:space="0" w:color="auto"/>
          </w:divBdr>
        </w:div>
      </w:divsChild>
    </w:div>
    <w:div w:id="80414562">
      <w:bodyDiv w:val="1"/>
      <w:marLeft w:val="0"/>
      <w:marRight w:val="0"/>
      <w:marTop w:val="0"/>
      <w:marBottom w:val="0"/>
      <w:divBdr>
        <w:top w:val="none" w:sz="0" w:space="0" w:color="auto"/>
        <w:left w:val="none" w:sz="0" w:space="0" w:color="auto"/>
        <w:bottom w:val="none" w:sz="0" w:space="0" w:color="auto"/>
        <w:right w:val="none" w:sz="0" w:space="0" w:color="auto"/>
      </w:divBdr>
      <w:divsChild>
        <w:div w:id="692465057">
          <w:marLeft w:val="432"/>
          <w:marRight w:val="0"/>
          <w:marTop w:val="120"/>
          <w:marBottom w:val="0"/>
          <w:divBdr>
            <w:top w:val="none" w:sz="0" w:space="0" w:color="auto"/>
            <w:left w:val="none" w:sz="0" w:space="0" w:color="auto"/>
            <w:bottom w:val="none" w:sz="0" w:space="0" w:color="auto"/>
            <w:right w:val="none" w:sz="0" w:space="0" w:color="auto"/>
          </w:divBdr>
        </w:div>
      </w:divsChild>
    </w:div>
    <w:div w:id="87388700">
      <w:bodyDiv w:val="1"/>
      <w:marLeft w:val="0"/>
      <w:marRight w:val="0"/>
      <w:marTop w:val="0"/>
      <w:marBottom w:val="0"/>
      <w:divBdr>
        <w:top w:val="none" w:sz="0" w:space="0" w:color="auto"/>
        <w:left w:val="none" w:sz="0" w:space="0" w:color="auto"/>
        <w:bottom w:val="none" w:sz="0" w:space="0" w:color="auto"/>
        <w:right w:val="none" w:sz="0" w:space="0" w:color="auto"/>
      </w:divBdr>
    </w:div>
    <w:div w:id="88702296">
      <w:bodyDiv w:val="1"/>
      <w:marLeft w:val="0"/>
      <w:marRight w:val="0"/>
      <w:marTop w:val="0"/>
      <w:marBottom w:val="0"/>
      <w:divBdr>
        <w:top w:val="none" w:sz="0" w:space="0" w:color="auto"/>
        <w:left w:val="none" w:sz="0" w:space="0" w:color="auto"/>
        <w:bottom w:val="none" w:sz="0" w:space="0" w:color="auto"/>
        <w:right w:val="none" w:sz="0" w:space="0" w:color="auto"/>
      </w:divBdr>
    </w:div>
    <w:div w:id="110639065">
      <w:bodyDiv w:val="1"/>
      <w:marLeft w:val="0"/>
      <w:marRight w:val="0"/>
      <w:marTop w:val="0"/>
      <w:marBottom w:val="0"/>
      <w:divBdr>
        <w:top w:val="none" w:sz="0" w:space="0" w:color="auto"/>
        <w:left w:val="none" w:sz="0" w:space="0" w:color="auto"/>
        <w:bottom w:val="none" w:sz="0" w:space="0" w:color="auto"/>
        <w:right w:val="none" w:sz="0" w:space="0" w:color="auto"/>
      </w:divBdr>
    </w:div>
    <w:div w:id="159542427">
      <w:bodyDiv w:val="1"/>
      <w:marLeft w:val="0"/>
      <w:marRight w:val="0"/>
      <w:marTop w:val="0"/>
      <w:marBottom w:val="0"/>
      <w:divBdr>
        <w:top w:val="none" w:sz="0" w:space="0" w:color="auto"/>
        <w:left w:val="none" w:sz="0" w:space="0" w:color="auto"/>
        <w:bottom w:val="none" w:sz="0" w:space="0" w:color="auto"/>
        <w:right w:val="none" w:sz="0" w:space="0" w:color="auto"/>
      </w:divBdr>
      <w:divsChild>
        <w:div w:id="1316101693">
          <w:marLeft w:val="432"/>
          <w:marRight w:val="0"/>
          <w:marTop w:val="120"/>
          <w:marBottom w:val="0"/>
          <w:divBdr>
            <w:top w:val="none" w:sz="0" w:space="0" w:color="auto"/>
            <w:left w:val="none" w:sz="0" w:space="0" w:color="auto"/>
            <w:bottom w:val="none" w:sz="0" w:space="0" w:color="auto"/>
            <w:right w:val="none" w:sz="0" w:space="0" w:color="auto"/>
          </w:divBdr>
        </w:div>
      </w:divsChild>
    </w:div>
    <w:div w:id="188497202">
      <w:bodyDiv w:val="1"/>
      <w:marLeft w:val="0"/>
      <w:marRight w:val="0"/>
      <w:marTop w:val="0"/>
      <w:marBottom w:val="0"/>
      <w:divBdr>
        <w:top w:val="none" w:sz="0" w:space="0" w:color="auto"/>
        <w:left w:val="none" w:sz="0" w:space="0" w:color="auto"/>
        <w:bottom w:val="none" w:sz="0" w:space="0" w:color="auto"/>
        <w:right w:val="none" w:sz="0" w:space="0" w:color="auto"/>
      </w:divBdr>
      <w:divsChild>
        <w:div w:id="962462557">
          <w:marLeft w:val="0"/>
          <w:marRight w:val="0"/>
          <w:marTop w:val="0"/>
          <w:marBottom w:val="0"/>
          <w:divBdr>
            <w:top w:val="none" w:sz="0" w:space="0" w:color="auto"/>
            <w:left w:val="none" w:sz="0" w:space="0" w:color="auto"/>
            <w:bottom w:val="none" w:sz="0" w:space="0" w:color="auto"/>
            <w:right w:val="none" w:sz="0" w:space="0" w:color="auto"/>
          </w:divBdr>
          <w:divsChild>
            <w:div w:id="18998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7070">
      <w:bodyDiv w:val="1"/>
      <w:marLeft w:val="0"/>
      <w:marRight w:val="0"/>
      <w:marTop w:val="0"/>
      <w:marBottom w:val="0"/>
      <w:divBdr>
        <w:top w:val="none" w:sz="0" w:space="0" w:color="auto"/>
        <w:left w:val="none" w:sz="0" w:space="0" w:color="auto"/>
        <w:bottom w:val="none" w:sz="0" w:space="0" w:color="auto"/>
        <w:right w:val="none" w:sz="0" w:space="0" w:color="auto"/>
      </w:divBdr>
    </w:div>
    <w:div w:id="341316903">
      <w:bodyDiv w:val="1"/>
      <w:marLeft w:val="0"/>
      <w:marRight w:val="0"/>
      <w:marTop w:val="0"/>
      <w:marBottom w:val="0"/>
      <w:divBdr>
        <w:top w:val="none" w:sz="0" w:space="0" w:color="auto"/>
        <w:left w:val="none" w:sz="0" w:space="0" w:color="auto"/>
        <w:bottom w:val="none" w:sz="0" w:space="0" w:color="auto"/>
        <w:right w:val="none" w:sz="0" w:space="0" w:color="auto"/>
      </w:divBdr>
    </w:div>
    <w:div w:id="408120581">
      <w:bodyDiv w:val="1"/>
      <w:marLeft w:val="0"/>
      <w:marRight w:val="0"/>
      <w:marTop w:val="0"/>
      <w:marBottom w:val="0"/>
      <w:divBdr>
        <w:top w:val="none" w:sz="0" w:space="0" w:color="auto"/>
        <w:left w:val="none" w:sz="0" w:space="0" w:color="auto"/>
        <w:bottom w:val="none" w:sz="0" w:space="0" w:color="auto"/>
        <w:right w:val="none" w:sz="0" w:space="0" w:color="auto"/>
      </w:divBdr>
    </w:div>
    <w:div w:id="491870322">
      <w:bodyDiv w:val="1"/>
      <w:marLeft w:val="0"/>
      <w:marRight w:val="0"/>
      <w:marTop w:val="0"/>
      <w:marBottom w:val="0"/>
      <w:divBdr>
        <w:top w:val="none" w:sz="0" w:space="0" w:color="auto"/>
        <w:left w:val="none" w:sz="0" w:space="0" w:color="auto"/>
        <w:bottom w:val="none" w:sz="0" w:space="0" w:color="auto"/>
        <w:right w:val="none" w:sz="0" w:space="0" w:color="auto"/>
      </w:divBdr>
    </w:div>
    <w:div w:id="499126313">
      <w:bodyDiv w:val="1"/>
      <w:marLeft w:val="0"/>
      <w:marRight w:val="0"/>
      <w:marTop w:val="0"/>
      <w:marBottom w:val="0"/>
      <w:divBdr>
        <w:top w:val="none" w:sz="0" w:space="0" w:color="auto"/>
        <w:left w:val="none" w:sz="0" w:space="0" w:color="auto"/>
        <w:bottom w:val="none" w:sz="0" w:space="0" w:color="auto"/>
        <w:right w:val="none" w:sz="0" w:space="0" w:color="auto"/>
      </w:divBdr>
    </w:div>
    <w:div w:id="551962411">
      <w:bodyDiv w:val="1"/>
      <w:marLeft w:val="0"/>
      <w:marRight w:val="0"/>
      <w:marTop w:val="0"/>
      <w:marBottom w:val="0"/>
      <w:divBdr>
        <w:top w:val="none" w:sz="0" w:space="0" w:color="auto"/>
        <w:left w:val="none" w:sz="0" w:space="0" w:color="auto"/>
        <w:bottom w:val="none" w:sz="0" w:space="0" w:color="auto"/>
        <w:right w:val="none" w:sz="0" w:space="0" w:color="auto"/>
      </w:divBdr>
      <w:divsChild>
        <w:div w:id="971060528">
          <w:marLeft w:val="0"/>
          <w:marRight w:val="0"/>
          <w:marTop w:val="0"/>
          <w:marBottom w:val="0"/>
          <w:divBdr>
            <w:top w:val="none" w:sz="0" w:space="0" w:color="auto"/>
            <w:left w:val="none" w:sz="0" w:space="0" w:color="auto"/>
            <w:bottom w:val="none" w:sz="0" w:space="0" w:color="auto"/>
            <w:right w:val="none" w:sz="0" w:space="0" w:color="auto"/>
          </w:divBdr>
          <w:divsChild>
            <w:div w:id="1721436115">
              <w:marLeft w:val="0"/>
              <w:marRight w:val="0"/>
              <w:marTop w:val="0"/>
              <w:marBottom w:val="0"/>
              <w:divBdr>
                <w:top w:val="none" w:sz="0" w:space="0" w:color="auto"/>
                <w:left w:val="none" w:sz="0" w:space="0" w:color="auto"/>
                <w:bottom w:val="none" w:sz="0" w:space="0" w:color="auto"/>
                <w:right w:val="none" w:sz="0" w:space="0" w:color="auto"/>
              </w:divBdr>
            </w:div>
          </w:divsChild>
        </w:div>
        <w:div w:id="128743957">
          <w:marLeft w:val="0"/>
          <w:marRight w:val="0"/>
          <w:marTop w:val="0"/>
          <w:marBottom w:val="0"/>
          <w:divBdr>
            <w:top w:val="none" w:sz="0" w:space="0" w:color="auto"/>
            <w:left w:val="none" w:sz="0" w:space="0" w:color="auto"/>
            <w:bottom w:val="none" w:sz="0" w:space="0" w:color="auto"/>
            <w:right w:val="none" w:sz="0" w:space="0" w:color="auto"/>
          </w:divBdr>
          <w:divsChild>
            <w:div w:id="341054407">
              <w:marLeft w:val="0"/>
              <w:marRight w:val="121"/>
              <w:marTop w:val="0"/>
              <w:marBottom w:val="0"/>
              <w:divBdr>
                <w:top w:val="none" w:sz="0" w:space="0" w:color="auto"/>
                <w:left w:val="none" w:sz="0" w:space="0" w:color="auto"/>
                <w:bottom w:val="none" w:sz="0" w:space="0" w:color="auto"/>
                <w:right w:val="none" w:sz="0" w:space="0" w:color="auto"/>
              </w:divBdr>
            </w:div>
            <w:div w:id="1196772644">
              <w:marLeft w:val="0"/>
              <w:marRight w:val="0"/>
              <w:marTop w:val="0"/>
              <w:marBottom w:val="0"/>
              <w:divBdr>
                <w:top w:val="none" w:sz="0" w:space="0" w:color="auto"/>
                <w:left w:val="none" w:sz="0" w:space="0" w:color="auto"/>
                <w:bottom w:val="none" w:sz="0" w:space="0" w:color="auto"/>
                <w:right w:val="none" w:sz="0" w:space="0" w:color="auto"/>
              </w:divBdr>
            </w:div>
          </w:divsChild>
        </w:div>
        <w:div w:id="800073119">
          <w:marLeft w:val="0"/>
          <w:marRight w:val="0"/>
          <w:marTop w:val="0"/>
          <w:marBottom w:val="0"/>
          <w:divBdr>
            <w:top w:val="none" w:sz="0" w:space="0" w:color="auto"/>
            <w:left w:val="none" w:sz="0" w:space="0" w:color="auto"/>
            <w:bottom w:val="none" w:sz="0" w:space="0" w:color="auto"/>
            <w:right w:val="none" w:sz="0" w:space="0" w:color="auto"/>
          </w:divBdr>
          <w:divsChild>
            <w:div w:id="472869976">
              <w:marLeft w:val="0"/>
              <w:marRight w:val="121"/>
              <w:marTop w:val="0"/>
              <w:marBottom w:val="0"/>
              <w:divBdr>
                <w:top w:val="none" w:sz="0" w:space="0" w:color="auto"/>
                <w:left w:val="none" w:sz="0" w:space="0" w:color="auto"/>
                <w:bottom w:val="none" w:sz="0" w:space="0" w:color="auto"/>
                <w:right w:val="none" w:sz="0" w:space="0" w:color="auto"/>
              </w:divBdr>
            </w:div>
            <w:div w:id="93062539">
              <w:marLeft w:val="0"/>
              <w:marRight w:val="0"/>
              <w:marTop w:val="0"/>
              <w:marBottom w:val="0"/>
              <w:divBdr>
                <w:top w:val="none" w:sz="0" w:space="0" w:color="auto"/>
                <w:left w:val="none" w:sz="0" w:space="0" w:color="auto"/>
                <w:bottom w:val="none" w:sz="0" w:space="0" w:color="auto"/>
                <w:right w:val="none" w:sz="0" w:space="0" w:color="auto"/>
              </w:divBdr>
            </w:div>
          </w:divsChild>
        </w:div>
        <w:div w:id="353504801">
          <w:marLeft w:val="0"/>
          <w:marRight w:val="0"/>
          <w:marTop w:val="0"/>
          <w:marBottom w:val="0"/>
          <w:divBdr>
            <w:top w:val="none" w:sz="0" w:space="0" w:color="auto"/>
            <w:left w:val="none" w:sz="0" w:space="0" w:color="auto"/>
            <w:bottom w:val="none" w:sz="0" w:space="0" w:color="auto"/>
            <w:right w:val="none" w:sz="0" w:space="0" w:color="auto"/>
          </w:divBdr>
          <w:divsChild>
            <w:div w:id="1652713641">
              <w:marLeft w:val="0"/>
              <w:marRight w:val="121"/>
              <w:marTop w:val="0"/>
              <w:marBottom w:val="0"/>
              <w:divBdr>
                <w:top w:val="none" w:sz="0" w:space="0" w:color="auto"/>
                <w:left w:val="none" w:sz="0" w:space="0" w:color="auto"/>
                <w:bottom w:val="none" w:sz="0" w:space="0" w:color="auto"/>
                <w:right w:val="none" w:sz="0" w:space="0" w:color="auto"/>
              </w:divBdr>
            </w:div>
            <w:div w:id="922682782">
              <w:marLeft w:val="0"/>
              <w:marRight w:val="0"/>
              <w:marTop w:val="0"/>
              <w:marBottom w:val="0"/>
              <w:divBdr>
                <w:top w:val="none" w:sz="0" w:space="0" w:color="auto"/>
                <w:left w:val="none" w:sz="0" w:space="0" w:color="auto"/>
                <w:bottom w:val="none" w:sz="0" w:space="0" w:color="auto"/>
                <w:right w:val="none" w:sz="0" w:space="0" w:color="auto"/>
              </w:divBdr>
            </w:div>
          </w:divsChild>
        </w:div>
        <w:div w:id="1685589456">
          <w:marLeft w:val="0"/>
          <w:marRight w:val="0"/>
          <w:marTop w:val="0"/>
          <w:marBottom w:val="0"/>
          <w:divBdr>
            <w:top w:val="none" w:sz="0" w:space="0" w:color="auto"/>
            <w:left w:val="none" w:sz="0" w:space="0" w:color="auto"/>
            <w:bottom w:val="none" w:sz="0" w:space="0" w:color="auto"/>
            <w:right w:val="none" w:sz="0" w:space="0" w:color="auto"/>
          </w:divBdr>
          <w:divsChild>
            <w:div w:id="207956693">
              <w:marLeft w:val="0"/>
              <w:marRight w:val="121"/>
              <w:marTop w:val="0"/>
              <w:marBottom w:val="0"/>
              <w:divBdr>
                <w:top w:val="none" w:sz="0" w:space="0" w:color="auto"/>
                <w:left w:val="none" w:sz="0" w:space="0" w:color="auto"/>
                <w:bottom w:val="none" w:sz="0" w:space="0" w:color="auto"/>
                <w:right w:val="none" w:sz="0" w:space="0" w:color="auto"/>
              </w:divBdr>
            </w:div>
            <w:div w:id="934442979">
              <w:marLeft w:val="0"/>
              <w:marRight w:val="0"/>
              <w:marTop w:val="0"/>
              <w:marBottom w:val="0"/>
              <w:divBdr>
                <w:top w:val="none" w:sz="0" w:space="0" w:color="auto"/>
                <w:left w:val="none" w:sz="0" w:space="0" w:color="auto"/>
                <w:bottom w:val="none" w:sz="0" w:space="0" w:color="auto"/>
                <w:right w:val="none" w:sz="0" w:space="0" w:color="auto"/>
              </w:divBdr>
            </w:div>
          </w:divsChild>
        </w:div>
        <w:div w:id="1435008246">
          <w:marLeft w:val="0"/>
          <w:marRight w:val="0"/>
          <w:marTop w:val="0"/>
          <w:marBottom w:val="0"/>
          <w:divBdr>
            <w:top w:val="none" w:sz="0" w:space="0" w:color="auto"/>
            <w:left w:val="none" w:sz="0" w:space="0" w:color="auto"/>
            <w:bottom w:val="none" w:sz="0" w:space="0" w:color="auto"/>
            <w:right w:val="none" w:sz="0" w:space="0" w:color="auto"/>
          </w:divBdr>
          <w:divsChild>
            <w:div w:id="2025204367">
              <w:marLeft w:val="0"/>
              <w:marRight w:val="121"/>
              <w:marTop w:val="0"/>
              <w:marBottom w:val="0"/>
              <w:divBdr>
                <w:top w:val="none" w:sz="0" w:space="0" w:color="auto"/>
                <w:left w:val="none" w:sz="0" w:space="0" w:color="auto"/>
                <w:bottom w:val="none" w:sz="0" w:space="0" w:color="auto"/>
                <w:right w:val="none" w:sz="0" w:space="0" w:color="auto"/>
              </w:divBdr>
            </w:div>
            <w:div w:id="839656609">
              <w:marLeft w:val="0"/>
              <w:marRight w:val="0"/>
              <w:marTop w:val="0"/>
              <w:marBottom w:val="0"/>
              <w:divBdr>
                <w:top w:val="none" w:sz="0" w:space="0" w:color="auto"/>
                <w:left w:val="none" w:sz="0" w:space="0" w:color="auto"/>
                <w:bottom w:val="none" w:sz="0" w:space="0" w:color="auto"/>
                <w:right w:val="none" w:sz="0" w:space="0" w:color="auto"/>
              </w:divBdr>
            </w:div>
          </w:divsChild>
        </w:div>
        <w:div w:id="792208719">
          <w:marLeft w:val="0"/>
          <w:marRight w:val="0"/>
          <w:marTop w:val="0"/>
          <w:marBottom w:val="0"/>
          <w:divBdr>
            <w:top w:val="none" w:sz="0" w:space="0" w:color="auto"/>
            <w:left w:val="none" w:sz="0" w:space="0" w:color="auto"/>
            <w:bottom w:val="none" w:sz="0" w:space="0" w:color="auto"/>
            <w:right w:val="none" w:sz="0" w:space="0" w:color="auto"/>
          </w:divBdr>
          <w:divsChild>
            <w:div w:id="86120866">
              <w:marLeft w:val="0"/>
              <w:marRight w:val="121"/>
              <w:marTop w:val="0"/>
              <w:marBottom w:val="0"/>
              <w:divBdr>
                <w:top w:val="none" w:sz="0" w:space="0" w:color="auto"/>
                <w:left w:val="none" w:sz="0" w:space="0" w:color="auto"/>
                <w:bottom w:val="none" w:sz="0" w:space="0" w:color="auto"/>
                <w:right w:val="none" w:sz="0" w:space="0" w:color="auto"/>
              </w:divBdr>
            </w:div>
            <w:div w:id="2027516176">
              <w:marLeft w:val="0"/>
              <w:marRight w:val="0"/>
              <w:marTop w:val="0"/>
              <w:marBottom w:val="0"/>
              <w:divBdr>
                <w:top w:val="none" w:sz="0" w:space="0" w:color="auto"/>
                <w:left w:val="none" w:sz="0" w:space="0" w:color="auto"/>
                <w:bottom w:val="none" w:sz="0" w:space="0" w:color="auto"/>
                <w:right w:val="none" w:sz="0" w:space="0" w:color="auto"/>
              </w:divBdr>
            </w:div>
          </w:divsChild>
        </w:div>
        <w:div w:id="82267681">
          <w:marLeft w:val="0"/>
          <w:marRight w:val="0"/>
          <w:marTop w:val="0"/>
          <w:marBottom w:val="0"/>
          <w:divBdr>
            <w:top w:val="none" w:sz="0" w:space="0" w:color="auto"/>
            <w:left w:val="none" w:sz="0" w:space="0" w:color="auto"/>
            <w:bottom w:val="none" w:sz="0" w:space="0" w:color="auto"/>
            <w:right w:val="none" w:sz="0" w:space="0" w:color="auto"/>
          </w:divBdr>
          <w:divsChild>
            <w:div w:id="1327392980">
              <w:marLeft w:val="0"/>
              <w:marRight w:val="121"/>
              <w:marTop w:val="0"/>
              <w:marBottom w:val="0"/>
              <w:divBdr>
                <w:top w:val="none" w:sz="0" w:space="0" w:color="auto"/>
                <w:left w:val="none" w:sz="0" w:space="0" w:color="auto"/>
                <w:bottom w:val="none" w:sz="0" w:space="0" w:color="auto"/>
                <w:right w:val="none" w:sz="0" w:space="0" w:color="auto"/>
              </w:divBdr>
            </w:div>
            <w:div w:id="888418424">
              <w:marLeft w:val="0"/>
              <w:marRight w:val="0"/>
              <w:marTop w:val="0"/>
              <w:marBottom w:val="0"/>
              <w:divBdr>
                <w:top w:val="none" w:sz="0" w:space="0" w:color="auto"/>
                <w:left w:val="none" w:sz="0" w:space="0" w:color="auto"/>
                <w:bottom w:val="none" w:sz="0" w:space="0" w:color="auto"/>
                <w:right w:val="none" w:sz="0" w:space="0" w:color="auto"/>
              </w:divBdr>
            </w:div>
          </w:divsChild>
        </w:div>
        <w:div w:id="2022315376">
          <w:marLeft w:val="0"/>
          <w:marRight w:val="0"/>
          <w:marTop w:val="0"/>
          <w:marBottom w:val="0"/>
          <w:divBdr>
            <w:top w:val="none" w:sz="0" w:space="0" w:color="auto"/>
            <w:left w:val="none" w:sz="0" w:space="0" w:color="auto"/>
            <w:bottom w:val="none" w:sz="0" w:space="0" w:color="auto"/>
            <w:right w:val="none" w:sz="0" w:space="0" w:color="auto"/>
          </w:divBdr>
          <w:divsChild>
            <w:div w:id="2008942328">
              <w:marLeft w:val="0"/>
              <w:marRight w:val="121"/>
              <w:marTop w:val="0"/>
              <w:marBottom w:val="0"/>
              <w:divBdr>
                <w:top w:val="none" w:sz="0" w:space="0" w:color="auto"/>
                <w:left w:val="none" w:sz="0" w:space="0" w:color="auto"/>
                <w:bottom w:val="none" w:sz="0" w:space="0" w:color="auto"/>
                <w:right w:val="none" w:sz="0" w:space="0" w:color="auto"/>
              </w:divBdr>
            </w:div>
            <w:div w:id="1737359897">
              <w:marLeft w:val="0"/>
              <w:marRight w:val="0"/>
              <w:marTop w:val="0"/>
              <w:marBottom w:val="0"/>
              <w:divBdr>
                <w:top w:val="none" w:sz="0" w:space="0" w:color="auto"/>
                <w:left w:val="none" w:sz="0" w:space="0" w:color="auto"/>
                <w:bottom w:val="none" w:sz="0" w:space="0" w:color="auto"/>
                <w:right w:val="none" w:sz="0" w:space="0" w:color="auto"/>
              </w:divBdr>
            </w:div>
          </w:divsChild>
        </w:div>
        <w:div w:id="244268743">
          <w:marLeft w:val="0"/>
          <w:marRight w:val="0"/>
          <w:marTop w:val="0"/>
          <w:marBottom w:val="0"/>
          <w:divBdr>
            <w:top w:val="none" w:sz="0" w:space="0" w:color="auto"/>
            <w:left w:val="none" w:sz="0" w:space="0" w:color="auto"/>
            <w:bottom w:val="none" w:sz="0" w:space="0" w:color="auto"/>
            <w:right w:val="none" w:sz="0" w:space="0" w:color="auto"/>
          </w:divBdr>
          <w:divsChild>
            <w:div w:id="1868370829">
              <w:marLeft w:val="0"/>
              <w:marRight w:val="121"/>
              <w:marTop w:val="0"/>
              <w:marBottom w:val="0"/>
              <w:divBdr>
                <w:top w:val="none" w:sz="0" w:space="0" w:color="auto"/>
                <w:left w:val="none" w:sz="0" w:space="0" w:color="auto"/>
                <w:bottom w:val="none" w:sz="0" w:space="0" w:color="auto"/>
                <w:right w:val="none" w:sz="0" w:space="0" w:color="auto"/>
              </w:divBdr>
            </w:div>
            <w:div w:id="490483512">
              <w:marLeft w:val="0"/>
              <w:marRight w:val="0"/>
              <w:marTop w:val="0"/>
              <w:marBottom w:val="0"/>
              <w:divBdr>
                <w:top w:val="none" w:sz="0" w:space="0" w:color="auto"/>
                <w:left w:val="none" w:sz="0" w:space="0" w:color="auto"/>
                <w:bottom w:val="none" w:sz="0" w:space="0" w:color="auto"/>
                <w:right w:val="none" w:sz="0" w:space="0" w:color="auto"/>
              </w:divBdr>
            </w:div>
          </w:divsChild>
        </w:div>
        <w:div w:id="1093286631">
          <w:marLeft w:val="0"/>
          <w:marRight w:val="0"/>
          <w:marTop w:val="0"/>
          <w:marBottom w:val="0"/>
          <w:divBdr>
            <w:top w:val="none" w:sz="0" w:space="0" w:color="auto"/>
            <w:left w:val="none" w:sz="0" w:space="0" w:color="auto"/>
            <w:bottom w:val="none" w:sz="0" w:space="0" w:color="auto"/>
            <w:right w:val="none" w:sz="0" w:space="0" w:color="auto"/>
          </w:divBdr>
          <w:divsChild>
            <w:div w:id="19673682">
              <w:marLeft w:val="0"/>
              <w:marRight w:val="121"/>
              <w:marTop w:val="0"/>
              <w:marBottom w:val="0"/>
              <w:divBdr>
                <w:top w:val="none" w:sz="0" w:space="0" w:color="auto"/>
                <w:left w:val="none" w:sz="0" w:space="0" w:color="auto"/>
                <w:bottom w:val="none" w:sz="0" w:space="0" w:color="auto"/>
                <w:right w:val="none" w:sz="0" w:space="0" w:color="auto"/>
              </w:divBdr>
            </w:div>
            <w:div w:id="279118416">
              <w:marLeft w:val="0"/>
              <w:marRight w:val="0"/>
              <w:marTop w:val="0"/>
              <w:marBottom w:val="0"/>
              <w:divBdr>
                <w:top w:val="none" w:sz="0" w:space="0" w:color="auto"/>
                <w:left w:val="none" w:sz="0" w:space="0" w:color="auto"/>
                <w:bottom w:val="none" w:sz="0" w:space="0" w:color="auto"/>
                <w:right w:val="none" w:sz="0" w:space="0" w:color="auto"/>
              </w:divBdr>
            </w:div>
          </w:divsChild>
        </w:div>
        <w:div w:id="107506814">
          <w:marLeft w:val="0"/>
          <w:marRight w:val="0"/>
          <w:marTop w:val="0"/>
          <w:marBottom w:val="0"/>
          <w:divBdr>
            <w:top w:val="none" w:sz="0" w:space="0" w:color="auto"/>
            <w:left w:val="none" w:sz="0" w:space="0" w:color="auto"/>
            <w:bottom w:val="none" w:sz="0" w:space="0" w:color="auto"/>
            <w:right w:val="none" w:sz="0" w:space="0" w:color="auto"/>
          </w:divBdr>
          <w:divsChild>
            <w:div w:id="1108350150">
              <w:marLeft w:val="0"/>
              <w:marRight w:val="121"/>
              <w:marTop w:val="0"/>
              <w:marBottom w:val="0"/>
              <w:divBdr>
                <w:top w:val="none" w:sz="0" w:space="0" w:color="auto"/>
                <w:left w:val="none" w:sz="0" w:space="0" w:color="auto"/>
                <w:bottom w:val="none" w:sz="0" w:space="0" w:color="auto"/>
                <w:right w:val="none" w:sz="0" w:space="0" w:color="auto"/>
              </w:divBdr>
            </w:div>
            <w:div w:id="1781386">
              <w:marLeft w:val="0"/>
              <w:marRight w:val="0"/>
              <w:marTop w:val="0"/>
              <w:marBottom w:val="0"/>
              <w:divBdr>
                <w:top w:val="none" w:sz="0" w:space="0" w:color="auto"/>
                <w:left w:val="none" w:sz="0" w:space="0" w:color="auto"/>
                <w:bottom w:val="none" w:sz="0" w:space="0" w:color="auto"/>
                <w:right w:val="none" w:sz="0" w:space="0" w:color="auto"/>
              </w:divBdr>
            </w:div>
          </w:divsChild>
        </w:div>
        <w:div w:id="1714111263">
          <w:marLeft w:val="0"/>
          <w:marRight w:val="0"/>
          <w:marTop w:val="0"/>
          <w:marBottom w:val="0"/>
          <w:divBdr>
            <w:top w:val="none" w:sz="0" w:space="0" w:color="auto"/>
            <w:left w:val="none" w:sz="0" w:space="0" w:color="auto"/>
            <w:bottom w:val="none" w:sz="0" w:space="0" w:color="auto"/>
            <w:right w:val="none" w:sz="0" w:space="0" w:color="auto"/>
          </w:divBdr>
          <w:divsChild>
            <w:div w:id="1075081614">
              <w:marLeft w:val="0"/>
              <w:marRight w:val="121"/>
              <w:marTop w:val="0"/>
              <w:marBottom w:val="0"/>
              <w:divBdr>
                <w:top w:val="none" w:sz="0" w:space="0" w:color="auto"/>
                <w:left w:val="none" w:sz="0" w:space="0" w:color="auto"/>
                <w:bottom w:val="none" w:sz="0" w:space="0" w:color="auto"/>
                <w:right w:val="none" w:sz="0" w:space="0" w:color="auto"/>
              </w:divBdr>
            </w:div>
            <w:div w:id="140118897">
              <w:marLeft w:val="0"/>
              <w:marRight w:val="0"/>
              <w:marTop w:val="0"/>
              <w:marBottom w:val="0"/>
              <w:divBdr>
                <w:top w:val="none" w:sz="0" w:space="0" w:color="auto"/>
                <w:left w:val="none" w:sz="0" w:space="0" w:color="auto"/>
                <w:bottom w:val="none" w:sz="0" w:space="0" w:color="auto"/>
                <w:right w:val="none" w:sz="0" w:space="0" w:color="auto"/>
              </w:divBdr>
            </w:div>
          </w:divsChild>
        </w:div>
        <w:div w:id="891885877">
          <w:marLeft w:val="0"/>
          <w:marRight w:val="0"/>
          <w:marTop w:val="0"/>
          <w:marBottom w:val="0"/>
          <w:divBdr>
            <w:top w:val="none" w:sz="0" w:space="0" w:color="auto"/>
            <w:left w:val="none" w:sz="0" w:space="0" w:color="auto"/>
            <w:bottom w:val="none" w:sz="0" w:space="0" w:color="auto"/>
            <w:right w:val="none" w:sz="0" w:space="0" w:color="auto"/>
          </w:divBdr>
          <w:divsChild>
            <w:div w:id="709040733">
              <w:marLeft w:val="0"/>
              <w:marRight w:val="121"/>
              <w:marTop w:val="0"/>
              <w:marBottom w:val="0"/>
              <w:divBdr>
                <w:top w:val="none" w:sz="0" w:space="0" w:color="auto"/>
                <w:left w:val="none" w:sz="0" w:space="0" w:color="auto"/>
                <w:bottom w:val="none" w:sz="0" w:space="0" w:color="auto"/>
                <w:right w:val="none" w:sz="0" w:space="0" w:color="auto"/>
              </w:divBdr>
            </w:div>
            <w:div w:id="1702628668">
              <w:marLeft w:val="0"/>
              <w:marRight w:val="0"/>
              <w:marTop w:val="0"/>
              <w:marBottom w:val="0"/>
              <w:divBdr>
                <w:top w:val="none" w:sz="0" w:space="0" w:color="auto"/>
                <w:left w:val="none" w:sz="0" w:space="0" w:color="auto"/>
                <w:bottom w:val="none" w:sz="0" w:space="0" w:color="auto"/>
                <w:right w:val="none" w:sz="0" w:space="0" w:color="auto"/>
              </w:divBdr>
            </w:div>
          </w:divsChild>
        </w:div>
        <w:div w:id="2000381109">
          <w:marLeft w:val="0"/>
          <w:marRight w:val="0"/>
          <w:marTop w:val="0"/>
          <w:marBottom w:val="0"/>
          <w:divBdr>
            <w:top w:val="none" w:sz="0" w:space="0" w:color="auto"/>
            <w:left w:val="none" w:sz="0" w:space="0" w:color="auto"/>
            <w:bottom w:val="none" w:sz="0" w:space="0" w:color="auto"/>
            <w:right w:val="none" w:sz="0" w:space="0" w:color="auto"/>
          </w:divBdr>
          <w:divsChild>
            <w:div w:id="305164003">
              <w:marLeft w:val="0"/>
              <w:marRight w:val="121"/>
              <w:marTop w:val="0"/>
              <w:marBottom w:val="0"/>
              <w:divBdr>
                <w:top w:val="none" w:sz="0" w:space="0" w:color="auto"/>
                <w:left w:val="none" w:sz="0" w:space="0" w:color="auto"/>
                <w:bottom w:val="none" w:sz="0" w:space="0" w:color="auto"/>
                <w:right w:val="none" w:sz="0" w:space="0" w:color="auto"/>
              </w:divBdr>
            </w:div>
            <w:div w:id="516699356">
              <w:marLeft w:val="0"/>
              <w:marRight w:val="0"/>
              <w:marTop w:val="0"/>
              <w:marBottom w:val="0"/>
              <w:divBdr>
                <w:top w:val="none" w:sz="0" w:space="0" w:color="auto"/>
                <w:left w:val="none" w:sz="0" w:space="0" w:color="auto"/>
                <w:bottom w:val="none" w:sz="0" w:space="0" w:color="auto"/>
                <w:right w:val="none" w:sz="0" w:space="0" w:color="auto"/>
              </w:divBdr>
            </w:div>
          </w:divsChild>
        </w:div>
        <w:div w:id="1767997294">
          <w:marLeft w:val="0"/>
          <w:marRight w:val="0"/>
          <w:marTop w:val="0"/>
          <w:marBottom w:val="0"/>
          <w:divBdr>
            <w:top w:val="none" w:sz="0" w:space="0" w:color="auto"/>
            <w:left w:val="none" w:sz="0" w:space="0" w:color="auto"/>
            <w:bottom w:val="none" w:sz="0" w:space="0" w:color="auto"/>
            <w:right w:val="none" w:sz="0" w:space="0" w:color="auto"/>
          </w:divBdr>
          <w:divsChild>
            <w:div w:id="143931984">
              <w:marLeft w:val="0"/>
              <w:marRight w:val="121"/>
              <w:marTop w:val="0"/>
              <w:marBottom w:val="0"/>
              <w:divBdr>
                <w:top w:val="none" w:sz="0" w:space="0" w:color="auto"/>
                <w:left w:val="none" w:sz="0" w:space="0" w:color="auto"/>
                <w:bottom w:val="none" w:sz="0" w:space="0" w:color="auto"/>
                <w:right w:val="none" w:sz="0" w:space="0" w:color="auto"/>
              </w:divBdr>
            </w:div>
            <w:div w:id="495540296">
              <w:marLeft w:val="0"/>
              <w:marRight w:val="0"/>
              <w:marTop w:val="0"/>
              <w:marBottom w:val="0"/>
              <w:divBdr>
                <w:top w:val="none" w:sz="0" w:space="0" w:color="auto"/>
                <w:left w:val="none" w:sz="0" w:space="0" w:color="auto"/>
                <w:bottom w:val="none" w:sz="0" w:space="0" w:color="auto"/>
                <w:right w:val="none" w:sz="0" w:space="0" w:color="auto"/>
              </w:divBdr>
            </w:div>
          </w:divsChild>
        </w:div>
        <w:div w:id="11802612">
          <w:marLeft w:val="0"/>
          <w:marRight w:val="0"/>
          <w:marTop w:val="0"/>
          <w:marBottom w:val="0"/>
          <w:divBdr>
            <w:top w:val="none" w:sz="0" w:space="0" w:color="auto"/>
            <w:left w:val="none" w:sz="0" w:space="0" w:color="auto"/>
            <w:bottom w:val="none" w:sz="0" w:space="0" w:color="auto"/>
            <w:right w:val="none" w:sz="0" w:space="0" w:color="auto"/>
          </w:divBdr>
          <w:divsChild>
            <w:div w:id="1440181099">
              <w:marLeft w:val="0"/>
              <w:marRight w:val="121"/>
              <w:marTop w:val="0"/>
              <w:marBottom w:val="0"/>
              <w:divBdr>
                <w:top w:val="none" w:sz="0" w:space="0" w:color="auto"/>
                <w:left w:val="none" w:sz="0" w:space="0" w:color="auto"/>
                <w:bottom w:val="none" w:sz="0" w:space="0" w:color="auto"/>
                <w:right w:val="none" w:sz="0" w:space="0" w:color="auto"/>
              </w:divBdr>
            </w:div>
            <w:div w:id="458455849">
              <w:marLeft w:val="0"/>
              <w:marRight w:val="0"/>
              <w:marTop w:val="0"/>
              <w:marBottom w:val="0"/>
              <w:divBdr>
                <w:top w:val="none" w:sz="0" w:space="0" w:color="auto"/>
                <w:left w:val="none" w:sz="0" w:space="0" w:color="auto"/>
                <w:bottom w:val="none" w:sz="0" w:space="0" w:color="auto"/>
                <w:right w:val="none" w:sz="0" w:space="0" w:color="auto"/>
              </w:divBdr>
            </w:div>
          </w:divsChild>
        </w:div>
        <w:div w:id="1409762723">
          <w:marLeft w:val="0"/>
          <w:marRight w:val="0"/>
          <w:marTop w:val="0"/>
          <w:marBottom w:val="0"/>
          <w:divBdr>
            <w:top w:val="none" w:sz="0" w:space="0" w:color="auto"/>
            <w:left w:val="none" w:sz="0" w:space="0" w:color="auto"/>
            <w:bottom w:val="none" w:sz="0" w:space="0" w:color="auto"/>
            <w:right w:val="none" w:sz="0" w:space="0" w:color="auto"/>
          </w:divBdr>
          <w:divsChild>
            <w:div w:id="1748574248">
              <w:marLeft w:val="0"/>
              <w:marRight w:val="121"/>
              <w:marTop w:val="0"/>
              <w:marBottom w:val="0"/>
              <w:divBdr>
                <w:top w:val="none" w:sz="0" w:space="0" w:color="auto"/>
                <w:left w:val="none" w:sz="0" w:space="0" w:color="auto"/>
                <w:bottom w:val="none" w:sz="0" w:space="0" w:color="auto"/>
                <w:right w:val="none" w:sz="0" w:space="0" w:color="auto"/>
              </w:divBdr>
            </w:div>
            <w:div w:id="823669075">
              <w:marLeft w:val="0"/>
              <w:marRight w:val="0"/>
              <w:marTop w:val="0"/>
              <w:marBottom w:val="0"/>
              <w:divBdr>
                <w:top w:val="none" w:sz="0" w:space="0" w:color="auto"/>
                <w:left w:val="none" w:sz="0" w:space="0" w:color="auto"/>
                <w:bottom w:val="none" w:sz="0" w:space="0" w:color="auto"/>
                <w:right w:val="none" w:sz="0" w:space="0" w:color="auto"/>
              </w:divBdr>
            </w:div>
          </w:divsChild>
        </w:div>
        <w:div w:id="8721776">
          <w:marLeft w:val="0"/>
          <w:marRight w:val="0"/>
          <w:marTop w:val="0"/>
          <w:marBottom w:val="0"/>
          <w:divBdr>
            <w:top w:val="none" w:sz="0" w:space="0" w:color="auto"/>
            <w:left w:val="none" w:sz="0" w:space="0" w:color="auto"/>
            <w:bottom w:val="none" w:sz="0" w:space="0" w:color="auto"/>
            <w:right w:val="none" w:sz="0" w:space="0" w:color="auto"/>
          </w:divBdr>
          <w:divsChild>
            <w:div w:id="523714037">
              <w:marLeft w:val="0"/>
              <w:marRight w:val="121"/>
              <w:marTop w:val="0"/>
              <w:marBottom w:val="0"/>
              <w:divBdr>
                <w:top w:val="none" w:sz="0" w:space="0" w:color="auto"/>
                <w:left w:val="none" w:sz="0" w:space="0" w:color="auto"/>
                <w:bottom w:val="none" w:sz="0" w:space="0" w:color="auto"/>
                <w:right w:val="none" w:sz="0" w:space="0" w:color="auto"/>
              </w:divBdr>
            </w:div>
            <w:div w:id="1916891701">
              <w:marLeft w:val="0"/>
              <w:marRight w:val="0"/>
              <w:marTop w:val="0"/>
              <w:marBottom w:val="0"/>
              <w:divBdr>
                <w:top w:val="none" w:sz="0" w:space="0" w:color="auto"/>
                <w:left w:val="none" w:sz="0" w:space="0" w:color="auto"/>
                <w:bottom w:val="none" w:sz="0" w:space="0" w:color="auto"/>
                <w:right w:val="none" w:sz="0" w:space="0" w:color="auto"/>
              </w:divBdr>
            </w:div>
          </w:divsChild>
        </w:div>
        <w:div w:id="1718815336">
          <w:marLeft w:val="0"/>
          <w:marRight w:val="0"/>
          <w:marTop w:val="0"/>
          <w:marBottom w:val="0"/>
          <w:divBdr>
            <w:top w:val="none" w:sz="0" w:space="0" w:color="auto"/>
            <w:left w:val="none" w:sz="0" w:space="0" w:color="auto"/>
            <w:bottom w:val="none" w:sz="0" w:space="0" w:color="auto"/>
            <w:right w:val="none" w:sz="0" w:space="0" w:color="auto"/>
          </w:divBdr>
          <w:divsChild>
            <w:div w:id="1803695470">
              <w:marLeft w:val="0"/>
              <w:marRight w:val="121"/>
              <w:marTop w:val="0"/>
              <w:marBottom w:val="0"/>
              <w:divBdr>
                <w:top w:val="none" w:sz="0" w:space="0" w:color="auto"/>
                <w:left w:val="none" w:sz="0" w:space="0" w:color="auto"/>
                <w:bottom w:val="none" w:sz="0" w:space="0" w:color="auto"/>
                <w:right w:val="none" w:sz="0" w:space="0" w:color="auto"/>
              </w:divBdr>
            </w:div>
            <w:div w:id="1380205152">
              <w:marLeft w:val="0"/>
              <w:marRight w:val="0"/>
              <w:marTop w:val="0"/>
              <w:marBottom w:val="0"/>
              <w:divBdr>
                <w:top w:val="none" w:sz="0" w:space="0" w:color="auto"/>
                <w:left w:val="none" w:sz="0" w:space="0" w:color="auto"/>
                <w:bottom w:val="none" w:sz="0" w:space="0" w:color="auto"/>
                <w:right w:val="none" w:sz="0" w:space="0" w:color="auto"/>
              </w:divBdr>
            </w:div>
          </w:divsChild>
        </w:div>
        <w:div w:id="1858227841">
          <w:marLeft w:val="0"/>
          <w:marRight w:val="0"/>
          <w:marTop w:val="0"/>
          <w:marBottom w:val="0"/>
          <w:divBdr>
            <w:top w:val="none" w:sz="0" w:space="0" w:color="auto"/>
            <w:left w:val="none" w:sz="0" w:space="0" w:color="auto"/>
            <w:bottom w:val="none" w:sz="0" w:space="0" w:color="auto"/>
            <w:right w:val="none" w:sz="0" w:space="0" w:color="auto"/>
          </w:divBdr>
          <w:divsChild>
            <w:div w:id="1244995637">
              <w:marLeft w:val="0"/>
              <w:marRight w:val="121"/>
              <w:marTop w:val="0"/>
              <w:marBottom w:val="0"/>
              <w:divBdr>
                <w:top w:val="none" w:sz="0" w:space="0" w:color="auto"/>
                <w:left w:val="none" w:sz="0" w:space="0" w:color="auto"/>
                <w:bottom w:val="none" w:sz="0" w:space="0" w:color="auto"/>
                <w:right w:val="none" w:sz="0" w:space="0" w:color="auto"/>
              </w:divBdr>
            </w:div>
            <w:div w:id="656685493">
              <w:marLeft w:val="0"/>
              <w:marRight w:val="0"/>
              <w:marTop w:val="0"/>
              <w:marBottom w:val="0"/>
              <w:divBdr>
                <w:top w:val="none" w:sz="0" w:space="0" w:color="auto"/>
                <w:left w:val="none" w:sz="0" w:space="0" w:color="auto"/>
                <w:bottom w:val="none" w:sz="0" w:space="0" w:color="auto"/>
                <w:right w:val="none" w:sz="0" w:space="0" w:color="auto"/>
              </w:divBdr>
            </w:div>
          </w:divsChild>
        </w:div>
        <w:div w:id="1771965843">
          <w:marLeft w:val="0"/>
          <w:marRight w:val="0"/>
          <w:marTop w:val="0"/>
          <w:marBottom w:val="0"/>
          <w:divBdr>
            <w:top w:val="none" w:sz="0" w:space="0" w:color="auto"/>
            <w:left w:val="none" w:sz="0" w:space="0" w:color="auto"/>
            <w:bottom w:val="none" w:sz="0" w:space="0" w:color="auto"/>
            <w:right w:val="none" w:sz="0" w:space="0" w:color="auto"/>
          </w:divBdr>
          <w:divsChild>
            <w:div w:id="1331255962">
              <w:marLeft w:val="0"/>
              <w:marRight w:val="121"/>
              <w:marTop w:val="0"/>
              <w:marBottom w:val="0"/>
              <w:divBdr>
                <w:top w:val="none" w:sz="0" w:space="0" w:color="auto"/>
                <w:left w:val="none" w:sz="0" w:space="0" w:color="auto"/>
                <w:bottom w:val="none" w:sz="0" w:space="0" w:color="auto"/>
                <w:right w:val="none" w:sz="0" w:space="0" w:color="auto"/>
              </w:divBdr>
            </w:div>
            <w:div w:id="1881356645">
              <w:marLeft w:val="0"/>
              <w:marRight w:val="0"/>
              <w:marTop w:val="0"/>
              <w:marBottom w:val="0"/>
              <w:divBdr>
                <w:top w:val="none" w:sz="0" w:space="0" w:color="auto"/>
                <w:left w:val="none" w:sz="0" w:space="0" w:color="auto"/>
                <w:bottom w:val="none" w:sz="0" w:space="0" w:color="auto"/>
                <w:right w:val="none" w:sz="0" w:space="0" w:color="auto"/>
              </w:divBdr>
            </w:div>
          </w:divsChild>
        </w:div>
        <w:div w:id="814026836">
          <w:marLeft w:val="0"/>
          <w:marRight w:val="0"/>
          <w:marTop w:val="0"/>
          <w:marBottom w:val="0"/>
          <w:divBdr>
            <w:top w:val="none" w:sz="0" w:space="0" w:color="auto"/>
            <w:left w:val="none" w:sz="0" w:space="0" w:color="auto"/>
            <w:bottom w:val="none" w:sz="0" w:space="0" w:color="auto"/>
            <w:right w:val="none" w:sz="0" w:space="0" w:color="auto"/>
          </w:divBdr>
          <w:divsChild>
            <w:div w:id="1593857871">
              <w:marLeft w:val="0"/>
              <w:marRight w:val="121"/>
              <w:marTop w:val="0"/>
              <w:marBottom w:val="0"/>
              <w:divBdr>
                <w:top w:val="none" w:sz="0" w:space="0" w:color="auto"/>
                <w:left w:val="none" w:sz="0" w:space="0" w:color="auto"/>
                <w:bottom w:val="none" w:sz="0" w:space="0" w:color="auto"/>
                <w:right w:val="none" w:sz="0" w:space="0" w:color="auto"/>
              </w:divBdr>
            </w:div>
            <w:div w:id="589117368">
              <w:marLeft w:val="0"/>
              <w:marRight w:val="0"/>
              <w:marTop w:val="0"/>
              <w:marBottom w:val="0"/>
              <w:divBdr>
                <w:top w:val="none" w:sz="0" w:space="0" w:color="auto"/>
                <w:left w:val="none" w:sz="0" w:space="0" w:color="auto"/>
                <w:bottom w:val="none" w:sz="0" w:space="0" w:color="auto"/>
                <w:right w:val="none" w:sz="0" w:space="0" w:color="auto"/>
              </w:divBdr>
            </w:div>
          </w:divsChild>
        </w:div>
        <w:div w:id="728112751">
          <w:marLeft w:val="0"/>
          <w:marRight w:val="0"/>
          <w:marTop w:val="0"/>
          <w:marBottom w:val="0"/>
          <w:divBdr>
            <w:top w:val="none" w:sz="0" w:space="0" w:color="auto"/>
            <w:left w:val="none" w:sz="0" w:space="0" w:color="auto"/>
            <w:bottom w:val="none" w:sz="0" w:space="0" w:color="auto"/>
            <w:right w:val="none" w:sz="0" w:space="0" w:color="auto"/>
          </w:divBdr>
          <w:divsChild>
            <w:div w:id="1972249107">
              <w:marLeft w:val="0"/>
              <w:marRight w:val="121"/>
              <w:marTop w:val="0"/>
              <w:marBottom w:val="0"/>
              <w:divBdr>
                <w:top w:val="none" w:sz="0" w:space="0" w:color="auto"/>
                <w:left w:val="none" w:sz="0" w:space="0" w:color="auto"/>
                <w:bottom w:val="none" w:sz="0" w:space="0" w:color="auto"/>
                <w:right w:val="none" w:sz="0" w:space="0" w:color="auto"/>
              </w:divBdr>
            </w:div>
            <w:div w:id="14618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6869">
      <w:bodyDiv w:val="1"/>
      <w:marLeft w:val="0"/>
      <w:marRight w:val="0"/>
      <w:marTop w:val="0"/>
      <w:marBottom w:val="0"/>
      <w:divBdr>
        <w:top w:val="none" w:sz="0" w:space="0" w:color="auto"/>
        <w:left w:val="none" w:sz="0" w:space="0" w:color="auto"/>
        <w:bottom w:val="none" w:sz="0" w:space="0" w:color="auto"/>
        <w:right w:val="none" w:sz="0" w:space="0" w:color="auto"/>
      </w:divBdr>
    </w:div>
    <w:div w:id="808589958">
      <w:bodyDiv w:val="1"/>
      <w:marLeft w:val="0"/>
      <w:marRight w:val="0"/>
      <w:marTop w:val="0"/>
      <w:marBottom w:val="0"/>
      <w:divBdr>
        <w:top w:val="none" w:sz="0" w:space="0" w:color="auto"/>
        <w:left w:val="none" w:sz="0" w:space="0" w:color="auto"/>
        <w:bottom w:val="none" w:sz="0" w:space="0" w:color="auto"/>
        <w:right w:val="none" w:sz="0" w:space="0" w:color="auto"/>
      </w:divBdr>
    </w:div>
    <w:div w:id="816536653">
      <w:bodyDiv w:val="1"/>
      <w:marLeft w:val="0"/>
      <w:marRight w:val="0"/>
      <w:marTop w:val="0"/>
      <w:marBottom w:val="0"/>
      <w:divBdr>
        <w:top w:val="none" w:sz="0" w:space="0" w:color="auto"/>
        <w:left w:val="none" w:sz="0" w:space="0" w:color="auto"/>
        <w:bottom w:val="none" w:sz="0" w:space="0" w:color="auto"/>
        <w:right w:val="none" w:sz="0" w:space="0" w:color="auto"/>
      </w:divBdr>
    </w:div>
    <w:div w:id="884877595">
      <w:bodyDiv w:val="1"/>
      <w:marLeft w:val="0"/>
      <w:marRight w:val="0"/>
      <w:marTop w:val="0"/>
      <w:marBottom w:val="0"/>
      <w:divBdr>
        <w:top w:val="none" w:sz="0" w:space="0" w:color="auto"/>
        <w:left w:val="none" w:sz="0" w:space="0" w:color="auto"/>
        <w:bottom w:val="none" w:sz="0" w:space="0" w:color="auto"/>
        <w:right w:val="none" w:sz="0" w:space="0" w:color="auto"/>
      </w:divBdr>
    </w:div>
    <w:div w:id="912467860">
      <w:bodyDiv w:val="1"/>
      <w:marLeft w:val="0"/>
      <w:marRight w:val="0"/>
      <w:marTop w:val="0"/>
      <w:marBottom w:val="0"/>
      <w:divBdr>
        <w:top w:val="none" w:sz="0" w:space="0" w:color="auto"/>
        <w:left w:val="none" w:sz="0" w:space="0" w:color="auto"/>
        <w:bottom w:val="none" w:sz="0" w:space="0" w:color="auto"/>
        <w:right w:val="none" w:sz="0" w:space="0" w:color="auto"/>
      </w:divBdr>
    </w:div>
    <w:div w:id="1064567862">
      <w:bodyDiv w:val="1"/>
      <w:marLeft w:val="0"/>
      <w:marRight w:val="0"/>
      <w:marTop w:val="0"/>
      <w:marBottom w:val="0"/>
      <w:divBdr>
        <w:top w:val="none" w:sz="0" w:space="0" w:color="auto"/>
        <w:left w:val="none" w:sz="0" w:space="0" w:color="auto"/>
        <w:bottom w:val="none" w:sz="0" w:space="0" w:color="auto"/>
        <w:right w:val="none" w:sz="0" w:space="0" w:color="auto"/>
      </w:divBdr>
    </w:div>
    <w:div w:id="1239948402">
      <w:bodyDiv w:val="1"/>
      <w:marLeft w:val="0"/>
      <w:marRight w:val="0"/>
      <w:marTop w:val="0"/>
      <w:marBottom w:val="0"/>
      <w:divBdr>
        <w:top w:val="none" w:sz="0" w:space="0" w:color="auto"/>
        <w:left w:val="none" w:sz="0" w:space="0" w:color="auto"/>
        <w:bottom w:val="none" w:sz="0" w:space="0" w:color="auto"/>
        <w:right w:val="none" w:sz="0" w:space="0" w:color="auto"/>
      </w:divBdr>
    </w:div>
    <w:div w:id="1299409333">
      <w:bodyDiv w:val="1"/>
      <w:marLeft w:val="0"/>
      <w:marRight w:val="0"/>
      <w:marTop w:val="0"/>
      <w:marBottom w:val="0"/>
      <w:divBdr>
        <w:top w:val="none" w:sz="0" w:space="0" w:color="auto"/>
        <w:left w:val="none" w:sz="0" w:space="0" w:color="auto"/>
        <w:bottom w:val="none" w:sz="0" w:space="0" w:color="auto"/>
        <w:right w:val="none" w:sz="0" w:space="0" w:color="auto"/>
      </w:divBdr>
    </w:div>
    <w:div w:id="1537620763">
      <w:bodyDiv w:val="1"/>
      <w:marLeft w:val="0"/>
      <w:marRight w:val="0"/>
      <w:marTop w:val="0"/>
      <w:marBottom w:val="0"/>
      <w:divBdr>
        <w:top w:val="none" w:sz="0" w:space="0" w:color="auto"/>
        <w:left w:val="none" w:sz="0" w:space="0" w:color="auto"/>
        <w:bottom w:val="none" w:sz="0" w:space="0" w:color="auto"/>
        <w:right w:val="none" w:sz="0" w:space="0" w:color="auto"/>
      </w:divBdr>
      <w:divsChild>
        <w:div w:id="719209259">
          <w:marLeft w:val="432"/>
          <w:marRight w:val="0"/>
          <w:marTop w:val="120"/>
          <w:marBottom w:val="0"/>
          <w:divBdr>
            <w:top w:val="none" w:sz="0" w:space="0" w:color="auto"/>
            <w:left w:val="none" w:sz="0" w:space="0" w:color="auto"/>
            <w:bottom w:val="none" w:sz="0" w:space="0" w:color="auto"/>
            <w:right w:val="none" w:sz="0" w:space="0" w:color="auto"/>
          </w:divBdr>
        </w:div>
      </w:divsChild>
    </w:div>
    <w:div w:id="1549294487">
      <w:bodyDiv w:val="1"/>
      <w:marLeft w:val="0"/>
      <w:marRight w:val="0"/>
      <w:marTop w:val="0"/>
      <w:marBottom w:val="0"/>
      <w:divBdr>
        <w:top w:val="none" w:sz="0" w:space="0" w:color="auto"/>
        <w:left w:val="none" w:sz="0" w:space="0" w:color="auto"/>
        <w:bottom w:val="none" w:sz="0" w:space="0" w:color="auto"/>
        <w:right w:val="none" w:sz="0" w:space="0" w:color="auto"/>
      </w:divBdr>
    </w:div>
    <w:div w:id="1627346070">
      <w:bodyDiv w:val="1"/>
      <w:marLeft w:val="0"/>
      <w:marRight w:val="0"/>
      <w:marTop w:val="0"/>
      <w:marBottom w:val="0"/>
      <w:divBdr>
        <w:top w:val="none" w:sz="0" w:space="0" w:color="auto"/>
        <w:left w:val="none" w:sz="0" w:space="0" w:color="auto"/>
        <w:bottom w:val="none" w:sz="0" w:space="0" w:color="auto"/>
        <w:right w:val="none" w:sz="0" w:space="0" w:color="auto"/>
      </w:divBdr>
    </w:div>
    <w:div w:id="1629050132">
      <w:bodyDiv w:val="1"/>
      <w:marLeft w:val="0"/>
      <w:marRight w:val="0"/>
      <w:marTop w:val="0"/>
      <w:marBottom w:val="0"/>
      <w:divBdr>
        <w:top w:val="none" w:sz="0" w:space="0" w:color="auto"/>
        <w:left w:val="none" w:sz="0" w:space="0" w:color="auto"/>
        <w:bottom w:val="none" w:sz="0" w:space="0" w:color="auto"/>
        <w:right w:val="none" w:sz="0" w:space="0" w:color="auto"/>
      </w:divBdr>
      <w:divsChild>
        <w:div w:id="1645698247">
          <w:marLeft w:val="0"/>
          <w:marRight w:val="0"/>
          <w:marTop w:val="0"/>
          <w:marBottom w:val="0"/>
          <w:divBdr>
            <w:top w:val="none" w:sz="0" w:space="0" w:color="auto"/>
            <w:left w:val="none" w:sz="0" w:space="0" w:color="auto"/>
            <w:bottom w:val="none" w:sz="0" w:space="0" w:color="auto"/>
            <w:right w:val="none" w:sz="0" w:space="0" w:color="auto"/>
          </w:divBdr>
          <w:divsChild>
            <w:div w:id="158730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93205">
      <w:bodyDiv w:val="1"/>
      <w:marLeft w:val="0"/>
      <w:marRight w:val="0"/>
      <w:marTop w:val="0"/>
      <w:marBottom w:val="0"/>
      <w:divBdr>
        <w:top w:val="none" w:sz="0" w:space="0" w:color="auto"/>
        <w:left w:val="none" w:sz="0" w:space="0" w:color="auto"/>
        <w:bottom w:val="none" w:sz="0" w:space="0" w:color="auto"/>
        <w:right w:val="none" w:sz="0" w:space="0" w:color="auto"/>
      </w:divBdr>
      <w:divsChild>
        <w:div w:id="1278492032">
          <w:marLeft w:val="0"/>
          <w:marRight w:val="0"/>
          <w:marTop w:val="0"/>
          <w:marBottom w:val="0"/>
          <w:divBdr>
            <w:top w:val="none" w:sz="0" w:space="0" w:color="auto"/>
            <w:left w:val="none" w:sz="0" w:space="0" w:color="auto"/>
            <w:bottom w:val="none" w:sz="0" w:space="0" w:color="auto"/>
            <w:right w:val="none" w:sz="0" w:space="0" w:color="auto"/>
          </w:divBdr>
          <w:divsChild>
            <w:div w:id="123026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2741">
      <w:bodyDiv w:val="1"/>
      <w:marLeft w:val="0"/>
      <w:marRight w:val="0"/>
      <w:marTop w:val="0"/>
      <w:marBottom w:val="0"/>
      <w:divBdr>
        <w:top w:val="none" w:sz="0" w:space="0" w:color="auto"/>
        <w:left w:val="none" w:sz="0" w:space="0" w:color="auto"/>
        <w:bottom w:val="none" w:sz="0" w:space="0" w:color="auto"/>
        <w:right w:val="none" w:sz="0" w:space="0" w:color="auto"/>
      </w:divBdr>
    </w:div>
    <w:div w:id="1832603497">
      <w:bodyDiv w:val="1"/>
      <w:marLeft w:val="0"/>
      <w:marRight w:val="0"/>
      <w:marTop w:val="0"/>
      <w:marBottom w:val="0"/>
      <w:divBdr>
        <w:top w:val="none" w:sz="0" w:space="0" w:color="auto"/>
        <w:left w:val="none" w:sz="0" w:space="0" w:color="auto"/>
        <w:bottom w:val="none" w:sz="0" w:space="0" w:color="auto"/>
        <w:right w:val="none" w:sz="0" w:space="0" w:color="auto"/>
      </w:divBdr>
    </w:div>
    <w:div w:id="1849901458">
      <w:bodyDiv w:val="1"/>
      <w:marLeft w:val="0"/>
      <w:marRight w:val="0"/>
      <w:marTop w:val="0"/>
      <w:marBottom w:val="0"/>
      <w:divBdr>
        <w:top w:val="none" w:sz="0" w:space="0" w:color="auto"/>
        <w:left w:val="none" w:sz="0" w:space="0" w:color="auto"/>
        <w:bottom w:val="none" w:sz="0" w:space="0" w:color="auto"/>
        <w:right w:val="none" w:sz="0" w:space="0" w:color="auto"/>
      </w:divBdr>
    </w:div>
    <w:div w:id="1913349046">
      <w:bodyDiv w:val="1"/>
      <w:marLeft w:val="0"/>
      <w:marRight w:val="0"/>
      <w:marTop w:val="0"/>
      <w:marBottom w:val="0"/>
      <w:divBdr>
        <w:top w:val="none" w:sz="0" w:space="0" w:color="auto"/>
        <w:left w:val="none" w:sz="0" w:space="0" w:color="auto"/>
        <w:bottom w:val="none" w:sz="0" w:space="0" w:color="auto"/>
        <w:right w:val="none" w:sz="0" w:space="0" w:color="auto"/>
      </w:divBdr>
    </w:div>
    <w:div w:id="1921864783">
      <w:bodyDiv w:val="1"/>
      <w:marLeft w:val="0"/>
      <w:marRight w:val="0"/>
      <w:marTop w:val="0"/>
      <w:marBottom w:val="0"/>
      <w:divBdr>
        <w:top w:val="none" w:sz="0" w:space="0" w:color="auto"/>
        <w:left w:val="none" w:sz="0" w:space="0" w:color="auto"/>
        <w:bottom w:val="none" w:sz="0" w:space="0" w:color="auto"/>
        <w:right w:val="none" w:sz="0" w:space="0" w:color="auto"/>
      </w:divBdr>
      <w:divsChild>
        <w:div w:id="1550217220">
          <w:marLeft w:val="432"/>
          <w:marRight w:val="0"/>
          <w:marTop w:val="120"/>
          <w:marBottom w:val="0"/>
          <w:divBdr>
            <w:top w:val="none" w:sz="0" w:space="0" w:color="auto"/>
            <w:left w:val="none" w:sz="0" w:space="0" w:color="auto"/>
            <w:bottom w:val="none" w:sz="0" w:space="0" w:color="auto"/>
            <w:right w:val="none" w:sz="0" w:space="0" w:color="auto"/>
          </w:divBdr>
        </w:div>
      </w:divsChild>
    </w:div>
    <w:div w:id="1951548060">
      <w:bodyDiv w:val="1"/>
      <w:marLeft w:val="0"/>
      <w:marRight w:val="0"/>
      <w:marTop w:val="0"/>
      <w:marBottom w:val="0"/>
      <w:divBdr>
        <w:top w:val="none" w:sz="0" w:space="0" w:color="auto"/>
        <w:left w:val="none" w:sz="0" w:space="0" w:color="auto"/>
        <w:bottom w:val="none" w:sz="0" w:space="0" w:color="auto"/>
        <w:right w:val="none" w:sz="0" w:space="0" w:color="auto"/>
      </w:divBdr>
      <w:divsChild>
        <w:div w:id="171222536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A%D1%80%D0%B0%D0%BC%D1%81%D0%BA%D0%BE%D0%B9" TargetMode="External"/><Relationship Id="rId13" Type="http://schemas.openxmlformats.org/officeDocument/2006/relationships/hyperlink" Target="http://ru.wikipedia.org/wiki/%D0%91%D0%BE%D0%BB%D1%8C%D1%88%D0%BE%D0%B9_%D1%82%D0%B5%D0%B0%D1%82%D1%80" TargetMode="External"/><Relationship Id="rId18" Type="http://schemas.openxmlformats.org/officeDocument/2006/relationships/hyperlink" Target="https://soundtimes.ru/muzykalnaya-shkatulka/velikie-kompozitory/moris-rave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ru.wikipedia.org/wiki/%D0%90%D1%80%D1%85%D0%B8%D1%82%D0%B5%D0%BA%D1%82%D1%83%D1%80%D0%B0" TargetMode="External"/><Relationship Id="rId12" Type="http://schemas.openxmlformats.org/officeDocument/2006/relationships/hyperlink" Target="http://ru.wikipedia.org/w/index.php?title=%D0%93%D0%B5%D1%80%D0%B1%D0%B5%D1%80,_%D0%AE%D0%BB%D0%B8%D0%B9_%D0%93%D1%83%D1%81%D1%82%D0%B0%D0%B2%D0%BE%D0%B2%D0%B8%D1%87&amp;action=edit&amp;redlink=1" TargetMode="External"/><Relationship Id="rId17" Type="http://schemas.openxmlformats.org/officeDocument/2006/relationships/hyperlink" Target="http://ru.wikipedia.org/wiki/%D0%91%D0%B0%D0%B1%D0%B0-%D0%AF%D0%B3%D0%B0" TargetMode="External"/><Relationship Id="rId2" Type="http://schemas.openxmlformats.org/officeDocument/2006/relationships/styles" Target="styles.xml"/><Relationship Id="rId16" Type="http://schemas.openxmlformats.org/officeDocument/2006/relationships/hyperlink" Target="http://ru.wikipedia.org/wiki/%D0%9A%D0%B5%D0%BD%D0%B5%D0%BB%D1%8C,_%D0%92%D0%B0%D1%81%D0%B8%D0%BB%D0%B8%D0%B9_%D0%90%D0%BB%D0%B5%D0%BA%D1%81%D0%B0%D0%BD%D0%B4%D1%80%D0%BE%D0%B2%D0%B8%D1%8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oundtimes.ru/muzykalnaya-shkatulka/velikie-kompozitory/modest-petrovich-musorgskij" TargetMode="External"/><Relationship Id="rId11" Type="http://schemas.openxmlformats.org/officeDocument/2006/relationships/hyperlink" Target="http://ru.wikipedia.org/wiki/%D0%9B%D0%B8%D0%BC%D0%BE%D0%B6" TargetMode="External"/><Relationship Id="rId5" Type="http://schemas.openxmlformats.org/officeDocument/2006/relationships/webSettings" Target="webSettings.xml"/><Relationship Id="rId15" Type="http://schemas.openxmlformats.org/officeDocument/2006/relationships/hyperlink" Target="http://ru.wikipedia.org/wiki/%D0%9A%D0%B5%D0%BD%D0%B5%D0%BB%D1%8C,_%D0%92%D0%B0%D1%81%D0%B8%D0%BB%D0%B8%D0%B9_%D0%90%D0%BB%D0%B5%D0%BA%D1%81%D0%B0%D0%BD%D0%B4%D1%80%D0%BE%D0%B2%D0%B8%D1%87" TargetMode="External"/><Relationship Id="rId10" Type="http://schemas.openxmlformats.org/officeDocument/2006/relationships/hyperlink" Target="http://ru.wikipedia.org/wiki/%D0%9F%D0%B0%D1%80%D0%B8%D0%B6" TargetMode="External"/><Relationship Id="rId19" Type="http://schemas.openxmlformats.org/officeDocument/2006/relationships/hyperlink" Target="http://images.myshared.ru/6/724494/slide_3.jpg" TargetMode="External"/><Relationship Id="rId4" Type="http://schemas.openxmlformats.org/officeDocument/2006/relationships/settings" Target="settings.xml"/><Relationship Id="rId9" Type="http://schemas.openxmlformats.org/officeDocument/2006/relationships/hyperlink" Target="http://ru.wikipedia.org/wiki/%D0%98%D0%BC%D0%BF%D0%B5%D1%80%D0%B0%D1%82%D0%BE%D1%80%D1%81%D0%BA%D0%B0%D1%8F_%D0%B0%D0%BA%D0%B0%D0%B4%D0%B5%D0%BC%D0%B8%D1%8F_%D1%85%D1%83%D0%B4%D0%BE%D0%B6%D0%B5%D1%81%D1%82%D0%B2" TargetMode="External"/><Relationship Id="rId14" Type="http://schemas.openxmlformats.org/officeDocument/2006/relationships/hyperlink" Target="http://ru.wikipedia.org/wiki/%D0%A1%D0%BB%D0%BE%D0%B6%D0%BD%D0%B0%D1%8F_%D1%82%D1%80%D1%91%D1%85%D1%87%D0%B0%D1%81%D1%82%D0%BD%D0%B0%D1%8F_%D1%84%D0%BE%D1%80%D0%BC%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2284</Words>
  <Characters>13019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Анна</cp:lastModifiedBy>
  <cp:revision>2</cp:revision>
  <dcterms:created xsi:type="dcterms:W3CDTF">2020-09-07T14:03:00Z</dcterms:created>
  <dcterms:modified xsi:type="dcterms:W3CDTF">2020-09-07T14:03:00Z</dcterms:modified>
</cp:coreProperties>
</file>